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43D8" w:rsidRPr="00666F65" w:rsidRDefault="005E43D8" w:rsidP="00666F65">
      <w:pPr>
        <w:spacing w:after="0" w:line="240" w:lineRule="auto"/>
        <w:rPr>
          <w:rFonts w:cs="Arial"/>
          <w:color w:val="222222"/>
          <w:shd w:val="clear" w:color="auto" w:fill="FFFFFF"/>
        </w:rPr>
      </w:pPr>
      <w:r w:rsidRPr="00666F65">
        <w:rPr>
          <w:rFonts w:cs="Arial"/>
          <w:color w:val="222222"/>
          <w:highlight w:val="yellow"/>
          <w:shd w:val="clear" w:color="auto" w:fill="FFFFFF"/>
        </w:rPr>
        <w:t>Descripción clara y precisa de los trámites y requisitos que pueden llevar a cabo ante la Municipalidad.</w:t>
      </w:r>
    </w:p>
    <w:p w:rsidR="00C917C3" w:rsidRDefault="00C917C3" w:rsidP="00666F65">
      <w:pPr>
        <w:spacing w:after="0" w:line="240" w:lineRule="auto"/>
        <w:rPr>
          <w:rFonts w:cs="Arial"/>
          <w:b/>
        </w:rPr>
      </w:pPr>
    </w:p>
    <w:p w:rsidR="00392C65" w:rsidRPr="00666F65" w:rsidRDefault="00392C65" w:rsidP="00666F65">
      <w:pPr>
        <w:spacing w:after="0" w:line="240" w:lineRule="auto"/>
        <w:rPr>
          <w:rFonts w:cs="Arial"/>
          <w:b/>
        </w:rPr>
      </w:pPr>
      <w:r w:rsidRPr="00666F65">
        <w:rPr>
          <w:rFonts w:cs="Arial"/>
          <w:b/>
        </w:rPr>
        <w:t>Requisitos para el estudio y análisis de la solicitud de licencia</w:t>
      </w:r>
      <w:r w:rsidR="00EE4BF5" w:rsidRPr="00666F65">
        <w:rPr>
          <w:rFonts w:cs="Arial"/>
          <w:b/>
        </w:rPr>
        <w:t xml:space="preserve"> comercial con contenido alcohólico</w:t>
      </w:r>
      <w:r w:rsidRPr="00666F65">
        <w:rPr>
          <w:rFonts w:cs="Arial"/>
          <w:b/>
        </w:rPr>
        <w:t>.</w:t>
      </w:r>
    </w:p>
    <w:p w:rsidR="00C917C3" w:rsidRDefault="00C917C3" w:rsidP="00666F65">
      <w:pPr>
        <w:spacing w:after="0" w:line="240" w:lineRule="auto"/>
        <w:rPr>
          <w:rFonts w:cs="Arial"/>
          <w:lang w:val="es-ES" w:eastAsia="es-CR"/>
        </w:rPr>
      </w:pPr>
    </w:p>
    <w:p w:rsidR="00392C65" w:rsidRPr="00666F65" w:rsidRDefault="00392C65" w:rsidP="00666F65">
      <w:pPr>
        <w:spacing w:after="0" w:line="240" w:lineRule="auto"/>
        <w:rPr>
          <w:rFonts w:cs="Arial"/>
          <w:lang w:val="es-ES" w:eastAsia="es-CR"/>
        </w:rPr>
      </w:pPr>
      <w:r w:rsidRPr="00666F65">
        <w:rPr>
          <w:rFonts w:cs="Arial"/>
          <w:lang w:val="es-ES" w:eastAsia="es-CR"/>
        </w:rPr>
        <w:t xml:space="preserve">Para el estudio de toda solicitud de licencia de comercialización de bebidas con contenido alcohólico se procederá a la conformación de un expediente  que deberá contener la siguiente documentación: </w:t>
      </w:r>
    </w:p>
    <w:p w:rsidR="00392C65" w:rsidRPr="00666F65" w:rsidRDefault="00392C65" w:rsidP="00666F65">
      <w:pPr>
        <w:numPr>
          <w:ilvl w:val="0"/>
          <w:numId w:val="10"/>
        </w:numPr>
        <w:spacing w:after="0" w:line="240" w:lineRule="auto"/>
        <w:ind w:left="0"/>
        <w:rPr>
          <w:rFonts w:cs="Arial"/>
          <w:lang w:val="es-ES" w:eastAsia="es-CR"/>
        </w:rPr>
      </w:pPr>
      <w:r w:rsidRPr="00666F65">
        <w:rPr>
          <w:rFonts w:cs="Arial"/>
          <w:lang w:val="es-ES" w:eastAsia="es-CR"/>
        </w:rPr>
        <w:t>Solicitud del interesado personalmente o a través de la representación respectiva en cuyo caso debe presentar autorización correspondiente.</w:t>
      </w:r>
    </w:p>
    <w:p w:rsidR="00392C65" w:rsidRPr="00666F65" w:rsidRDefault="00392C65" w:rsidP="00666F65">
      <w:pPr>
        <w:numPr>
          <w:ilvl w:val="0"/>
          <w:numId w:val="10"/>
        </w:numPr>
        <w:spacing w:after="0" w:line="240" w:lineRule="auto"/>
        <w:ind w:left="0"/>
        <w:rPr>
          <w:rFonts w:cs="Arial"/>
          <w:lang w:val="es-ES" w:eastAsia="es-CR"/>
        </w:rPr>
      </w:pPr>
      <w:r w:rsidRPr="00666F65">
        <w:rPr>
          <w:rFonts w:cs="Arial"/>
          <w:lang w:val="es-ES" w:eastAsia="es-CR"/>
        </w:rPr>
        <w:t>Cuando se trate de sociedades, se debe aportar la respectiva certificación de la personería jurídica.</w:t>
      </w:r>
    </w:p>
    <w:p w:rsidR="00392C65" w:rsidRPr="00666F65" w:rsidRDefault="00392C65" w:rsidP="00666F65">
      <w:pPr>
        <w:numPr>
          <w:ilvl w:val="0"/>
          <w:numId w:val="10"/>
        </w:numPr>
        <w:spacing w:after="0" w:line="240" w:lineRule="auto"/>
        <w:ind w:left="0"/>
        <w:rPr>
          <w:rFonts w:cs="Arial"/>
          <w:lang w:val="es-ES" w:eastAsia="es-CR"/>
        </w:rPr>
      </w:pPr>
      <w:r w:rsidRPr="00666F65">
        <w:rPr>
          <w:rFonts w:cs="Arial"/>
          <w:lang w:val="es-ES" w:eastAsia="es-CR"/>
        </w:rPr>
        <w:t>Aportar fotocopia de la cedula de identidad del propietario registral del inmueble donde se pretende desarrollar la actividad comercial. Cuando se trate de sociedades se debe presentar la respectiva certificación de personería jurídica.</w:t>
      </w:r>
    </w:p>
    <w:p w:rsidR="00392C65" w:rsidRPr="00666F65" w:rsidRDefault="00392C65" w:rsidP="00666F65">
      <w:pPr>
        <w:numPr>
          <w:ilvl w:val="0"/>
          <w:numId w:val="10"/>
        </w:numPr>
        <w:spacing w:after="0" w:line="240" w:lineRule="auto"/>
        <w:ind w:left="0"/>
        <w:rPr>
          <w:rFonts w:cs="Arial"/>
          <w:lang w:val="es-ES" w:eastAsia="es-CR"/>
        </w:rPr>
      </w:pPr>
      <w:r w:rsidRPr="00666F65">
        <w:rPr>
          <w:rFonts w:cs="Arial"/>
          <w:lang w:val="es-ES" w:eastAsia="es-CR"/>
        </w:rPr>
        <w:t>Registrar una dirección para notificaciones.</w:t>
      </w:r>
    </w:p>
    <w:p w:rsidR="00392C65" w:rsidRPr="00666F65" w:rsidRDefault="00392C65" w:rsidP="00666F65">
      <w:pPr>
        <w:numPr>
          <w:ilvl w:val="0"/>
          <w:numId w:val="10"/>
        </w:numPr>
        <w:spacing w:after="0" w:line="240" w:lineRule="auto"/>
        <w:ind w:left="0"/>
        <w:rPr>
          <w:rFonts w:cs="Arial"/>
          <w:lang w:val="es-ES" w:eastAsia="es-CR"/>
        </w:rPr>
      </w:pPr>
      <w:r w:rsidRPr="00666F65">
        <w:rPr>
          <w:rFonts w:cs="Arial"/>
          <w:lang w:val="es-ES" w:eastAsia="es-CR"/>
        </w:rPr>
        <w:t>Certificado de uso de suelo del tipo A, o del tipo B.</w:t>
      </w:r>
    </w:p>
    <w:p w:rsidR="00392C65" w:rsidRPr="00666F65" w:rsidRDefault="00392C65" w:rsidP="00666F65">
      <w:pPr>
        <w:numPr>
          <w:ilvl w:val="0"/>
          <w:numId w:val="10"/>
        </w:numPr>
        <w:spacing w:after="0" w:line="240" w:lineRule="auto"/>
        <w:ind w:left="0"/>
        <w:rPr>
          <w:rFonts w:cs="Arial"/>
          <w:lang w:val="es-ES" w:eastAsia="es-CR"/>
        </w:rPr>
      </w:pPr>
      <w:r w:rsidRPr="00666F65">
        <w:rPr>
          <w:rFonts w:cs="Arial"/>
          <w:lang w:val="es-ES" w:eastAsia="es-CR"/>
        </w:rPr>
        <w:t>Cuando el certificado de uso de suelo es de tipo B, deberá acompañar la solicitud con un documento del Departamento de Ingeniería de la Municipalidad haciendo constar que las condiciones fueron cumplidas.</w:t>
      </w:r>
    </w:p>
    <w:p w:rsidR="00392C65" w:rsidRPr="00666F65" w:rsidRDefault="00392C65" w:rsidP="00666F65">
      <w:pPr>
        <w:numPr>
          <w:ilvl w:val="0"/>
          <w:numId w:val="10"/>
        </w:numPr>
        <w:spacing w:after="0" w:line="240" w:lineRule="auto"/>
        <w:ind w:left="0"/>
        <w:rPr>
          <w:rFonts w:cs="Arial"/>
          <w:lang w:val="es-ES" w:eastAsia="es-CR"/>
        </w:rPr>
      </w:pPr>
      <w:r w:rsidRPr="00666F65">
        <w:rPr>
          <w:rFonts w:cs="Arial"/>
          <w:lang w:val="es-ES" w:eastAsia="es-CR"/>
        </w:rPr>
        <w:t>Aportar copia del permiso sanitario de funcionamiento del Ministerio de Salud.</w:t>
      </w:r>
    </w:p>
    <w:p w:rsidR="00392C65" w:rsidRPr="00666F65" w:rsidRDefault="00392C65" w:rsidP="00666F65">
      <w:pPr>
        <w:numPr>
          <w:ilvl w:val="0"/>
          <w:numId w:val="10"/>
        </w:numPr>
        <w:spacing w:after="0" w:line="240" w:lineRule="auto"/>
        <w:ind w:left="0"/>
        <w:rPr>
          <w:rFonts w:cs="Arial"/>
          <w:lang w:val="es-ES" w:eastAsia="es-CR"/>
        </w:rPr>
      </w:pPr>
      <w:r w:rsidRPr="00666F65">
        <w:rPr>
          <w:rFonts w:cs="Arial"/>
          <w:lang w:val="es-ES" w:eastAsia="es-CR"/>
        </w:rPr>
        <w:t>Aportar constancia de la Caja Costarricense del Seguro Social.</w:t>
      </w:r>
    </w:p>
    <w:p w:rsidR="00392C65" w:rsidRPr="00666F65" w:rsidRDefault="00392C65" w:rsidP="00666F65">
      <w:pPr>
        <w:numPr>
          <w:ilvl w:val="0"/>
          <w:numId w:val="10"/>
        </w:numPr>
        <w:spacing w:after="0" w:line="240" w:lineRule="auto"/>
        <w:ind w:left="0"/>
        <w:rPr>
          <w:rFonts w:cs="Arial"/>
          <w:lang w:val="es-ES" w:eastAsia="es-CR"/>
        </w:rPr>
      </w:pPr>
      <w:r w:rsidRPr="00666F65">
        <w:rPr>
          <w:rFonts w:cs="Arial"/>
          <w:lang w:val="es-ES" w:eastAsia="es-CR"/>
        </w:rPr>
        <w:t>Aportar documento  de póliza de riesgos del trabajo, del Instituto Nacional de Seguros o en su defecto la exoneración respectiva.</w:t>
      </w:r>
    </w:p>
    <w:p w:rsidR="00392C65" w:rsidRPr="00666F65" w:rsidRDefault="00392C65" w:rsidP="00666F65">
      <w:pPr>
        <w:numPr>
          <w:ilvl w:val="0"/>
          <w:numId w:val="10"/>
        </w:numPr>
        <w:spacing w:after="0" w:line="240" w:lineRule="auto"/>
        <w:ind w:left="0"/>
        <w:rPr>
          <w:rFonts w:cs="Arial"/>
          <w:lang w:val="es-ES" w:eastAsia="es-CR"/>
        </w:rPr>
      </w:pPr>
      <w:r w:rsidRPr="00666F65">
        <w:rPr>
          <w:rFonts w:cs="Arial"/>
          <w:lang w:val="es-ES" w:eastAsia="es-CR"/>
        </w:rPr>
        <w:t xml:space="preserve">Aportar documento del Fondo de Desarrollo Social y Asignaciones Familiares, mediante el cual se hará constar que la persona jurídica o física solicitante de la licencia se encuentra </w:t>
      </w:r>
      <w:r w:rsidRPr="00666F65">
        <w:rPr>
          <w:rFonts w:cs="Arial"/>
          <w:shd w:val="clear" w:color="auto" w:fill="FFFFFF"/>
        </w:rPr>
        <w:t xml:space="preserve"> al día en el pago de sus obligaciones con el FODESAF.</w:t>
      </w:r>
    </w:p>
    <w:p w:rsidR="00392C65" w:rsidRPr="00666F65" w:rsidRDefault="00392C65" w:rsidP="00666F65">
      <w:pPr>
        <w:numPr>
          <w:ilvl w:val="0"/>
          <w:numId w:val="10"/>
        </w:numPr>
        <w:spacing w:after="0" w:line="240" w:lineRule="auto"/>
        <w:ind w:left="0"/>
        <w:rPr>
          <w:rFonts w:cs="Arial"/>
          <w:lang w:val="es-ES" w:eastAsia="es-CR"/>
        </w:rPr>
      </w:pPr>
      <w:r w:rsidRPr="00666F65">
        <w:rPr>
          <w:rFonts w:cs="Arial"/>
          <w:lang w:val="es-ES" w:eastAsia="es-CR"/>
        </w:rPr>
        <w:t>Copia del contrato de arrendamiento (cuando corresponda), o documento de autorización de uso del inmueble por parte del propietario registral.</w:t>
      </w:r>
    </w:p>
    <w:p w:rsidR="00392C65" w:rsidRPr="00666F65" w:rsidRDefault="00392C65" w:rsidP="00666F65">
      <w:pPr>
        <w:numPr>
          <w:ilvl w:val="0"/>
          <w:numId w:val="10"/>
        </w:numPr>
        <w:spacing w:after="0" w:line="240" w:lineRule="auto"/>
        <w:ind w:left="0"/>
        <w:rPr>
          <w:rFonts w:cs="Arial"/>
          <w:lang w:val="es-ES" w:eastAsia="es-CR"/>
        </w:rPr>
      </w:pPr>
      <w:r w:rsidRPr="00666F65">
        <w:rPr>
          <w:rFonts w:cs="Arial"/>
          <w:lang w:val="es-ES" w:eastAsia="es-CR"/>
        </w:rPr>
        <w:t>Estar al día en el pago de impuestos municipales y en la declaración de IBI. Valida también para el propietario del inmueble donde se pretende desarrollar la actividad comercial.</w:t>
      </w:r>
    </w:p>
    <w:p w:rsidR="00392C65" w:rsidRPr="00666F65" w:rsidRDefault="00392C65" w:rsidP="00666F65">
      <w:pPr>
        <w:numPr>
          <w:ilvl w:val="0"/>
          <w:numId w:val="10"/>
        </w:numPr>
        <w:spacing w:after="0" w:line="240" w:lineRule="auto"/>
        <w:ind w:left="0"/>
        <w:rPr>
          <w:rFonts w:cs="Arial"/>
          <w:lang w:val="es-ES" w:eastAsia="es-CR"/>
        </w:rPr>
      </w:pPr>
      <w:r w:rsidRPr="00666F65">
        <w:rPr>
          <w:rFonts w:cs="Arial"/>
          <w:lang w:val="es-ES" w:eastAsia="es-CR"/>
        </w:rPr>
        <w:t>Certificación literal o registral</w:t>
      </w:r>
    </w:p>
    <w:p w:rsidR="00EE4BF5" w:rsidRPr="00666F65" w:rsidRDefault="00EE4BF5" w:rsidP="00666F65">
      <w:pPr>
        <w:spacing w:after="0" w:line="240" w:lineRule="auto"/>
        <w:rPr>
          <w:rFonts w:cs="Arial"/>
        </w:rPr>
      </w:pPr>
    </w:p>
    <w:tbl>
      <w:tblPr>
        <w:tblStyle w:val="Tabladecuadrcula4-nfasis12"/>
        <w:tblW w:w="12582" w:type="dxa"/>
        <w:jc w:val="center"/>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Layout w:type="fixed"/>
        <w:tblLook w:val="04A0" w:firstRow="1" w:lastRow="0" w:firstColumn="1" w:lastColumn="0" w:noHBand="0" w:noVBand="1"/>
      </w:tblPr>
      <w:tblGrid>
        <w:gridCol w:w="2943"/>
        <w:gridCol w:w="7655"/>
        <w:gridCol w:w="1984"/>
      </w:tblGrid>
      <w:tr w:rsidR="005E43D8" w:rsidRPr="00666F65" w:rsidTr="00BB14E6">
        <w:trPr>
          <w:cnfStyle w:val="100000000000" w:firstRow="1" w:lastRow="0" w:firstColumn="0" w:lastColumn="0" w:oddVBand="0" w:evenVBand="0" w:oddHBand="0" w:evenHBand="0" w:firstRowFirstColumn="0" w:firstRowLastColumn="0" w:lastRowFirstColumn="0" w:lastRowLastColumn="0"/>
          <w:trHeight w:val="117"/>
          <w:jc w:val="center"/>
        </w:trPr>
        <w:tc>
          <w:tcPr>
            <w:cnfStyle w:val="001000000000" w:firstRow="0" w:lastRow="0" w:firstColumn="1" w:lastColumn="0" w:oddVBand="0" w:evenVBand="0" w:oddHBand="0" w:evenHBand="0" w:firstRowFirstColumn="0" w:firstRowLastColumn="0" w:lastRowFirstColumn="0" w:lastRowLastColumn="0"/>
            <w:tcW w:w="12582" w:type="dxa"/>
            <w:gridSpan w:val="3"/>
            <w:tcBorders>
              <w:top w:val="none" w:sz="0" w:space="0" w:color="auto"/>
              <w:left w:val="none" w:sz="0" w:space="0" w:color="auto"/>
              <w:bottom w:val="none" w:sz="0" w:space="0" w:color="auto"/>
              <w:right w:val="none" w:sz="0" w:space="0" w:color="auto"/>
            </w:tcBorders>
          </w:tcPr>
          <w:p w:rsidR="005E43D8" w:rsidRPr="00666F65" w:rsidRDefault="005E43D8" w:rsidP="00666F65">
            <w:pPr>
              <w:spacing w:after="0" w:line="240" w:lineRule="auto"/>
              <w:jc w:val="center"/>
              <w:rPr>
                <w:rFonts w:cs="Arial"/>
              </w:rPr>
            </w:pPr>
            <w:r w:rsidRPr="00666F65">
              <w:rPr>
                <w:rFonts w:cs="Arial"/>
              </w:rPr>
              <w:t>PROCEDIMIENTO: LICENCIA PARA LA COMERCIALIZACIÓN DE BEBIDAS CON CONTENIDO ALCOHÓLICO</w:t>
            </w:r>
          </w:p>
        </w:tc>
      </w:tr>
      <w:tr w:rsidR="005E43D8" w:rsidRPr="00666F65" w:rsidTr="00BB14E6">
        <w:trPr>
          <w:cnfStyle w:val="000000100000" w:firstRow="0" w:lastRow="0" w:firstColumn="0" w:lastColumn="0" w:oddVBand="0" w:evenVBand="0" w:oddHBand="1" w:evenHBand="0" w:firstRowFirstColumn="0" w:firstRowLastColumn="0" w:lastRowFirstColumn="0" w:lastRowLastColumn="0"/>
          <w:trHeight w:val="117"/>
          <w:jc w:val="center"/>
        </w:trPr>
        <w:tc>
          <w:tcPr>
            <w:cnfStyle w:val="001000000000" w:firstRow="0" w:lastRow="0" w:firstColumn="1" w:lastColumn="0" w:oddVBand="0" w:evenVBand="0" w:oddHBand="0" w:evenHBand="0" w:firstRowFirstColumn="0" w:firstRowLastColumn="0" w:lastRowFirstColumn="0" w:lastRowLastColumn="0"/>
            <w:tcW w:w="12582" w:type="dxa"/>
            <w:gridSpan w:val="3"/>
          </w:tcPr>
          <w:p w:rsidR="005E43D8" w:rsidRPr="00666F65" w:rsidRDefault="005E43D8" w:rsidP="00666F65">
            <w:pPr>
              <w:spacing w:after="0" w:line="240" w:lineRule="auto"/>
              <w:jc w:val="center"/>
              <w:rPr>
                <w:rFonts w:cs="Arial"/>
              </w:rPr>
            </w:pPr>
          </w:p>
        </w:tc>
      </w:tr>
      <w:tr w:rsidR="005E43D8" w:rsidRPr="00666F65" w:rsidTr="00BB14E6">
        <w:trPr>
          <w:trHeight w:val="97"/>
          <w:jc w:val="center"/>
        </w:trPr>
        <w:tc>
          <w:tcPr>
            <w:cnfStyle w:val="001000000000" w:firstRow="0" w:lastRow="0" w:firstColumn="1" w:lastColumn="0" w:oddVBand="0" w:evenVBand="0" w:oddHBand="0" w:evenHBand="0" w:firstRowFirstColumn="0" w:firstRowLastColumn="0" w:lastRowFirstColumn="0" w:lastRowLastColumn="0"/>
            <w:tcW w:w="2943" w:type="dxa"/>
          </w:tcPr>
          <w:p w:rsidR="005E43D8" w:rsidRPr="00666F65" w:rsidRDefault="005E43D8" w:rsidP="00666F65">
            <w:pPr>
              <w:spacing w:after="0" w:line="240" w:lineRule="auto"/>
              <w:jc w:val="center"/>
              <w:rPr>
                <w:rFonts w:cs="Arial"/>
              </w:rPr>
            </w:pPr>
            <w:r w:rsidRPr="00666F65">
              <w:rPr>
                <w:rFonts w:cs="Arial"/>
              </w:rPr>
              <w:t>SECUENCIA DE ETAPAS</w:t>
            </w:r>
          </w:p>
        </w:tc>
        <w:tc>
          <w:tcPr>
            <w:tcW w:w="7655" w:type="dxa"/>
          </w:tcPr>
          <w:p w:rsidR="005E43D8" w:rsidRPr="00666F65" w:rsidRDefault="005E43D8" w:rsidP="00666F6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b/>
              </w:rPr>
            </w:pPr>
            <w:r w:rsidRPr="00666F65">
              <w:rPr>
                <w:rFonts w:cs="Arial"/>
                <w:b/>
              </w:rPr>
              <w:t>ACTIVIDAD</w:t>
            </w:r>
          </w:p>
        </w:tc>
        <w:tc>
          <w:tcPr>
            <w:tcW w:w="1984" w:type="dxa"/>
          </w:tcPr>
          <w:p w:rsidR="005E43D8" w:rsidRPr="00666F65" w:rsidRDefault="005E43D8" w:rsidP="00666F6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b/>
              </w:rPr>
            </w:pPr>
            <w:r w:rsidRPr="00666F65">
              <w:rPr>
                <w:rFonts w:cs="Arial"/>
                <w:b/>
              </w:rPr>
              <w:t>UNIDAD RESPONSABLE</w:t>
            </w:r>
          </w:p>
        </w:tc>
      </w:tr>
      <w:tr w:rsidR="005E43D8" w:rsidRPr="00666F65" w:rsidTr="00BB14E6">
        <w:trPr>
          <w:cnfStyle w:val="000000100000" w:firstRow="0" w:lastRow="0" w:firstColumn="0" w:lastColumn="0" w:oddVBand="0" w:evenVBand="0" w:oddHBand="1" w:evenHBand="0" w:firstRowFirstColumn="0" w:firstRowLastColumn="0" w:lastRowFirstColumn="0" w:lastRowLastColumn="0"/>
          <w:trHeight w:val="186"/>
          <w:jc w:val="center"/>
        </w:trPr>
        <w:tc>
          <w:tcPr>
            <w:cnfStyle w:val="001000000000" w:firstRow="0" w:lastRow="0" w:firstColumn="1" w:lastColumn="0" w:oddVBand="0" w:evenVBand="0" w:oddHBand="0" w:evenHBand="0" w:firstRowFirstColumn="0" w:firstRowLastColumn="0" w:lastRowFirstColumn="0" w:lastRowLastColumn="0"/>
            <w:tcW w:w="2943" w:type="dxa"/>
            <w:vMerge w:val="restart"/>
            <w:vAlign w:val="center"/>
          </w:tcPr>
          <w:p w:rsidR="005E43D8" w:rsidRPr="00666F65" w:rsidRDefault="005E43D8" w:rsidP="00666F65">
            <w:pPr>
              <w:spacing w:after="0" w:line="240" w:lineRule="auto"/>
              <w:jc w:val="center"/>
              <w:rPr>
                <w:rFonts w:cs="Arial"/>
                <w:bCs w:val="0"/>
              </w:rPr>
            </w:pPr>
            <w:r w:rsidRPr="00666F65">
              <w:rPr>
                <w:rFonts w:cs="Arial"/>
                <w:b w:val="0"/>
              </w:rPr>
              <w:t>1-Recepción</w:t>
            </w:r>
          </w:p>
          <w:p w:rsidR="005E43D8" w:rsidRPr="00666F65" w:rsidRDefault="005E43D8" w:rsidP="00666F65">
            <w:pPr>
              <w:spacing w:after="0" w:line="240" w:lineRule="auto"/>
              <w:rPr>
                <w:rFonts w:cs="Arial"/>
                <w:b w:val="0"/>
              </w:rPr>
            </w:pPr>
            <w:r w:rsidRPr="00666F65">
              <w:rPr>
                <w:rFonts w:cs="Arial"/>
                <w:b w:val="0"/>
              </w:rPr>
              <w:t>verificación de requisitos</w:t>
            </w:r>
          </w:p>
        </w:tc>
        <w:tc>
          <w:tcPr>
            <w:tcW w:w="7655" w:type="dxa"/>
          </w:tcPr>
          <w:p w:rsidR="005E43D8" w:rsidRPr="00666F65" w:rsidRDefault="005E43D8" w:rsidP="00666F65">
            <w:pPr>
              <w:numPr>
                <w:ilvl w:val="1"/>
                <w:numId w:val="1"/>
              </w:numPr>
              <w:spacing w:after="0" w:line="240" w:lineRule="auto"/>
              <w:ind w:left="0"/>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Verifica identidad de persona solicitante</w:t>
            </w:r>
          </w:p>
          <w:p w:rsidR="005E43D8" w:rsidRPr="00666F65" w:rsidRDefault="005E43D8" w:rsidP="00666F65">
            <w:pPr>
              <w:numPr>
                <w:ilvl w:val="1"/>
                <w:numId w:val="1"/>
              </w:numPr>
              <w:spacing w:after="0" w:line="240" w:lineRule="auto"/>
              <w:ind w:left="0"/>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Interroga a la persona interesada, sobre el propósito de la solicitud para poder orientarla sobre la naturaleza y alcance de la licencia</w:t>
            </w:r>
          </w:p>
          <w:p w:rsidR="005E43D8" w:rsidRPr="00666F65" w:rsidRDefault="005E43D8" w:rsidP="00666F65">
            <w:pPr>
              <w:numPr>
                <w:ilvl w:val="1"/>
                <w:numId w:val="1"/>
              </w:numPr>
              <w:spacing w:after="0" w:line="240" w:lineRule="auto"/>
              <w:ind w:left="0"/>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 xml:space="preserve">Informa sobre los requisitos para llevar a cabo su trámite </w:t>
            </w:r>
          </w:p>
          <w:p w:rsidR="005E43D8" w:rsidRPr="00666F65" w:rsidRDefault="005E43D8" w:rsidP="00666F65">
            <w:pPr>
              <w:numPr>
                <w:ilvl w:val="1"/>
                <w:numId w:val="1"/>
              </w:numPr>
              <w:spacing w:after="0" w:line="240" w:lineRule="auto"/>
              <w:ind w:left="0"/>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lastRenderedPageBreak/>
              <w:t xml:space="preserve">Toma datos y los incluye en el formulario de la base de datos. </w:t>
            </w:r>
            <w:r w:rsidRPr="00666F65">
              <w:rPr>
                <w:rFonts w:cs="Arial"/>
                <w:b/>
                <w:i/>
              </w:rPr>
              <w:t>Anexo 3</w:t>
            </w:r>
          </w:p>
        </w:tc>
        <w:tc>
          <w:tcPr>
            <w:tcW w:w="1984" w:type="dxa"/>
            <w:vMerge w:val="restart"/>
            <w:vAlign w:val="center"/>
          </w:tcPr>
          <w:p w:rsidR="005E43D8" w:rsidRPr="00666F65" w:rsidRDefault="005E43D8" w:rsidP="00666F6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lastRenderedPageBreak/>
              <w:t>Plataforma de servicios</w:t>
            </w:r>
          </w:p>
          <w:p w:rsidR="005E43D8" w:rsidRPr="00666F65" w:rsidRDefault="005E43D8" w:rsidP="00666F6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rPr>
            </w:pPr>
          </w:p>
        </w:tc>
      </w:tr>
      <w:tr w:rsidR="005E43D8" w:rsidRPr="00666F65" w:rsidTr="00BB14E6">
        <w:trPr>
          <w:trHeight w:val="466"/>
          <w:jc w:val="center"/>
        </w:trPr>
        <w:tc>
          <w:tcPr>
            <w:cnfStyle w:val="001000000000" w:firstRow="0" w:lastRow="0" w:firstColumn="1" w:lastColumn="0" w:oddVBand="0" w:evenVBand="0" w:oddHBand="0" w:evenHBand="0" w:firstRowFirstColumn="0" w:firstRowLastColumn="0" w:lastRowFirstColumn="0" w:lastRowLastColumn="0"/>
            <w:tcW w:w="2943" w:type="dxa"/>
            <w:vMerge/>
            <w:vAlign w:val="center"/>
          </w:tcPr>
          <w:p w:rsidR="005E43D8" w:rsidRPr="00666F65" w:rsidRDefault="005E43D8" w:rsidP="00666F65">
            <w:pPr>
              <w:spacing w:after="0" w:line="240" w:lineRule="auto"/>
              <w:rPr>
                <w:rFonts w:cs="Arial"/>
                <w:b w:val="0"/>
              </w:rPr>
            </w:pPr>
          </w:p>
        </w:tc>
        <w:tc>
          <w:tcPr>
            <w:tcW w:w="7655" w:type="dxa"/>
          </w:tcPr>
          <w:p w:rsidR="005E43D8" w:rsidRPr="00666F65" w:rsidRDefault="005E43D8"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1-5 Verifica el cumplimiento de  requisitos para la solicitud de la licencia.</w:t>
            </w:r>
          </w:p>
          <w:p w:rsidR="005E43D8" w:rsidRPr="00666F65" w:rsidRDefault="005E43D8"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i/>
              </w:rPr>
            </w:pPr>
            <w:r w:rsidRPr="00666F65">
              <w:rPr>
                <w:rFonts w:cs="Arial"/>
              </w:rPr>
              <w:t xml:space="preserve">1-6 Consulta el manual de procedimientos  </w:t>
            </w:r>
          </w:p>
        </w:tc>
        <w:tc>
          <w:tcPr>
            <w:tcW w:w="1984" w:type="dxa"/>
            <w:vMerge/>
            <w:vAlign w:val="center"/>
          </w:tcPr>
          <w:p w:rsidR="005E43D8" w:rsidRPr="00666F65" w:rsidRDefault="005E43D8" w:rsidP="00666F6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rPr>
            </w:pPr>
          </w:p>
        </w:tc>
      </w:tr>
      <w:tr w:rsidR="005E43D8" w:rsidRPr="00666F65" w:rsidTr="00BB14E6">
        <w:trPr>
          <w:cnfStyle w:val="000000100000" w:firstRow="0" w:lastRow="0" w:firstColumn="0" w:lastColumn="0" w:oddVBand="0" w:evenVBand="0" w:oddHBand="1" w:evenHBand="0" w:firstRowFirstColumn="0" w:firstRowLastColumn="0" w:lastRowFirstColumn="0" w:lastRowLastColumn="0"/>
          <w:trHeight w:val="1587"/>
          <w:jc w:val="center"/>
        </w:trPr>
        <w:tc>
          <w:tcPr>
            <w:cnfStyle w:val="001000000000" w:firstRow="0" w:lastRow="0" w:firstColumn="1" w:lastColumn="0" w:oddVBand="0" w:evenVBand="0" w:oddHBand="0" w:evenHBand="0" w:firstRowFirstColumn="0" w:firstRowLastColumn="0" w:lastRowFirstColumn="0" w:lastRowLastColumn="0"/>
            <w:tcW w:w="2943" w:type="dxa"/>
            <w:vMerge/>
            <w:vAlign w:val="center"/>
          </w:tcPr>
          <w:p w:rsidR="005E43D8" w:rsidRPr="00666F65" w:rsidRDefault="005E43D8" w:rsidP="00666F65">
            <w:pPr>
              <w:spacing w:after="0" w:line="240" w:lineRule="auto"/>
              <w:rPr>
                <w:rFonts w:cs="Arial"/>
                <w:b w:val="0"/>
              </w:rPr>
            </w:pPr>
          </w:p>
        </w:tc>
        <w:tc>
          <w:tcPr>
            <w:tcW w:w="7655" w:type="dxa"/>
          </w:tcPr>
          <w:p w:rsidR="005E43D8" w:rsidRPr="00666F65" w:rsidRDefault="005E43D8" w:rsidP="00666F6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b/>
                <w:u w:val="single"/>
              </w:rPr>
            </w:pPr>
            <w:r w:rsidRPr="00666F65">
              <w:rPr>
                <w:rFonts w:cs="Arial"/>
                <w:b/>
                <w:u w:val="single"/>
              </w:rPr>
              <w:t>Si la solicitud no  procede:</w:t>
            </w:r>
          </w:p>
          <w:p w:rsidR="005E43D8" w:rsidRPr="00666F65" w:rsidRDefault="005E43D8" w:rsidP="00666F65">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1-7 Informa a la persona sobre  las inconsistencias o la falta de documentos, y lo orienta para presentar de manera correcta la solicitud a efecto de continuar con el trámite de su gestión.</w:t>
            </w:r>
          </w:p>
          <w:p w:rsidR="005E43D8" w:rsidRPr="00666F65" w:rsidRDefault="005E43D8" w:rsidP="00666F65">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1-8 Entrega documento.</w:t>
            </w:r>
            <w:r w:rsidRPr="00666F65">
              <w:rPr>
                <w:rFonts w:cs="Arial"/>
                <w:b/>
                <w:i/>
              </w:rPr>
              <w:t xml:space="preserve"> Se describe en el  documento los motivos de la improcedencia de su solicitud.</w:t>
            </w:r>
          </w:p>
          <w:p w:rsidR="005E43D8" w:rsidRPr="00666F65" w:rsidRDefault="005E43D8"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b/>
                <w:i/>
              </w:rPr>
            </w:pPr>
            <w:r w:rsidRPr="00666F65">
              <w:rPr>
                <w:rFonts w:cs="Arial"/>
              </w:rPr>
              <w:t>1-9 Archiva solicitud en archivo pasivo digital y físico</w:t>
            </w:r>
            <w:r w:rsidRPr="00666F65">
              <w:rPr>
                <w:rFonts w:cs="Arial"/>
                <w:b/>
                <w:i/>
              </w:rPr>
              <w:t xml:space="preserve">. </w:t>
            </w:r>
          </w:p>
          <w:p w:rsidR="005E43D8" w:rsidRPr="00666F65" w:rsidRDefault="005E43D8"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b/>
                <w:i/>
              </w:rPr>
            </w:pPr>
            <w:r w:rsidRPr="00666F65">
              <w:rPr>
                <w:rFonts w:cs="Arial"/>
                <w:b/>
                <w:i/>
              </w:rPr>
              <w:t>Nota: Persona puede regresar con requisito o documento pendiente y se inicia en actividad 1-11</w:t>
            </w:r>
          </w:p>
          <w:p w:rsidR="005E43D8" w:rsidRPr="00666F65" w:rsidRDefault="005E43D8"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1-10  Registra en base de datos</w:t>
            </w:r>
          </w:p>
        </w:tc>
        <w:tc>
          <w:tcPr>
            <w:tcW w:w="1984" w:type="dxa"/>
            <w:vMerge/>
            <w:vAlign w:val="center"/>
          </w:tcPr>
          <w:p w:rsidR="005E43D8" w:rsidRPr="00666F65" w:rsidRDefault="005E43D8" w:rsidP="00666F6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rPr>
            </w:pPr>
          </w:p>
        </w:tc>
      </w:tr>
      <w:tr w:rsidR="005E43D8" w:rsidRPr="00666F65" w:rsidTr="00BB14E6">
        <w:trPr>
          <w:trHeight w:val="302"/>
          <w:jc w:val="center"/>
        </w:trPr>
        <w:tc>
          <w:tcPr>
            <w:cnfStyle w:val="001000000000" w:firstRow="0" w:lastRow="0" w:firstColumn="1" w:lastColumn="0" w:oddVBand="0" w:evenVBand="0" w:oddHBand="0" w:evenHBand="0" w:firstRowFirstColumn="0" w:firstRowLastColumn="0" w:lastRowFirstColumn="0" w:lastRowLastColumn="0"/>
            <w:tcW w:w="2943" w:type="dxa"/>
            <w:vMerge/>
            <w:vAlign w:val="center"/>
          </w:tcPr>
          <w:p w:rsidR="005E43D8" w:rsidRPr="00666F65" w:rsidRDefault="005E43D8" w:rsidP="00666F65">
            <w:pPr>
              <w:spacing w:after="0" w:line="240" w:lineRule="auto"/>
              <w:rPr>
                <w:rFonts w:cs="Arial"/>
                <w:b w:val="0"/>
              </w:rPr>
            </w:pPr>
          </w:p>
        </w:tc>
        <w:tc>
          <w:tcPr>
            <w:tcW w:w="7655" w:type="dxa"/>
          </w:tcPr>
          <w:p w:rsidR="005E43D8" w:rsidRPr="00666F65" w:rsidRDefault="005E43D8" w:rsidP="00666F6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b/>
                <w:u w:val="single"/>
              </w:rPr>
            </w:pPr>
            <w:r w:rsidRPr="00666F65">
              <w:rPr>
                <w:rFonts w:cs="Arial"/>
                <w:b/>
                <w:u w:val="single"/>
              </w:rPr>
              <w:t>Si la solicitud  procede:</w:t>
            </w:r>
          </w:p>
          <w:p w:rsidR="005E43D8" w:rsidRPr="00666F65" w:rsidRDefault="005E43D8"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1-11 Emite certificación literal del dueño del derecho</w:t>
            </w:r>
          </w:p>
          <w:p w:rsidR="005E43D8" w:rsidRPr="00666F65" w:rsidRDefault="005E43D8"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1-12 Emite documento sobre estado de impuestos municipales tanto del dueño como de solicitante</w:t>
            </w:r>
          </w:p>
          <w:p w:rsidR="005E43D8" w:rsidRPr="00666F65" w:rsidRDefault="005E43D8"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1-13 Imprime solicitud y obtiene firma de persona que solicita licencia o persona autorizada</w:t>
            </w:r>
          </w:p>
          <w:p w:rsidR="005E43D8" w:rsidRPr="00666F65" w:rsidRDefault="005E43D8" w:rsidP="00666F65">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1-14  Asienta rúbrica en el formulario y  notifica a la persona solicitante, la modalidad que tendrá su trámite.</w:t>
            </w:r>
          </w:p>
          <w:p w:rsidR="005E43D8" w:rsidRPr="00666F65" w:rsidRDefault="005E43D8"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1-15 Entrega copia de recibo a persona solicitante</w:t>
            </w:r>
          </w:p>
          <w:p w:rsidR="005E43D8" w:rsidRPr="00666F65" w:rsidRDefault="005E43D8"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1-16 Confecciona una carpeta con expediente.</w:t>
            </w:r>
          </w:p>
          <w:p w:rsidR="005E43D8" w:rsidRPr="00666F65" w:rsidRDefault="005E43D8"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1-17 Folia la documentación y la  agrega al expediente.</w:t>
            </w:r>
          </w:p>
          <w:p w:rsidR="005E43D8" w:rsidRPr="00666F65" w:rsidRDefault="005E43D8"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1-18 Traslada expediente físico completo a proceso de patentes</w:t>
            </w:r>
          </w:p>
          <w:p w:rsidR="005E43D8" w:rsidRPr="00666F65" w:rsidRDefault="005E43D8"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 xml:space="preserve">1-19 Registra en base de datos para dar seguimiento </w:t>
            </w:r>
          </w:p>
        </w:tc>
        <w:tc>
          <w:tcPr>
            <w:tcW w:w="1984" w:type="dxa"/>
            <w:vMerge/>
            <w:vAlign w:val="center"/>
          </w:tcPr>
          <w:p w:rsidR="005E43D8" w:rsidRPr="00666F65" w:rsidRDefault="005E43D8" w:rsidP="00666F6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rPr>
            </w:pPr>
          </w:p>
        </w:tc>
      </w:tr>
      <w:tr w:rsidR="005E43D8" w:rsidRPr="00666F65" w:rsidTr="00BB14E6">
        <w:trPr>
          <w:cnfStyle w:val="000000100000" w:firstRow="0" w:lastRow="0" w:firstColumn="0" w:lastColumn="0" w:oddVBand="0" w:evenVBand="0" w:oddHBand="1" w:evenHBand="0" w:firstRowFirstColumn="0" w:firstRowLastColumn="0" w:lastRowFirstColumn="0" w:lastRowLastColumn="0"/>
          <w:trHeight w:val="526"/>
          <w:jc w:val="center"/>
        </w:trPr>
        <w:tc>
          <w:tcPr>
            <w:cnfStyle w:val="001000000000" w:firstRow="0" w:lastRow="0" w:firstColumn="1" w:lastColumn="0" w:oddVBand="0" w:evenVBand="0" w:oddHBand="0" w:evenHBand="0" w:firstRowFirstColumn="0" w:firstRowLastColumn="0" w:lastRowFirstColumn="0" w:lastRowLastColumn="0"/>
            <w:tcW w:w="2943" w:type="dxa"/>
            <w:vAlign w:val="center"/>
          </w:tcPr>
          <w:p w:rsidR="005E43D8" w:rsidRPr="00666F65" w:rsidRDefault="005E43D8" w:rsidP="00666F65">
            <w:pPr>
              <w:spacing w:after="0" w:line="240" w:lineRule="auto"/>
              <w:jc w:val="center"/>
              <w:rPr>
                <w:rFonts w:cs="Arial"/>
                <w:b w:val="0"/>
              </w:rPr>
            </w:pPr>
            <w:r w:rsidRPr="00666F65">
              <w:rPr>
                <w:rFonts w:cs="Arial"/>
                <w:b w:val="0"/>
              </w:rPr>
              <w:t>2-Estudio de solicitud</w:t>
            </w:r>
          </w:p>
        </w:tc>
        <w:tc>
          <w:tcPr>
            <w:tcW w:w="7655" w:type="dxa"/>
          </w:tcPr>
          <w:p w:rsidR="005E43D8" w:rsidRPr="00666F65" w:rsidRDefault="005E43D8"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2-1 Recibe el expediente enviado desde plataforma de servicios</w:t>
            </w:r>
          </w:p>
          <w:p w:rsidR="005E43D8" w:rsidRPr="00666F65" w:rsidRDefault="005E43D8"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2-2 Verifica el contenido de la documentación del expediente</w:t>
            </w:r>
          </w:p>
          <w:p w:rsidR="005E43D8" w:rsidRPr="00666F65" w:rsidRDefault="005E43D8"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2-3 Valida calidad de los requisitos que constan en expediente</w:t>
            </w:r>
          </w:p>
          <w:p w:rsidR="005E43D8" w:rsidRPr="00666F65" w:rsidRDefault="005E43D8"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2-4 Realiza un análisis técnico sobre las normas que regulan el procedimiento</w:t>
            </w:r>
          </w:p>
        </w:tc>
        <w:tc>
          <w:tcPr>
            <w:tcW w:w="1984" w:type="dxa"/>
            <w:vMerge w:val="restart"/>
            <w:vAlign w:val="center"/>
          </w:tcPr>
          <w:p w:rsidR="005E43D8" w:rsidRPr="00666F65" w:rsidRDefault="005E43D8" w:rsidP="00666F6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Proceso de patentes</w:t>
            </w:r>
          </w:p>
          <w:p w:rsidR="005E43D8" w:rsidRPr="00666F65" w:rsidRDefault="005E43D8" w:rsidP="00666F6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rPr>
            </w:pPr>
          </w:p>
          <w:p w:rsidR="005E43D8" w:rsidRPr="00666F65" w:rsidRDefault="005E43D8" w:rsidP="00666F6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rPr>
            </w:pPr>
          </w:p>
          <w:p w:rsidR="005E43D8" w:rsidRPr="00666F65" w:rsidRDefault="005E43D8" w:rsidP="00666F6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rPr>
            </w:pPr>
          </w:p>
          <w:p w:rsidR="005E43D8" w:rsidRPr="00666F65" w:rsidRDefault="005E43D8" w:rsidP="00666F6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rPr>
            </w:pPr>
          </w:p>
        </w:tc>
      </w:tr>
      <w:tr w:rsidR="005E43D8" w:rsidRPr="00666F65" w:rsidTr="00BB14E6">
        <w:trPr>
          <w:trHeight w:val="351"/>
          <w:jc w:val="center"/>
        </w:trPr>
        <w:tc>
          <w:tcPr>
            <w:cnfStyle w:val="001000000000" w:firstRow="0" w:lastRow="0" w:firstColumn="1" w:lastColumn="0" w:oddVBand="0" w:evenVBand="0" w:oddHBand="0" w:evenHBand="0" w:firstRowFirstColumn="0" w:firstRowLastColumn="0" w:lastRowFirstColumn="0" w:lastRowLastColumn="0"/>
            <w:tcW w:w="2943" w:type="dxa"/>
            <w:vAlign w:val="center"/>
          </w:tcPr>
          <w:p w:rsidR="005E43D8" w:rsidRPr="00666F65" w:rsidRDefault="005E43D8" w:rsidP="00666F65">
            <w:pPr>
              <w:spacing w:after="0" w:line="240" w:lineRule="auto"/>
              <w:jc w:val="center"/>
              <w:rPr>
                <w:rFonts w:cs="Arial"/>
                <w:b w:val="0"/>
              </w:rPr>
            </w:pPr>
            <w:r w:rsidRPr="00666F65">
              <w:rPr>
                <w:rFonts w:cs="Arial"/>
                <w:b w:val="0"/>
              </w:rPr>
              <w:t>3-Resolucion de solicitud</w:t>
            </w:r>
          </w:p>
        </w:tc>
        <w:tc>
          <w:tcPr>
            <w:tcW w:w="7655" w:type="dxa"/>
          </w:tcPr>
          <w:p w:rsidR="005E43D8" w:rsidRPr="00666F65" w:rsidRDefault="005E43D8" w:rsidP="00666F6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b/>
                <w:u w:val="single"/>
              </w:rPr>
            </w:pPr>
            <w:r w:rsidRPr="00666F65">
              <w:rPr>
                <w:rFonts w:cs="Arial"/>
                <w:b/>
                <w:u w:val="single"/>
              </w:rPr>
              <w:t>Si no Procede:</w:t>
            </w:r>
          </w:p>
          <w:p w:rsidR="005E43D8" w:rsidRPr="00666F65" w:rsidRDefault="005E43D8"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3-1 Emite resolución denegatoria</w:t>
            </w:r>
          </w:p>
          <w:p w:rsidR="005E43D8" w:rsidRPr="00666F65" w:rsidRDefault="005E43D8"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 xml:space="preserve">3-2 Firma resolución </w:t>
            </w:r>
          </w:p>
          <w:p w:rsidR="005E43D8" w:rsidRPr="00666F65" w:rsidRDefault="005E43D8"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3-3 Traslada resolución denegatoria a Plataforma de servicios</w:t>
            </w:r>
          </w:p>
          <w:p w:rsidR="005E43D8" w:rsidRPr="00666F65" w:rsidRDefault="005E43D8"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highlight w:val="yellow"/>
              </w:rPr>
            </w:pPr>
            <w:r w:rsidRPr="00666F65">
              <w:rPr>
                <w:rFonts w:cs="Arial"/>
              </w:rPr>
              <w:lastRenderedPageBreak/>
              <w:t>3-4 Registra en base de datos</w:t>
            </w:r>
          </w:p>
        </w:tc>
        <w:tc>
          <w:tcPr>
            <w:tcW w:w="1984" w:type="dxa"/>
            <w:vMerge/>
          </w:tcPr>
          <w:p w:rsidR="005E43D8" w:rsidRPr="00666F65" w:rsidRDefault="005E43D8" w:rsidP="00666F6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rPr>
            </w:pPr>
          </w:p>
        </w:tc>
      </w:tr>
      <w:tr w:rsidR="005E43D8" w:rsidRPr="00666F65" w:rsidTr="00BB14E6">
        <w:trPr>
          <w:cnfStyle w:val="000000100000" w:firstRow="0" w:lastRow="0" w:firstColumn="0" w:lastColumn="0" w:oddVBand="0" w:evenVBand="0" w:oddHBand="1" w:evenHBand="0" w:firstRowFirstColumn="0" w:firstRowLastColumn="0" w:lastRowFirstColumn="0" w:lastRowLastColumn="0"/>
          <w:trHeight w:val="363"/>
          <w:jc w:val="center"/>
        </w:trPr>
        <w:tc>
          <w:tcPr>
            <w:cnfStyle w:val="001000000000" w:firstRow="0" w:lastRow="0" w:firstColumn="1" w:lastColumn="0" w:oddVBand="0" w:evenVBand="0" w:oddHBand="0" w:evenHBand="0" w:firstRowFirstColumn="0" w:firstRowLastColumn="0" w:lastRowFirstColumn="0" w:lastRowLastColumn="0"/>
            <w:tcW w:w="2943" w:type="dxa"/>
            <w:vAlign w:val="center"/>
          </w:tcPr>
          <w:p w:rsidR="005E43D8" w:rsidRPr="00666F65" w:rsidRDefault="005E43D8" w:rsidP="00666F65">
            <w:pPr>
              <w:spacing w:after="0" w:line="240" w:lineRule="auto"/>
              <w:jc w:val="center"/>
              <w:rPr>
                <w:rFonts w:cs="Arial"/>
                <w:b w:val="0"/>
              </w:rPr>
            </w:pPr>
            <w:r w:rsidRPr="00666F65">
              <w:rPr>
                <w:rFonts w:cs="Arial"/>
                <w:b w:val="0"/>
              </w:rPr>
              <w:lastRenderedPageBreak/>
              <w:t>4-Notificacion</w:t>
            </w:r>
          </w:p>
        </w:tc>
        <w:tc>
          <w:tcPr>
            <w:tcW w:w="7655" w:type="dxa"/>
          </w:tcPr>
          <w:p w:rsidR="005E43D8" w:rsidRPr="00666F65" w:rsidRDefault="005E43D8"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4-1  Recibe resolución denegatoria</w:t>
            </w:r>
          </w:p>
          <w:p w:rsidR="005E43D8" w:rsidRPr="00666F65" w:rsidRDefault="005E43D8"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4-2  Registra en base de datos</w:t>
            </w:r>
          </w:p>
          <w:p w:rsidR="005E43D8" w:rsidRPr="00666F65" w:rsidRDefault="005E43D8"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highlight w:val="yellow"/>
              </w:rPr>
            </w:pPr>
            <w:r w:rsidRPr="00666F65">
              <w:rPr>
                <w:rFonts w:cs="Arial"/>
              </w:rPr>
              <w:t xml:space="preserve">4-3  Realiza proceso de notificación. </w:t>
            </w:r>
            <w:r w:rsidRPr="00666F65">
              <w:rPr>
                <w:rFonts w:cs="Arial"/>
                <w:b/>
                <w:i/>
              </w:rPr>
              <w:t>Nota: El proceso de notificación tiene su propio manual de procedimientos</w:t>
            </w:r>
          </w:p>
        </w:tc>
        <w:tc>
          <w:tcPr>
            <w:tcW w:w="1984" w:type="dxa"/>
            <w:vAlign w:val="center"/>
          </w:tcPr>
          <w:p w:rsidR="005E43D8" w:rsidRPr="00666F65" w:rsidRDefault="005E43D8" w:rsidP="00666F6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Plataforma de servicios</w:t>
            </w:r>
          </w:p>
        </w:tc>
      </w:tr>
      <w:tr w:rsidR="005E43D8" w:rsidRPr="00666F65" w:rsidTr="00BB14E6">
        <w:trPr>
          <w:trHeight w:val="117"/>
          <w:jc w:val="center"/>
        </w:trPr>
        <w:tc>
          <w:tcPr>
            <w:cnfStyle w:val="001000000000" w:firstRow="0" w:lastRow="0" w:firstColumn="1" w:lastColumn="0" w:oddVBand="0" w:evenVBand="0" w:oddHBand="0" w:evenHBand="0" w:firstRowFirstColumn="0" w:firstRowLastColumn="0" w:lastRowFirstColumn="0" w:lastRowLastColumn="0"/>
            <w:tcW w:w="2943" w:type="dxa"/>
            <w:vAlign w:val="center"/>
          </w:tcPr>
          <w:p w:rsidR="005E43D8" w:rsidRPr="00666F65" w:rsidRDefault="005E43D8" w:rsidP="00666F65">
            <w:pPr>
              <w:spacing w:after="0" w:line="240" w:lineRule="auto"/>
              <w:jc w:val="center"/>
              <w:rPr>
                <w:rFonts w:cs="Arial"/>
                <w:b w:val="0"/>
              </w:rPr>
            </w:pPr>
            <w:r w:rsidRPr="00666F65">
              <w:rPr>
                <w:rFonts w:cs="Arial"/>
                <w:b w:val="0"/>
              </w:rPr>
              <w:t>5-Resolucion de solicitud</w:t>
            </w:r>
          </w:p>
        </w:tc>
        <w:tc>
          <w:tcPr>
            <w:tcW w:w="7655" w:type="dxa"/>
          </w:tcPr>
          <w:p w:rsidR="005E43D8" w:rsidRPr="00666F65" w:rsidRDefault="005E43D8" w:rsidP="00666F6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b/>
                <w:u w:val="single"/>
              </w:rPr>
            </w:pPr>
            <w:r w:rsidRPr="00666F65">
              <w:rPr>
                <w:rFonts w:cs="Arial"/>
                <w:b/>
              </w:rPr>
              <w:t xml:space="preserve"> </w:t>
            </w:r>
            <w:r w:rsidRPr="00666F65">
              <w:rPr>
                <w:rFonts w:cs="Arial"/>
                <w:b/>
                <w:u w:val="single"/>
              </w:rPr>
              <w:t>Si Procede:</w:t>
            </w:r>
          </w:p>
          <w:p w:rsidR="005E43D8" w:rsidRPr="00666F65" w:rsidRDefault="005E43D8"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5-1 Emite resolución aprobada</w:t>
            </w:r>
          </w:p>
          <w:p w:rsidR="005E43D8" w:rsidRPr="00666F65" w:rsidRDefault="005E43D8"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5-2 Emite certificado de licencia</w:t>
            </w:r>
          </w:p>
          <w:p w:rsidR="005E43D8" w:rsidRPr="00666F65" w:rsidRDefault="005E43D8"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 xml:space="preserve">5-3 Realiza facturación </w:t>
            </w:r>
          </w:p>
          <w:p w:rsidR="005E43D8" w:rsidRPr="00666F65" w:rsidRDefault="005E43D8"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5-4 Firma resolución y certificado</w:t>
            </w:r>
          </w:p>
          <w:p w:rsidR="005E43D8" w:rsidRPr="00666F65" w:rsidRDefault="005E43D8"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5-5 Traslada resolución, certificado y factura a Plataforma de servicios</w:t>
            </w:r>
          </w:p>
          <w:p w:rsidR="005E43D8" w:rsidRPr="00666F65" w:rsidRDefault="005E43D8"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5-6 Registra en base de datos</w:t>
            </w:r>
          </w:p>
        </w:tc>
        <w:tc>
          <w:tcPr>
            <w:tcW w:w="1984" w:type="dxa"/>
            <w:vAlign w:val="center"/>
          </w:tcPr>
          <w:p w:rsidR="005E43D8" w:rsidRPr="00666F65" w:rsidRDefault="005E43D8" w:rsidP="00666F6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Proceso de patentes</w:t>
            </w:r>
          </w:p>
        </w:tc>
      </w:tr>
      <w:tr w:rsidR="005E43D8" w:rsidRPr="00666F65" w:rsidTr="00BB14E6">
        <w:trPr>
          <w:cnfStyle w:val="000000100000" w:firstRow="0" w:lastRow="0" w:firstColumn="0" w:lastColumn="0" w:oddVBand="0" w:evenVBand="0" w:oddHBand="1" w:evenHBand="0" w:firstRowFirstColumn="0" w:firstRowLastColumn="0" w:lastRowFirstColumn="0" w:lastRowLastColumn="0"/>
          <w:trHeight w:val="302"/>
          <w:jc w:val="center"/>
        </w:trPr>
        <w:tc>
          <w:tcPr>
            <w:cnfStyle w:val="001000000000" w:firstRow="0" w:lastRow="0" w:firstColumn="1" w:lastColumn="0" w:oddVBand="0" w:evenVBand="0" w:oddHBand="0" w:evenHBand="0" w:firstRowFirstColumn="0" w:firstRowLastColumn="0" w:lastRowFirstColumn="0" w:lastRowLastColumn="0"/>
            <w:tcW w:w="2943" w:type="dxa"/>
            <w:vAlign w:val="center"/>
          </w:tcPr>
          <w:p w:rsidR="005E43D8" w:rsidRPr="00666F65" w:rsidRDefault="005E43D8" w:rsidP="00666F65">
            <w:pPr>
              <w:spacing w:after="0" w:line="240" w:lineRule="auto"/>
              <w:jc w:val="center"/>
              <w:rPr>
                <w:rFonts w:cs="Arial"/>
                <w:b w:val="0"/>
              </w:rPr>
            </w:pPr>
            <w:r w:rsidRPr="00666F65">
              <w:rPr>
                <w:rFonts w:cs="Arial"/>
                <w:b w:val="0"/>
              </w:rPr>
              <w:t>6-Entrega de documentos</w:t>
            </w:r>
          </w:p>
        </w:tc>
        <w:tc>
          <w:tcPr>
            <w:tcW w:w="7655" w:type="dxa"/>
          </w:tcPr>
          <w:p w:rsidR="005E43D8" w:rsidRPr="00666F65" w:rsidRDefault="005E43D8"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6-1 Recibe resolución, certificado y factura enviado por Proceso de patentes</w:t>
            </w:r>
          </w:p>
          <w:p w:rsidR="005E43D8" w:rsidRPr="00666F65" w:rsidRDefault="005E43D8"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6-2 Contacta a persona para entrega de documentos</w:t>
            </w:r>
          </w:p>
          <w:p w:rsidR="005E43D8" w:rsidRPr="00666F65" w:rsidRDefault="005E43D8"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6-3 Imprime documentos recibidos en el formato digital y con firma digital</w:t>
            </w:r>
          </w:p>
          <w:p w:rsidR="005E43D8" w:rsidRPr="00666F65" w:rsidRDefault="005E43D8"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6-4 Verifica que solicitante cancele el  impuesto tasado y timbres de ley</w:t>
            </w:r>
          </w:p>
          <w:p w:rsidR="005E43D8" w:rsidRPr="00666F65" w:rsidRDefault="005E43D8"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6-5 Imprime documento de entrega de documentos</w:t>
            </w:r>
          </w:p>
          <w:p w:rsidR="005E43D8" w:rsidRPr="00666F65" w:rsidRDefault="005E43D8"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6-6 Firma documento de entrega</w:t>
            </w:r>
          </w:p>
          <w:p w:rsidR="005E43D8" w:rsidRPr="00666F65" w:rsidRDefault="005E43D8"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6-7 Obtiene firma de recibo</w:t>
            </w:r>
          </w:p>
          <w:p w:rsidR="005E43D8" w:rsidRPr="00666F65" w:rsidRDefault="005E43D8"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6-8 Entrega documentos a la persona solicitante</w:t>
            </w:r>
          </w:p>
          <w:p w:rsidR="005E43D8" w:rsidRPr="00666F65" w:rsidRDefault="005E43D8"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6-9 Registra en base de datos procedimiento finalizado</w:t>
            </w:r>
          </w:p>
          <w:p w:rsidR="005E43D8" w:rsidRPr="00666F65" w:rsidRDefault="005E43D8"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b/>
                <w:u w:val="single"/>
              </w:rPr>
            </w:pPr>
          </w:p>
        </w:tc>
        <w:tc>
          <w:tcPr>
            <w:tcW w:w="1984" w:type="dxa"/>
            <w:vAlign w:val="center"/>
          </w:tcPr>
          <w:p w:rsidR="005E43D8" w:rsidRPr="00666F65" w:rsidRDefault="005E43D8" w:rsidP="00666F6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Plataforma de servicios</w:t>
            </w:r>
          </w:p>
        </w:tc>
      </w:tr>
    </w:tbl>
    <w:p w:rsidR="00DD1973" w:rsidRPr="00666F65" w:rsidRDefault="00DD1973" w:rsidP="00666F65">
      <w:pPr>
        <w:spacing w:after="0" w:line="240" w:lineRule="auto"/>
        <w:rPr>
          <w:rFonts w:cs="Arial"/>
        </w:rPr>
      </w:pPr>
    </w:p>
    <w:p w:rsidR="00C917C3" w:rsidRDefault="00C917C3" w:rsidP="00666F65">
      <w:pPr>
        <w:spacing w:after="0" w:line="240" w:lineRule="auto"/>
        <w:rPr>
          <w:rFonts w:cs="Arial"/>
          <w:b/>
        </w:rPr>
      </w:pPr>
      <w:bookmarkStart w:id="0" w:name="_Toc428715362"/>
    </w:p>
    <w:p w:rsidR="00C917C3" w:rsidRDefault="00C917C3" w:rsidP="00666F65">
      <w:pPr>
        <w:spacing w:after="0" w:line="240" w:lineRule="auto"/>
        <w:rPr>
          <w:rFonts w:cs="Arial"/>
          <w:b/>
        </w:rPr>
      </w:pPr>
    </w:p>
    <w:p w:rsidR="00C917C3" w:rsidRDefault="00C917C3" w:rsidP="00666F65">
      <w:pPr>
        <w:spacing w:after="0" w:line="240" w:lineRule="auto"/>
        <w:rPr>
          <w:rFonts w:cs="Arial"/>
          <w:b/>
        </w:rPr>
      </w:pPr>
    </w:p>
    <w:p w:rsidR="00C917C3" w:rsidRDefault="00C917C3" w:rsidP="00666F65">
      <w:pPr>
        <w:spacing w:after="0" w:line="240" w:lineRule="auto"/>
        <w:rPr>
          <w:rFonts w:cs="Arial"/>
          <w:b/>
        </w:rPr>
      </w:pPr>
    </w:p>
    <w:p w:rsidR="00C917C3" w:rsidRDefault="00C917C3" w:rsidP="00666F65">
      <w:pPr>
        <w:spacing w:after="0" w:line="240" w:lineRule="auto"/>
        <w:rPr>
          <w:rFonts w:cs="Arial"/>
          <w:b/>
        </w:rPr>
      </w:pPr>
    </w:p>
    <w:p w:rsidR="00C917C3" w:rsidRDefault="00C917C3" w:rsidP="00666F65">
      <w:pPr>
        <w:spacing w:after="0" w:line="240" w:lineRule="auto"/>
        <w:rPr>
          <w:rFonts w:cs="Arial"/>
          <w:b/>
        </w:rPr>
      </w:pPr>
    </w:p>
    <w:p w:rsidR="00C917C3" w:rsidRDefault="00C917C3" w:rsidP="00666F65">
      <w:pPr>
        <w:spacing w:after="0" w:line="240" w:lineRule="auto"/>
        <w:rPr>
          <w:rFonts w:cs="Arial"/>
          <w:b/>
        </w:rPr>
      </w:pPr>
    </w:p>
    <w:p w:rsidR="00C917C3" w:rsidRDefault="00C917C3" w:rsidP="00666F65">
      <w:pPr>
        <w:spacing w:after="0" w:line="240" w:lineRule="auto"/>
        <w:rPr>
          <w:rFonts w:cs="Arial"/>
          <w:b/>
        </w:rPr>
      </w:pPr>
    </w:p>
    <w:p w:rsidR="00C917C3" w:rsidRDefault="00C917C3" w:rsidP="00666F65">
      <w:pPr>
        <w:spacing w:after="0" w:line="240" w:lineRule="auto"/>
        <w:rPr>
          <w:rFonts w:cs="Arial"/>
          <w:b/>
        </w:rPr>
      </w:pPr>
    </w:p>
    <w:p w:rsidR="00C917C3" w:rsidRDefault="00C917C3" w:rsidP="00666F65">
      <w:pPr>
        <w:spacing w:after="0" w:line="240" w:lineRule="auto"/>
        <w:rPr>
          <w:rFonts w:cs="Arial"/>
          <w:b/>
        </w:rPr>
      </w:pPr>
    </w:p>
    <w:p w:rsidR="00C917C3" w:rsidRDefault="00C917C3" w:rsidP="00666F65">
      <w:pPr>
        <w:spacing w:after="0" w:line="240" w:lineRule="auto"/>
        <w:rPr>
          <w:rFonts w:cs="Arial"/>
          <w:b/>
        </w:rPr>
      </w:pPr>
    </w:p>
    <w:p w:rsidR="00060DE1" w:rsidRPr="00666F65" w:rsidRDefault="00060DE1" w:rsidP="00666F65">
      <w:pPr>
        <w:spacing w:after="0" w:line="240" w:lineRule="auto"/>
        <w:rPr>
          <w:rFonts w:cs="Arial"/>
          <w:b/>
        </w:rPr>
      </w:pPr>
      <w:r w:rsidRPr="00666F65">
        <w:rPr>
          <w:rFonts w:cs="Arial"/>
          <w:b/>
        </w:rPr>
        <w:lastRenderedPageBreak/>
        <w:t>Requisitos para el estudio y análisis de la solicitud de licencia.</w:t>
      </w:r>
      <w:bookmarkEnd w:id="0"/>
    </w:p>
    <w:p w:rsidR="00C917C3" w:rsidRDefault="00C917C3" w:rsidP="00666F65">
      <w:pPr>
        <w:spacing w:after="0" w:line="240" w:lineRule="auto"/>
        <w:rPr>
          <w:rFonts w:cs="Arial"/>
          <w:lang w:val="es-ES" w:eastAsia="es-CR"/>
        </w:rPr>
      </w:pPr>
    </w:p>
    <w:p w:rsidR="00060DE1" w:rsidRPr="00666F65" w:rsidRDefault="00060DE1" w:rsidP="00666F65">
      <w:pPr>
        <w:spacing w:after="0" w:line="240" w:lineRule="auto"/>
        <w:rPr>
          <w:rFonts w:cs="Arial"/>
          <w:lang w:val="es-ES" w:eastAsia="es-CR"/>
        </w:rPr>
      </w:pPr>
      <w:r w:rsidRPr="00666F65">
        <w:rPr>
          <w:rFonts w:cs="Arial"/>
          <w:lang w:val="es-ES" w:eastAsia="es-CR"/>
        </w:rPr>
        <w:t xml:space="preserve">Para el estudio de toda solicitud de licencia comercial, se procederá a la conformación de un expediente  que deberá contener la siguiente documentación: </w:t>
      </w:r>
    </w:p>
    <w:p w:rsidR="00060DE1" w:rsidRPr="00666F65" w:rsidRDefault="00060DE1" w:rsidP="00666F65">
      <w:pPr>
        <w:numPr>
          <w:ilvl w:val="0"/>
          <w:numId w:val="11"/>
        </w:numPr>
        <w:spacing w:after="0" w:line="240" w:lineRule="auto"/>
        <w:ind w:left="0"/>
        <w:rPr>
          <w:rFonts w:cs="Arial"/>
          <w:lang w:val="es-ES" w:eastAsia="es-CR"/>
        </w:rPr>
      </w:pPr>
      <w:r w:rsidRPr="00666F65">
        <w:rPr>
          <w:rFonts w:cs="Arial"/>
          <w:lang w:val="es-ES" w:eastAsia="es-CR"/>
        </w:rPr>
        <w:t>Solicitud del interesado personalmente o a través de la representación respectiva en cuyo caso debe presentar autorización correspondiente.</w:t>
      </w:r>
    </w:p>
    <w:p w:rsidR="00060DE1" w:rsidRPr="00666F65" w:rsidRDefault="00060DE1" w:rsidP="00666F65">
      <w:pPr>
        <w:numPr>
          <w:ilvl w:val="0"/>
          <w:numId w:val="11"/>
        </w:numPr>
        <w:spacing w:after="0" w:line="240" w:lineRule="auto"/>
        <w:ind w:left="0"/>
        <w:rPr>
          <w:rFonts w:cs="Arial"/>
          <w:lang w:val="es-ES" w:eastAsia="es-CR"/>
        </w:rPr>
      </w:pPr>
      <w:r w:rsidRPr="00666F65">
        <w:rPr>
          <w:rFonts w:cs="Arial"/>
          <w:lang w:val="es-ES" w:eastAsia="es-CR"/>
        </w:rPr>
        <w:t>Registrar una dirección para notificaciones.</w:t>
      </w:r>
    </w:p>
    <w:p w:rsidR="00060DE1" w:rsidRPr="00666F65" w:rsidRDefault="00060DE1" w:rsidP="00666F65">
      <w:pPr>
        <w:numPr>
          <w:ilvl w:val="0"/>
          <w:numId w:val="11"/>
        </w:numPr>
        <w:spacing w:after="0" w:line="240" w:lineRule="auto"/>
        <w:ind w:left="0"/>
        <w:rPr>
          <w:rFonts w:cs="Arial"/>
          <w:lang w:val="es-ES" w:eastAsia="es-CR"/>
        </w:rPr>
      </w:pPr>
      <w:r w:rsidRPr="00666F65">
        <w:rPr>
          <w:rFonts w:cs="Arial"/>
          <w:lang w:val="es-ES" w:eastAsia="es-CR"/>
        </w:rPr>
        <w:t>Certificado de uso de suelo del tipo A, o del tipo B.</w:t>
      </w:r>
    </w:p>
    <w:p w:rsidR="00060DE1" w:rsidRPr="00666F65" w:rsidRDefault="00060DE1" w:rsidP="00666F65">
      <w:pPr>
        <w:numPr>
          <w:ilvl w:val="0"/>
          <w:numId w:val="11"/>
        </w:numPr>
        <w:spacing w:after="0" w:line="240" w:lineRule="auto"/>
        <w:ind w:left="0"/>
        <w:rPr>
          <w:rFonts w:cs="Arial"/>
          <w:lang w:val="es-ES" w:eastAsia="es-CR"/>
        </w:rPr>
      </w:pPr>
      <w:r w:rsidRPr="00666F65">
        <w:rPr>
          <w:rFonts w:cs="Arial"/>
          <w:lang w:val="es-ES" w:eastAsia="es-CR"/>
        </w:rPr>
        <w:t>Cuando el certificado de uso de suelo es de tipo B, deberá acompañar la solicitud con un documento del Departamento de Ingeniería de la Municipalidad haciendo constar que las condiciones fueron cumplidas.</w:t>
      </w:r>
    </w:p>
    <w:p w:rsidR="00060DE1" w:rsidRPr="00666F65" w:rsidRDefault="00060DE1" w:rsidP="00666F65">
      <w:pPr>
        <w:numPr>
          <w:ilvl w:val="0"/>
          <w:numId w:val="11"/>
        </w:numPr>
        <w:spacing w:after="0" w:line="240" w:lineRule="auto"/>
        <w:ind w:left="0"/>
        <w:rPr>
          <w:rFonts w:cs="Arial"/>
          <w:lang w:val="es-ES" w:eastAsia="es-CR"/>
        </w:rPr>
      </w:pPr>
      <w:r w:rsidRPr="00666F65">
        <w:rPr>
          <w:rFonts w:cs="Arial"/>
          <w:lang w:val="es-ES" w:eastAsia="es-CR"/>
        </w:rPr>
        <w:t>Aportar copia del permiso sanitario de funcionamiento extendido por el Ministerio de Salud.</w:t>
      </w:r>
    </w:p>
    <w:p w:rsidR="00060DE1" w:rsidRPr="00666F65" w:rsidRDefault="00060DE1" w:rsidP="00666F65">
      <w:pPr>
        <w:numPr>
          <w:ilvl w:val="0"/>
          <w:numId w:val="11"/>
        </w:numPr>
        <w:spacing w:after="0" w:line="240" w:lineRule="auto"/>
        <w:ind w:left="0"/>
        <w:rPr>
          <w:rFonts w:cs="Arial"/>
          <w:lang w:val="es-ES" w:eastAsia="es-CR"/>
        </w:rPr>
      </w:pPr>
      <w:r w:rsidRPr="00666F65">
        <w:rPr>
          <w:rFonts w:cs="Arial"/>
          <w:lang w:val="es-ES" w:eastAsia="es-CR"/>
        </w:rPr>
        <w:t>Aportar constancia de la Caja Costarricense del Seguro Social.</w:t>
      </w:r>
    </w:p>
    <w:p w:rsidR="00060DE1" w:rsidRPr="00666F65" w:rsidRDefault="00060DE1" w:rsidP="00666F65">
      <w:pPr>
        <w:numPr>
          <w:ilvl w:val="0"/>
          <w:numId w:val="11"/>
        </w:numPr>
        <w:spacing w:after="0" w:line="240" w:lineRule="auto"/>
        <w:ind w:left="0"/>
        <w:rPr>
          <w:rFonts w:cs="Arial"/>
          <w:lang w:val="es-ES" w:eastAsia="es-CR"/>
        </w:rPr>
      </w:pPr>
      <w:r w:rsidRPr="00666F65">
        <w:rPr>
          <w:rFonts w:cs="Arial"/>
          <w:lang w:val="es-ES" w:eastAsia="es-CR"/>
        </w:rPr>
        <w:t>Aportar documento  de póliza de riesgos del trabajo, del Instituto Nacional de Seguros o en su defecto la exoneración respectiva.</w:t>
      </w:r>
    </w:p>
    <w:p w:rsidR="00060DE1" w:rsidRPr="00666F65" w:rsidRDefault="00060DE1" w:rsidP="00666F65">
      <w:pPr>
        <w:numPr>
          <w:ilvl w:val="0"/>
          <w:numId w:val="11"/>
        </w:numPr>
        <w:spacing w:after="0" w:line="240" w:lineRule="auto"/>
        <w:ind w:left="0"/>
        <w:rPr>
          <w:rFonts w:cs="Arial"/>
          <w:lang w:val="es-ES" w:eastAsia="es-CR"/>
        </w:rPr>
      </w:pPr>
      <w:r w:rsidRPr="00666F65">
        <w:rPr>
          <w:rFonts w:cs="Arial"/>
          <w:lang w:val="es-ES" w:eastAsia="es-CR"/>
        </w:rPr>
        <w:t>Copia del contrato de arrendamiento (cuando corresponda), o documento de autorización de uso del inmueble por parte del propietario registral.</w:t>
      </w:r>
    </w:p>
    <w:p w:rsidR="00060DE1" w:rsidRPr="00666F65" w:rsidRDefault="00060DE1" w:rsidP="00666F65">
      <w:pPr>
        <w:numPr>
          <w:ilvl w:val="0"/>
          <w:numId w:val="11"/>
        </w:numPr>
        <w:spacing w:after="0" w:line="240" w:lineRule="auto"/>
        <w:ind w:left="0"/>
        <w:rPr>
          <w:rFonts w:cs="Arial"/>
          <w:lang w:val="es-ES" w:eastAsia="es-CR"/>
        </w:rPr>
      </w:pPr>
      <w:r w:rsidRPr="00666F65">
        <w:rPr>
          <w:rFonts w:cs="Arial"/>
          <w:lang w:val="es-ES" w:eastAsia="es-CR"/>
        </w:rPr>
        <w:t>Estar al día en el pago de impuestos municipales y en la declaración de IBI. Valida también para el propietario del inmueble donde se pretende desarrollar la actividad comercial.</w:t>
      </w:r>
    </w:p>
    <w:p w:rsidR="00EE4BF5" w:rsidRPr="00666F65" w:rsidRDefault="00060DE1" w:rsidP="00666F65">
      <w:pPr>
        <w:numPr>
          <w:ilvl w:val="0"/>
          <w:numId w:val="11"/>
        </w:numPr>
        <w:spacing w:after="0" w:line="240" w:lineRule="auto"/>
        <w:ind w:left="0"/>
        <w:rPr>
          <w:rFonts w:cs="Arial"/>
          <w:lang w:val="es-ES" w:eastAsia="es-CR"/>
        </w:rPr>
      </w:pPr>
      <w:r w:rsidRPr="00666F65">
        <w:rPr>
          <w:rFonts w:cs="Arial"/>
          <w:lang w:val="es-ES" w:eastAsia="es-CR"/>
        </w:rPr>
        <w:t>Certificación literal  o registral</w:t>
      </w:r>
    </w:p>
    <w:p w:rsidR="00060DE1" w:rsidRPr="00666F65" w:rsidRDefault="00060DE1" w:rsidP="00666F65">
      <w:pPr>
        <w:numPr>
          <w:ilvl w:val="0"/>
          <w:numId w:val="11"/>
        </w:numPr>
        <w:spacing w:after="0" w:line="240" w:lineRule="auto"/>
        <w:ind w:left="0"/>
        <w:rPr>
          <w:rFonts w:cs="Arial"/>
          <w:lang w:val="es-ES" w:eastAsia="es-CR"/>
        </w:rPr>
      </w:pPr>
      <w:r w:rsidRPr="00666F65">
        <w:rPr>
          <w:rFonts w:cs="Arial"/>
          <w:lang w:val="es-ES" w:eastAsia="es-CR"/>
        </w:rPr>
        <w:t>A estos requisitos se deben incorporar aquellos que específicamente regulen la naturaleza de la actividad comercial que se pretende desarrollar.</w:t>
      </w:r>
    </w:p>
    <w:p w:rsidR="00060DE1" w:rsidRPr="00666F65" w:rsidRDefault="00060DE1" w:rsidP="00666F65">
      <w:pPr>
        <w:spacing w:after="0" w:line="240" w:lineRule="auto"/>
        <w:rPr>
          <w:rFonts w:cs="Arial"/>
        </w:rPr>
      </w:pPr>
    </w:p>
    <w:tbl>
      <w:tblPr>
        <w:tblStyle w:val="Tabladecuadrcula4-nfasis12"/>
        <w:tblW w:w="12584" w:type="dxa"/>
        <w:jc w:val="center"/>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Layout w:type="fixed"/>
        <w:tblLook w:val="04A0" w:firstRow="1" w:lastRow="0" w:firstColumn="1" w:lastColumn="0" w:noHBand="0" w:noVBand="1"/>
      </w:tblPr>
      <w:tblGrid>
        <w:gridCol w:w="2944"/>
        <w:gridCol w:w="7656"/>
        <w:gridCol w:w="1984"/>
      </w:tblGrid>
      <w:tr w:rsidR="005E43D8" w:rsidRPr="00666F65" w:rsidTr="00BB14E6">
        <w:trPr>
          <w:cnfStyle w:val="100000000000" w:firstRow="1" w:lastRow="0" w:firstColumn="0" w:lastColumn="0" w:oddVBand="0" w:evenVBand="0" w:oddHBand="0" w:evenHBand="0" w:firstRowFirstColumn="0" w:firstRowLastColumn="0" w:lastRowFirstColumn="0" w:lastRowLastColumn="0"/>
          <w:trHeight w:val="117"/>
          <w:jc w:val="center"/>
        </w:trPr>
        <w:tc>
          <w:tcPr>
            <w:cnfStyle w:val="001000000000" w:firstRow="0" w:lastRow="0" w:firstColumn="1" w:lastColumn="0" w:oddVBand="0" w:evenVBand="0" w:oddHBand="0" w:evenHBand="0" w:firstRowFirstColumn="0" w:firstRowLastColumn="0" w:lastRowFirstColumn="0" w:lastRowLastColumn="0"/>
            <w:tcW w:w="12584" w:type="dxa"/>
            <w:gridSpan w:val="3"/>
            <w:tcBorders>
              <w:top w:val="single" w:sz="4" w:space="0" w:color="C0504D" w:themeColor="accent2"/>
              <w:left w:val="single" w:sz="4" w:space="0" w:color="C0504D" w:themeColor="accent2"/>
              <w:bottom w:val="single" w:sz="4" w:space="0" w:color="C0504D" w:themeColor="accent2"/>
              <w:right w:val="single" w:sz="4" w:space="0" w:color="C0504D" w:themeColor="accent2"/>
            </w:tcBorders>
            <w:hideMark/>
          </w:tcPr>
          <w:p w:rsidR="005E43D8" w:rsidRPr="00666F65" w:rsidRDefault="005E43D8" w:rsidP="00666F65">
            <w:pPr>
              <w:spacing w:after="0" w:line="240" w:lineRule="auto"/>
              <w:jc w:val="center"/>
              <w:rPr>
                <w:rFonts w:cs="Arial"/>
              </w:rPr>
            </w:pPr>
            <w:r w:rsidRPr="00666F65">
              <w:rPr>
                <w:rFonts w:cs="Arial"/>
              </w:rPr>
              <w:t>PROCEDIMIENTO: LICENCIA COMERCIAL</w:t>
            </w:r>
          </w:p>
        </w:tc>
      </w:tr>
      <w:tr w:rsidR="005E43D8" w:rsidRPr="00666F65" w:rsidTr="00BB14E6">
        <w:trPr>
          <w:cnfStyle w:val="000000100000" w:firstRow="0" w:lastRow="0" w:firstColumn="0" w:lastColumn="0" w:oddVBand="0" w:evenVBand="0" w:oddHBand="1" w:evenHBand="0" w:firstRowFirstColumn="0" w:firstRowLastColumn="0" w:lastRowFirstColumn="0" w:lastRowLastColumn="0"/>
          <w:trHeight w:val="117"/>
          <w:jc w:val="center"/>
        </w:trPr>
        <w:tc>
          <w:tcPr>
            <w:cnfStyle w:val="001000000000" w:firstRow="0" w:lastRow="0" w:firstColumn="1" w:lastColumn="0" w:oddVBand="0" w:evenVBand="0" w:oddHBand="0" w:evenHBand="0" w:firstRowFirstColumn="0" w:firstRowLastColumn="0" w:lastRowFirstColumn="0" w:lastRowLastColumn="0"/>
            <w:tcW w:w="12584" w:type="dxa"/>
            <w:gridSpan w:val="3"/>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rsidR="005E43D8" w:rsidRPr="00666F65" w:rsidRDefault="005E43D8" w:rsidP="00666F65">
            <w:pPr>
              <w:spacing w:after="0" w:line="240" w:lineRule="auto"/>
              <w:jc w:val="center"/>
              <w:rPr>
                <w:rFonts w:cs="Arial"/>
              </w:rPr>
            </w:pPr>
          </w:p>
        </w:tc>
      </w:tr>
      <w:tr w:rsidR="005E43D8" w:rsidRPr="00666F65" w:rsidTr="00BB14E6">
        <w:trPr>
          <w:trHeight w:val="97"/>
          <w:jc w:val="center"/>
        </w:trPr>
        <w:tc>
          <w:tcPr>
            <w:cnfStyle w:val="001000000000" w:firstRow="0" w:lastRow="0" w:firstColumn="1" w:lastColumn="0" w:oddVBand="0" w:evenVBand="0" w:oddHBand="0" w:evenHBand="0" w:firstRowFirstColumn="0" w:firstRowLastColumn="0" w:lastRowFirstColumn="0" w:lastRowLastColumn="0"/>
            <w:tcW w:w="2944"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hideMark/>
          </w:tcPr>
          <w:p w:rsidR="005E43D8" w:rsidRPr="00666F65" w:rsidRDefault="005E43D8" w:rsidP="00666F65">
            <w:pPr>
              <w:spacing w:after="0" w:line="240" w:lineRule="auto"/>
              <w:jc w:val="center"/>
              <w:rPr>
                <w:rFonts w:cs="Arial"/>
              </w:rPr>
            </w:pPr>
            <w:r w:rsidRPr="00666F65">
              <w:rPr>
                <w:rFonts w:cs="Arial"/>
              </w:rPr>
              <w:t>SECUENCIA DE ETAPAS</w:t>
            </w:r>
          </w:p>
        </w:tc>
        <w:tc>
          <w:tcPr>
            <w:tcW w:w="7656"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hideMark/>
          </w:tcPr>
          <w:p w:rsidR="005E43D8" w:rsidRPr="00666F65" w:rsidRDefault="005E43D8" w:rsidP="00666F6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b/>
              </w:rPr>
            </w:pPr>
            <w:r w:rsidRPr="00666F65">
              <w:rPr>
                <w:rFonts w:cs="Arial"/>
                <w:b/>
              </w:rPr>
              <w:t>ACTIVIDAD</w:t>
            </w:r>
          </w:p>
        </w:tc>
        <w:tc>
          <w:tcPr>
            <w:tcW w:w="1984"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hideMark/>
          </w:tcPr>
          <w:p w:rsidR="005E43D8" w:rsidRPr="00666F65" w:rsidRDefault="005E43D8" w:rsidP="00666F6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b/>
              </w:rPr>
            </w:pPr>
            <w:r w:rsidRPr="00666F65">
              <w:rPr>
                <w:rFonts w:cs="Arial"/>
                <w:b/>
              </w:rPr>
              <w:t>UNIDAD RESPONSABLE</w:t>
            </w:r>
          </w:p>
        </w:tc>
      </w:tr>
      <w:tr w:rsidR="005E43D8" w:rsidRPr="00666F65" w:rsidTr="00BB14E6">
        <w:trPr>
          <w:cnfStyle w:val="000000100000" w:firstRow="0" w:lastRow="0" w:firstColumn="0" w:lastColumn="0" w:oddVBand="0" w:evenVBand="0" w:oddHBand="1" w:evenHBand="0" w:firstRowFirstColumn="0" w:firstRowLastColumn="0" w:lastRowFirstColumn="0" w:lastRowLastColumn="0"/>
          <w:trHeight w:val="186"/>
          <w:jc w:val="center"/>
        </w:trPr>
        <w:tc>
          <w:tcPr>
            <w:cnfStyle w:val="001000000000" w:firstRow="0" w:lastRow="0" w:firstColumn="1" w:lastColumn="0" w:oddVBand="0" w:evenVBand="0" w:oddHBand="0" w:evenHBand="0" w:firstRowFirstColumn="0" w:firstRowLastColumn="0" w:lastRowFirstColumn="0" w:lastRowLastColumn="0"/>
            <w:tcW w:w="2944" w:type="dxa"/>
            <w:vMerge w:val="restart"/>
            <w:tcBorders>
              <w:top w:val="single" w:sz="4" w:space="0" w:color="C0504D" w:themeColor="accent2"/>
              <w:left w:val="single" w:sz="4" w:space="0" w:color="C0504D" w:themeColor="accent2"/>
              <w:right w:val="single" w:sz="4" w:space="0" w:color="C0504D" w:themeColor="accent2"/>
            </w:tcBorders>
            <w:vAlign w:val="center"/>
            <w:hideMark/>
          </w:tcPr>
          <w:p w:rsidR="005E43D8" w:rsidRPr="00666F65" w:rsidRDefault="005E43D8" w:rsidP="00666F65">
            <w:pPr>
              <w:spacing w:after="0" w:line="240" w:lineRule="auto"/>
              <w:jc w:val="center"/>
              <w:rPr>
                <w:rFonts w:cs="Arial"/>
                <w:bCs w:val="0"/>
              </w:rPr>
            </w:pPr>
            <w:r w:rsidRPr="00666F65">
              <w:rPr>
                <w:rFonts w:cs="Arial"/>
                <w:b w:val="0"/>
              </w:rPr>
              <w:t>1-Recepción</w:t>
            </w:r>
          </w:p>
          <w:p w:rsidR="005E43D8" w:rsidRPr="00666F65" w:rsidRDefault="005E43D8" w:rsidP="00666F65">
            <w:pPr>
              <w:spacing w:after="0" w:line="240" w:lineRule="auto"/>
              <w:rPr>
                <w:rFonts w:cs="Arial"/>
                <w:b w:val="0"/>
              </w:rPr>
            </w:pPr>
            <w:r w:rsidRPr="00666F65">
              <w:rPr>
                <w:rFonts w:cs="Arial"/>
                <w:b w:val="0"/>
              </w:rPr>
              <w:t>verificación de requisitos</w:t>
            </w:r>
          </w:p>
        </w:tc>
        <w:tc>
          <w:tcPr>
            <w:tcW w:w="7656"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hideMark/>
          </w:tcPr>
          <w:p w:rsidR="005E43D8" w:rsidRPr="00666F65" w:rsidRDefault="005E43D8" w:rsidP="00666F65">
            <w:pPr>
              <w:numPr>
                <w:ilvl w:val="1"/>
                <w:numId w:val="2"/>
              </w:numPr>
              <w:spacing w:after="0" w:line="240" w:lineRule="auto"/>
              <w:ind w:left="0"/>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Verifica identidad de persona solicitante</w:t>
            </w:r>
          </w:p>
          <w:p w:rsidR="005E43D8" w:rsidRPr="00666F65" w:rsidRDefault="005E43D8" w:rsidP="00666F65">
            <w:pPr>
              <w:numPr>
                <w:ilvl w:val="1"/>
                <w:numId w:val="2"/>
              </w:numPr>
              <w:spacing w:after="0" w:line="240" w:lineRule="auto"/>
              <w:ind w:left="0"/>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Interroga a la persona interesada, sobre el propósito de la solicitud para poder orientarla sobre la naturaleza y alcance de la licencia</w:t>
            </w:r>
          </w:p>
          <w:p w:rsidR="005E43D8" w:rsidRPr="00666F65" w:rsidRDefault="005E43D8" w:rsidP="00666F65">
            <w:pPr>
              <w:numPr>
                <w:ilvl w:val="1"/>
                <w:numId w:val="2"/>
              </w:numPr>
              <w:spacing w:after="0" w:line="240" w:lineRule="auto"/>
              <w:ind w:left="0"/>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 xml:space="preserve">Informa sobre los requisitos para  llevar a cabo su trámite </w:t>
            </w:r>
          </w:p>
          <w:p w:rsidR="005E43D8" w:rsidRPr="00666F65" w:rsidRDefault="005E43D8" w:rsidP="00666F65">
            <w:pPr>
              <w:numPr>
                <w:ilvl w:val="1"/>
                <w:numId w:val="2"/>
              </w:numPr>
              <w:spacing w:after="0" w:line="240" w:lineRule="auto"/>
              <w:ind w:left="0"/>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 xml:space="preserve">Toma datos y los incluye en el formulario de la base de datos. </w:t>
            </w:r>
            <w:r w:rsidRPr="00666F65">
              <w:rPr>
                <w:rFonts w:cs="Arial"/>
                <w:b/>
                <w:i/>
              </w:rPr>
              <w:t>Anexo 3</w:t>
            </w:r>
          </w:p>
        </w:tc>
        <w:tc>
          <w:tcPr>
            <w:tcW w:w="1984" w:type="dxa"/>
            <w:vMerge w:val="restart"/>
            <w:tcBorders>
              <w:top w:val="single" w:sz="4" w:space="0" w:color="C0504D" w:themeColor="accent2"/>
              <w:left w:val="single" w:sz="4" w:space="0" w:color="C0504D" w:themeColor="accent2"/>
              <w:right w:val="single" w:sz="4" w:space="0" w:color="C0504D" w:themeColor="accent2"/>
            </w:tcBorders>
            <w:vAlign w:val="center"/>
            <w:hideMark/>
          </w:tcPr>
          <w:p w:rsidR="005E43D8" w:rsidRPr="00666F65" w:rsidRDefault="005E43D8" w:rsidP="00666F6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Plataforma de servicios</w:t>
            </w:r>
          </w:p>
        </w:tc>
      </w:tr>
      <w:tr w:rsidR="005E43D8" w:rsidRPr="00666F65" w:rsidTr="00BB14E6">
        <w:trPr>
          <w:trHeight w:val="466"/>
          <w:jc w:val="center"/>
        </w:trPr>
        <w:tc>
          <w:tcPr>
            <w:cnfStyle w:val="001000000000" w:firstRow="0" w:lastRow="0" w:firstColumn="1" w:lastColumn="0" w:oddVBand="0" w:evenVBand="0" w:oddHBand="0" w:evenHBand="0" w:firstRowFirstColumn="0" w:firstRowLastColumn="0" w:lastRowFirstColumn="0" w:lastRowLastColumn="0"/>
            <w:tcW w:w="2944" w:type="dxa"/>
            <w:vMerge/>
            <w:tcBorders>
              <w:left w:val="single" w:sz="4" w:space="0" w:color="C0504D" w:themeColor="accent2"/>
              <w:right w:val="single" w:sz="4" w:space="0" w:color="C0504D" w:themeColor="accent2"/>
            </w:tcBorders>
            <w:vAlign w:val="center"/>
            <w:hideMark/>
          </w:tcPr>
          <w:p w:rsidR="005E43D8" w:rsidRPr="00666F65" w:rsidRDefault="005E43D8" w:rsidP="00666F65">
            <w:pPr>
              <w:spacing w:after="0" w:line="240" w:lineRule="auto"/>
              <w:rPr>
                <w:rFonts w:cs="Arial"/>
                <w:b w:val="0"/>
              </w:rPr>
            </w:pPr>
          </w:p>
        </w:tc>
        <w:tc>
          <w:tcPr>
            <w:tcW w:w="7656"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hideMark/>
          </w:tcPr>
          <w:p w:rsidR="005E43D8" w:rsidRPr="00666F65" w:rsidRDefault="005E43D8"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1-5 Verifica el cumplimiento de los requisitos para la solicitud de la licencia.</w:t>
            </w:r>
          </w:p>
          <w:p w:rsidR="005E43D8" w:rsidRPr="00666F65" w:rsidRDefault="005E43D8"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 xml:space="preserve">1-6 Consulta el manual de procedimientos </w:t>
            </w:r>
          </w:p>
        </w:tc>
        <w:tc>
          <w:tcPr>
            <w:tcW w:w="1984" w:type="dxa"/>
            <w:vMerge/>
            <w:tcBorders>
              <w:left w:val="single" w:sz="4" w:space="0" w:color="C0504D" w:themeColor="accent2"/>
              <w:right w:val="single" w:sz="4" w:space="0" w:color="C0504D" w:themeColor="accent2"/>
            </w:tcBorders>
            <w:vAlign w:val="center"/>
            <w:hideMark/>
          </w:tcPr>
          <w:p w:rsidR="005E43D8" w:rsidRPr="00666F65" w:rsidRDefault="005E43D8" w:rsidP="00666F6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rPr>
            </w:pPr>
          </w:p>
        </w:tc>
      </w:tr>
      <w:tr w:rsidR="005E43D8" w:rsidRPr="00666F65" w:rsidTr="00BB14E6">
        <w:trPr>
          <w:cnfStyle w:val="000000100000" w:firstRow="0" w:lastRow="0" w:firstColumn="0" w:lastColumn="0" w:oddVBand="0" w:evenVBand="0" w:oddHBand="1" w:evenHBand="0" w:firstRowFirstColumn="0" w:firstRowLastColumn="0" w:lastRowFirstColumn="0" w:lastRowLastColumn="0"/>
          <w:trHeight w:val="1587"/>
          <w:jc w:val="center"/>
        </w:trPr>
        <w:tc>
          <w:tcPr>
            <w:cnfStyle w:val="001000000000" w:firstRow="0" w:lastRow="0" w:firstColumn="1" w:lastColumn="0" w:oddVBand="0" w:evenVBand="0" w:oddHBand="0" w:evenHBand="0" w:firstRowFirstColumn="0" w:firstRowLastColumn="0" w:lastRowFirstColumn="0" w:lastRowLastColumn="0"/>
            <w:tcW w:w="2944" w:type="dxa"/>
            <w:vMerge/>
            <w:tcBorders>
              <w:left w:val="single" w:sz="4" w:space="0" w:color="C0504D" w:themeColor="accent2"/>
              <w:right w:val="single" w:sz="4" w:space="0" w:color="C0504D" w:themeColor="accent2"/>
            </w:tcBorders>
            <w:vAlign w:val="center"/>
            <w:hideMark/>
          </w:tcPr>
          <w:p w:rsidR="005E43D8" w:rsidRPr="00666F65" w:rsidRDefault="005E43D8" w:rsidP="00666F65">
            <w:pPr>
              <w:spacing w:after="0" w:line="240" w:lineRule="auto"/>
              <w:rPr>
                <w:rFonts w:cs="Arial"/>
              </w:rPr>
            </w:pPr>
          </w:p>
        </w:tc>
        <w:tc>
          <w:tcPr>
            <w:tcW w:w="7656"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hideMark/>
          </w:tcPr>
          <w:p w:rsidR="005E43D8" w:rsidRPr="00666F65" w:rsidRDefault="005E43D8" w:rsidP="00666F6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b/>
                <w:u w:val="single"/>
              </w:rPr>
            </w:pPr>
            <w:r w:rsidRPr="00666F65">
              <w:rPr>
                <w:rFonts w:cs="Arial"/>
                <w:b/>
                <w:u w:val="single"/>
              </w:rPr>
              <w:t>Si la solicitud no  procede:</w:t>
            </w:r>
          </w:p>
          <w:p w:rsidR="005E43D8" w:rsidRPr="00666F65" w:rsidRDefault="005E43D8" w:rsidP="00666F65">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1-7 Informa a la persona sobre  las inconsistencias o la falta de documentos, y lo orienta para presentar de manera correcta la solicitud a efecto de continuar con el trámite de su gestión.</w:t>
            </w:r>
          </w:p>
          <w:p w:rsidR="005E43D8" w:rsidRPr="00666F65" w:rsidRDefault="005E43D8" w:rsidP="00666F65">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1-8 Entrega documento.</w:t>
            </w:r>
            <w:r w:rsidRPr="00666F65">
              <w:rPr>
                <w:rFonts w:cs="Arial"/>
                <w:b/>
                <w:i/>
              </w:rPr>
              <w:t xml:space="preserve"> Se describe en el  documento los motivos de la improcedencia de su solicitud.</w:t>
            </w:r>
          </w:p>
          <w:p w:rsidR="005E43D8" w:rsidRPr="00666F65" w:rsidRDefault="005E43D8"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b/>
                <w:i/>
              </w:rPr>
            </w:pPr>
            <w:r w:rsidRPr="00666F65">
              <w:rPr>
                <w:rFonts w:cs="Arial"/>
              </w:rPr>
              <w:t>1-9 Archiva solicitud en archivo pasivo digital y físico</w:t>
            </w:r>
            <w:r w:rsidRPr="00666F65">
              <w:rPr>
                <w:rFonts w:cs="Arial"/>
                <w:b/>
                <w:i/>
              </w:rPr>
              <w:t xml:space="preserve">. </w:t>
            </w:r>
          </w:p>
          <w:p w:rsidR="005E43D8" w:rsidRPr="00666F65" w:rsidRDefault="005E43D8"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b/>
                <w:i/>
              </w:rPr>
            </w:pPr>
            <w:r w:rsidRPr="00666F65">
              <w:rPr>
                <w:rFonts w:cs="Arial"/>
                <w:b/>
                <w:i/>
              </w:rPr>
              <w:t xml:space="preserve">Nota: Persona puede regresar con requisito o documento pendiente y se inicia en actividad 2-7 </w:t>
            </w:r>
          </w:p>
          <w:p w:rsidR="005E43D8" w:rsidRPr="00666F65" w:rsidRDefault="005E43D8"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1-10  Registra en base de datos</w:t>
            </w:r>
          </w:p>
        </w:tc>
        <w:tc>
          <w:tcPr>
            <w:tcW w:w="1984" w:type="dxa"/>
            <w:vMerge/>
            <w:tcBorders>
              <w:left w:val="single" w:sz="4" w:space="0" w:color="C0504D" w:themeColor="accent2"/>
              <w:right w:val="single" w:sz="4" w:space="0" w:color="C0504D" w:themeColor="accent2"/>
            </w:tcBorders>
            <w:vAlign w:val="center"/>
            <w:hideMark/>
          </w:tcPr>
          <w:p w:rsidR="005E43D8" w:rsidRPr="00666F65" w:rsidRDefault="005E43D8"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p>
        </w:tc>
      </w:tr>
      <w:tr w:rsidR="005E43D8" w:rsidRPr="00666F65" w:rsidTr="00BB14E6">
        <w:trPr>
          <w:trHeight w:val="302"/>
          <w:jc w:val="center"/>
        </w:trPr>
        <w:tc>
          <w:tcPr>
            <w:cnfStyle w:val="001000000000" w:firstRow="0" w:lastRow="0" w:firstColumn="1" w:lastColumn="0" w:oddVBand="0" w:evenVBand="0" w:oddHBand="0" w:evenHBand="0" w:firstRowFirstColumn="0" w:firstRowLastColumn="0" w:lastRowFirstColumn="0" w:lastRowLastColumn="0"/>
            <w:tcW w:w="2944" w:type="dxa"/>
            <w:vMerge/>
            <w:tcBorders>
              <w:left w:val="single" w:sz="4" w:space="0" w:color="C0504D" w:themeColor="accent2"/>
              <w:bottom w:val="single" w:sz="4" w:space="0" w:color="C0504D" w:themeColor="accent2"/>
              <w:right w:val="single" w:sz="4" w:space="0" w:color="C0504D" w:themeColor="accent2"/>
            </w:tcBorders>
            <w:vAlign w:val="center"/>
            <w:hideMark/>
          </w:tcPr>
          <w:p w:rsidR="005E43D8" w:rsidRPr="00666F65" w:rsidRDefault="005E43D8" w:rsidP="00666F65">
            <w:pPr>
              <w:spacing w:after="0" w:line="240" w:lineRule="auto"/>
              <w:rPr>
                <w:rFonts w:cs="Arial"/>
              </w:rPr>
            </w:pPr>
          </w:p>
        </w:tc>
        <w:tc>
          <w:tcPr>
            <w:tcW w:w="7656"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hideMark/>
          </w:tcPr>
          <w:p w:rsidR="005E43D8" w:rsidRPr="00666F65" w:rsidRDefault="005E43D8" w:rsidP="00666F6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b/>
                <w:u w:val="single"/>
              </w:rPr>
            </w:pPr>
            <w:r w:rsidRPr="00666F65">
              <w:rPr>
                <w:rFonts w:cs="Arial"/>
                <w:b/>
                <w:u w:val="single"/>
              </w:rPr>
              <w:t>Si la solicitud  procede:</w:t>
            </w:r>
          </w:p>
          <w:p w:rsidR="005E43D8" w:rsidRPr="00666F65" w:rsidRDefault="005E43D8"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1-11 Emite certificación literal del dueño del derecho</w:t>
            </w:r>
          </w:p>
          <w:p w:rsidR="005E43D8" w:rsidRPr="00666F65" w:rsidRDefault="005E43D8"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1-12 Emite documento sobre estado de impuestos municipales tanto del dueño como de solicitante</w:t>
            </w:r>
          </w:p>
          <w:p w:rsidR="005E43D8" w:rsidRPr="00666F65" w:rsidRDefault="005E43D8"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1-13 Imprime solicitud y obtiene firma de persona que solicita licencia o persona autorizada</w:t>
            </w:r>
          </w:p>
          <w:p w:rsidR="005E43D8" w:rsidRPr="00666F65" w:rsidRDefault="005E43D8" w:rsidP="00666F65">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1-14  Asienta rúbrica en el formulario y  notifica a la persona solicitante, la modalidad que tendrá su trámite.</w:t>
            </w:r>
          </w:p>
          <w:p w:rsidR="005E43D8" w:rsidRPr="00666F65" w:rsidRDefault="005E43D8"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1-15 Entrega copia de recibo a persona solicitante</w:t>
            </w:r>
          </w:p>
          <w:p w:rsidR="005E43D8" w:rsidRPr="00666F65" w:rsidRDefault="005E43D8"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1-16 Confecciona una carpeta con expediente.</w:t>
            </w:r>
          </w:p>
          <w:p w:rsidR="005E43D8" w:rsidRPr="00666F65" w:rsidRDefault="005E43D8"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1-17 Folia la documentación y la  agrega al expediente.</w:t>
            </w:r>
          </w:p>
          <w:p w:rsidR="005E43D8" w:rsidRPr="00666F65" w:rsidRDefault="005E43D8"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1-18 Traslada expediente físico completo a proceso de patentes</w:t>
            </w:r>
          </w:p>
          <w:p w:rsidR="005E43D8" w:rsidRPr="00666F65" w:rsidRDefault="005E43D8"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 xml:space="preserve">1-19 Registra en base de datos para dar seguimiento </w:t>
            </w:r>
          </w:p>
        </w:tc>
        <w:tc>
          <w:tcPr>
            <w:tcW w:w="1984" w:type="dxa"/>
            <w:vMerge/>
            <w:tcBorders>
              <w:left w:val="single" w:sz="4" w:space="0" w:color="C0504D" w:themeColor="accent2"/>
              <w:bottom w:val="single" w:sz="4" w:space="0" w:color="C0504D" w:themeColor="accent2"/>
              <w:right w:val="single" w:sz="4" w:space="0" w:color="C0504D" w:themeColor="accent2"/>
            </w:tcBorders>
            <w:vAlign w:val="center"/>
            <w:hideMark/>
          </w:tcPr>
          <w:p w:rsidR="005E43D8" w:rsidRPr="00666F65" w:rsidRDefault="005E43D8"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p>
        </w:tc>
      </w:tr>
      <w:tr w:rsidR="005E43D8" w:rsidRPr="00666F65" w:rsidTr="00BB14E6">
        <w:trPr>
          <w:cnfStyle w:val="000000100000" w:firstRow="0" w:lastRow="0" w:firstColumn="0" w:lastColumn="0" w:oddVBand="0" w:evenVBand="0" w:oddHBand="1" w:evenHBand="0" w:firstRowFirstColumn="0" w:firstRowLastColumn="0" w:lastRowFirstColumn="0" w:lastRowLastColumn="0"/>
          <w:trHeight w:val="526"/>
          <w:jc w:val="center"/>
        </w:trPr>
        <w:tc>
          <w:tcPr>
            <w:cnfStyle w:val="001000000000" w:firstRow="0" w:lastRow="0" w:firstColumn="1" w:lastColumn="0" w:oddVBand="0" w:evenVBand="0" w:oddHBand="0" w:evenHBand="0" w:firstRowFirstColumn="0" w:firstRowLastColumn="0" w:lastRowFirstColumn="0" w:lastRowLastColumn="0"/>
            <w:tcW w:w="2944"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vAlign w:val="center"/>
            <w:hideMark/>
          </w:tcPr>
          <w:p w:rsidR="005E43D8" w:rsidRPr="00666F65" w:rsidRDefault="005E43D8" w:rsidP="00666F65">
            <w:pPr>
              <w:spacing w:after="0" w:line="240" w:lineRule="auto"/>
              <w:jc w:val="center"/>
              <w:rPr>
                <w:rFonts w:cs="Arial"/>
                <w:b w:val="0"/>
              </w:rPr>
            </w:pPr>
            <w:r w:rsidRPr="00666F65">
              <w:rPr>
                <w:rFonts w:cs="Arial"/>
                <w:b w:val="0"/>
              </w:rPr>
              <w:t>2-Estudio de solicitud</w:t>
            </w:r>
          </w:p>
        </w:tc>
        <w:tc>
          <w:tcPr>
            <w:tcW w:w="7656"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hideMark/>
          </w:tcPr>
          <w:p w:rsidR="005E43D8" w:rsidRPr="00666F65" w:rsidRDefault="005E43D8"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2-1 Recibe el expediente enviado desde plataforma de servicios</w:t>
            </w:r>
          </w:p>
          <w:p w:rsidR="005E43D8" w:rsidRPr="00666F65" w:rsidRDefault="005E43D8"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2-2 Verifica el contenido de la documentación del expediente</w:t>
            </w:r>
          </w:p>
          <w:p w:rsidR="005E43D8" w:rsidRPr="00666F65" w:rsidRDefault="005E43D8"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2-3 Valida calidad de los requisitos que constan en expediente</w:t>
            </w:r>
          </w:p>
          <w:p w:rsidR="005E43D8" w:rsidRPr="00666F65" w:rsidRDefault="005E43D8"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2-4 Realiza un análisis técnico sobre las normas que regulan el procedimiento</w:t>
            </w:r>
          </w:p>
        </w:tc>
        <w:tc>
          <w:tcPr>
            <w:tcW w:w="1984" w:type="dxa"/>
            <w:vMerge w:val="restart"/>
            <w:tcBorders>
              <w:top w:val="single" w:sz="4" w:space="0" w:color="C0504D" w:themeColor="accent2"/>
              <w:left w:val="single" w:sz="4" w:space="0" w:color="C0504D" w:themeColor="accent2"/>
              <w:bottom w:val="single" w:sz="4" w:space="0" w:color="C0504D" w:themeColor="accent2"/>
              <w:right w:val="single" w:sz="4" w:space="0" w:color="C0504D" w:themeColor="accent2"/>
            </w:tcBorders>
            <w:vAlign w:val="center"/>
          </w:tcPr>
          <w:p w:rsidR="005E43D8" w:rsidRPr="00666F65" w:rsidRDefault="005E43D8" w:rsidP="00666F6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Proceso de patentes</w:t>
            </w:r>
          </w:p>
          <w:p w:rsidR="005E43D8" w:rsidRPr="00666F65" w:rsidRDefault="005E43D8" w:rsidP="00666F6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rPr>
            </w:pPr>
          </w:p>
          <w:p w:rsidR="005E43D8" w:rsidRPr="00666F65" w:rsidRDefault="005E43D8" w:rsidP="00666F6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rPr>
            </w:pPr>
          </w:p>
          <w:p w:rsidR="005E43D8" w:rsidRPr="00666F65" w:rsidRDefault="005E43D8" w:rsidP="00666F6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rPr>
            </w:pPr>
          </w:p>
          <w:p w:rsidR="005E43D8" w:rsidRPr="00666F65" w:rsidRDefault="005E43D8" w:rsidP="00666F6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rPr>
            </w:pPr>
          </w:p>
        </w:tc>
      </w:tr>
      <w:tr w:rsidR="005E43D8" w:rsidRPr="00666F65" w:rsidTr="00BB14E6">
        <w:trPr>
          <w:trHeight w:val="351"/>
          <w:jc w:val="center"/>
        </w:trPr>
        <w:tc>
          <w:tcPr>
            <w:cnfStyle w:val="001000000000" w:firstRow="0" w:lastRow="0" w:firstColumn="1" w:lastColumn="0" w:oddVBand="0" w:evenVBand="0" w:oddHBand="0" w:evenHBand="0" w:firstRowFirstColumn="0" w:firstRowLastColumn="0" w:lastRowFirstColumn="0" w:lastRowLastColumn="0"/>
            <w:tcW w:w="2944"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vAlign w:val="center"/>
            <w:hideMark/>
          </w:tcPr>
          <w:p w:rsidR="005E43D8" w:rsidRPr="00666F65" w:rsidRDefault="005E43D8" w:rsidP="00666F65">
            <w:pPr>
              <w:spacing w:after="0" w:line="240" w:lineRule="auto"/>
              <w:jc w:val="center"/>
              <w:rPr>
                <w:rFonts w:cs="Arial"/>
                <w:b w:val="0"/>
              </w:rPr>
            </w:pPr>
            <w:r w:rsidRPr="00666F65">
              <w:rPr>
                <w:rFonts w:cs="Arial"/>
                <w:b w:val="0"/>
              </w:rPr>
              <w:t>3-Resolucion de solicitud</w:t>
            </w:r>
          </w:p>
        </w:tc>
        <w:tc>
          <w:tcPr>
            <w:tcW w:w="7656"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hideMark/>
          </w:tcPr>
          <w:p w:rsidR="005E43D8" w:rsidRPr="00666F65" w:rsidRDefault="005E43D8" w:rsidP="00666F6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b/>
                <w:u w:val="single"/>
              </w:rPr>
            </w:pPr>
            <w:r w:rsidRPr="00666F65">
              <w:rPr>
                <w:rFonts w:cs="Arial"/>
                <w:b/>
                <w:u w:val="single"/>
              </w:rPr>
              <w:t>Si no Procede:</w:t>
            </w:r>
          </w:p>
          <w:p w:rsidR="005E43D8" w:rsidRPr="00666F65" w:rsidRDefault="005E43D8"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3-1 Emite resolución denegatoria</w:t>
            </w:r>
          </w:p>
          <w:p w:rsidR="005E43D8" w:rsidRPr="00666F65" w:rsidRDefault="005E43D8"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 xml:space="preserve">3-2 Firma resolución </w:t>
            </w:r>
          </w:p>
          <w:p w:rsidR="005E43D8" w:rsidRPr="00666F65" w:rsidRDefault="005E43D8"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3-3 Traslada resolución denegatoria a Plataforma de servicios</w:t>
            </w:r>
          </w:p>
          <w:p w:rsidR="005E43D8" w:rsidRPr="00666F65" w:rsidRDefault="005E43D8"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highlight w:val="yellow"/>
              </w:rPr>
            </w:pPr>
            <w:r w:rsidRPr="00666F65">
              <w:rPr>
                <w:rFonts w:cs="Arial"/>
              </w:rPr>
              <w:t>3-4 Registra en base de datos</w:t>
            </w:r>
          </w:p>
        </w:tc>
        <w:tc>
          <w:tcPr>
            <w:tcW w:w="1984" w:type="dxa"/>
            <w:vMerge/>
            <w:tcBorders>
              <w:top w:val="single" w:sz="4" w:space="0" w:color="C0504D" w:themeColor="accent2"/>
              <w:left w:val="single" w:sz="4" w:space="0" w:color="C0504D" w:themeColor="accent2"/>
              <w:bottom w:val="single" w:sz="4" w:space="0" w:color="C0504D" w:themeColor="accent2"/>
              <w:right w:val="single" w:sz="4" w:space="0" w:color="C0504D" w:themeColor="accent2"/>
            </w:tcBorders>
            <w:vAlign w:val="center"/>
            <w:hideMark/>
          </w:tcPr>
          <w:p w:rsidR="005E43D8" w:rsidRPr="00666F65" w:rsidRDefault="005E43D8"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p>
        </w:tc>
      </w:tr>
      <w:tr w:rsidR="005E43D8" w:rsidRPr="00666F65" w:rsidTr="00BB14E6">
        <w:trPr>
          <w:cnfStyle w:val="000000100000" w:firstRow="0" w:lastRow="0" w:firstColumn="0" w:lastColumn="0" w:oddVBand="0" w:evenVBand="0" w:oddHBand="1" w:evenHBand="0" w:firstRowFirstColumn="0" w:firstRowLastColumn="0" w:lastRowFirstColumn="0" w:lastRowLastColumn="0"/>
          <w:trHeight w:val="363"/>
          <w:jc w:val="center"/>
        </w:trPr>
        <w:tc>
          <w:tcPr>
            <w:cnfStyle w:val="001000000000" w:firstRow="0" w:lastRow="0" w:firstColumn="1" w:lastColumn="0" w:oddVBand="0" w:evenVBand="0" w:oddHBand="0" w:evenHBand="0" w:firstRowFirstColumn="0" w:firstRowLastColumn="0" w:lastRowFirstColumn="0" w:lastRowLastColumn="0"/>
            <w:tcW w:w="2944"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vAlign w:val="center"/>
            <w:hideMark/>
          </w:tcPr>
          <w:p w:rsidR="005E43D8" w:rsidRPr="00666F65" w:rsidRDefault="005E43D8" w:rsidP="00666F65">
            <w:pPr>
              <w:spacing w:after="0" w:line="240" w:lineRule="auto"/>
              <w:jc w:val="center"/>
              <w:rPr>
                <w:rFonts w:cs="Arial"/>
                <w:b w:val="0"/>
              </w:rPr>
            </w:pPr>
            <w:r w:rsidRPr="00666F65">
              <w:rPr>
                <w:rFonts w:cs="Arial"/>
                <w:b w:val="0"/>
              </w:rPr>
              <w:t>4-Notificacion</w:t>
            </w:r>
          </w:p>
        </w:tc>
        <w:tc>
          <w:tcPr>
            <w:tcW w:w="7656"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hideMark/>
          </w:tcPr>
          <w:p w:rsidR="005E43D8" w:rsidRPr="00666F65" w:rsidRDefault="005E43D8"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4-1  Recibe resolución denegatoria</w:t>
            </w:r>
          </w:p>
          <w:p w:rsidR="005E43D8" w:rsidRPr="00666F65" w:rsidRDefault="005E43D8"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4-2  Registra en base de datos</w:t>
            </w:r>
          </w:p>
          <w:p w:rsidR="005E43D8" w:rsidRPr="00666F65" w:rsidRDefault="005E43D8"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highlight w:val="yellow"/>
              </w:rPr>
            </w:pPr>
            <w:r w:rsidRPr="00666F65">
              <w:rPr>
                <w:rFonts w:cs="Arial"/>
              </w:rPr>
              <w:t xml:space="preserve">4-3  Realiza proceso de notificación. </w:t>
            </w:r>
            <w:r w:rsidRPr="00666F65">
              <w:rPr>
                <w:rFonts w:cs="Arial"/>
                <w:b/>
                <w:i/>
              </w:rPr>
              <w:t xml:space="preserve">Nota: El proceso de notificación </w:t>
            </w:r>
            <w:r w:rsidRPr="00666F65">
              <w:rPr>
                <w:rFonts w:cs="Arial"/>
                <w:b/>
                <w:i/>
              </w:rPr>
              <w:lastRenderedPageBreak/>
              <w:t>tiene su propio manual de procedimientos</w:t>
            </w:r>
          </w:p>
        </w:tc>
        <w:tc>
          <w:tcPr>
            <w:tcW w:w="1984"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vAlign w:val="center"/>
            <w:hideMark/>
          </w:tcPr>
          <w:p w:rsidR="005E43D8" w:rsidRPr="00666F65" w:rsidRDefault="005E43D8" w:rsidP="00666F6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lastRenderedPageBreak/>
              <w:t>Plataforma de servicios</w:t>
            </w:r>
          </w:p>
        </w:tc>
      </w:tr>
      <w:tr w:rsidR="005E43D8" w:rsidRPr="00666F65" w:rsidTr="00BB14E6">
        <w:trPr>
          <w:trHeight w:val="117"/>
          <w:jc w:val="center"/>
        </w:trPr>
        <w:tc>
          <w:tcPr>
            <w:cnfStyle w:val="001000000000" w:firstRow="0" w:lastRow="0" w:firstColumn="1" w:lastColumn="0" w:oddVBand="0" w:evenVBand="0" w:oddHBand="0" w:evenHBand="0" w:firstRowFirstColumn="0" w:firstRowLastColumn="0" w:lastRowFirstColumn="0" w:lastRowLastColumn="0"/>
            <w:tcW w:w="2944"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vAlign w:val="center"/>
            <w:hideMark/>
          </w:tcPr>
          <w:p w:rsidR="005E43D8" w:rsidRPr="00666F65" w:rsidRDefault="005E43D8" w:rsidP="00666F65">
            <w:pPr>
              <w:spacing w:after="0" w:line="240" w:lineRule="auto"/>
              <w:jc w:val="center"/>
              <w:rPr>
                <w:rFonts w:cs="Arial"/>
                <w:b w:val="0"/>
              </w:rPr>
            </w:pPr>
            <w:r w:rsidRPr="00666F65">
              <w:rPr>
                <w:rFonts w:cs="Arial"/>
                <w:b w:val="0"/>
              </w:rPr>
              <w:lastRenderedPageBreak/>
              <w:t>5-Resolucion de solicitud</w:t>
            </w:r>
          </w:p>
        </w:tc>
        <w:tc>
          <w:tcPr>
            <w:tcW w:w="7656"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hideMark/>
          </w:tcPr>
          <w:p w:rsidR="005E43D8" w:rsidRPr="00666F65" w:rsidRDefault="005E43D8" w:rsidP="00666F6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b/>
                <w:u w:val="single"/>
              </w:rPr>
            </w:pPr>
            <w:r w:rsidRPr="00666F65">
              <w:rPr>
                <w:rFonts w:cs="Arial"/>
                <w:b/>
              </w:rPr>
              <w:t xml:space="preserve"> </w:t>
            </w:r>
            <w:r w:rsidRPr="00666F65">
              <w:rPr>
                <w:rFonts w:cs="Arial"/>
                <w:b/>
                <w:u w:val="single"/>
              </w:rPr>
              <w:t>Si Procede:</w:t>
            </w:r>
          </w:p>
          <w:p w:rsidR="005E43D8" w:rsidRPr="00666F65" w:rsidRDefault="005E43D8"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5-1 Emite resolución aprobada</w:t>
            </w:r>
          </w:p>
          <w:p w:rsidR="005E43D8" w:rsidRPr="00666F65" w:rsidRDefault="005E43D8"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5-2 Emite certificado de licencia</w:t>
            </w:r>
          </w:p>
          <w:p w:rsidR="005E43D8" w:rsidRPr="00666F65" w:rsidRDefault="005E43D8"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 xml:space="preserve">5-3 Realiza facturación </w:t>
            </w:r>
          </w:p>
          <w:p w:rsidR="005E43D8" w:rsidRPr="00666F65" w:rsidRDefault="005E43D8"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5-4 Firma resolución y certificado</w:t>
            </w:r>
          </w:p>
          <w:p w:rsidR="005E43D8" w:rsidRPr="00666F65" w:rsidRDefault="005E43D8"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5-5 Traslada resolución, certificado y factura a Plataforma de servicios</w:t>
            </w:r>
          </w:p>
          <w:p w:rsidR="005E43D8" w:rsidRPr="00666F65" w:rsidRDefault="005E43D8"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5-6 Registra en base de datos</w:t>
            </w:r>
          </w:p>
        </w:tc>
        <w:tc>
          <w:tcPr>
            <w:tcW w:w="1984"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vAlign w:val="center"/>
            <w:hideMark/>
          </w:tcPr>
          <w:p w:rsidR="005E43D8" w:rsidRPr="00666F65" w:rsidRDefault="005E43D8" w:rsidP="00666F6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Proceso de patentes</w:t>
            </w:r>
          </w:p>
        </w:tc>
      </w:tr>
      <w:tr w:rsidR="005E43D8" w:rsidRPr="00666F65" w:rsidTr="00BB14E6">
        <w:trPr>
          <w:cnfStyle w:val="000000100000" w:firstRow="0" w:lastRow="0" w:firstColumn="0" w:lastColumn="0" w:oddVBand="0" w:evenVBand="0" w:oddHBand="1" w:evenHBand="0" w:firstRowFirstColumn="0" w:firstRowLastColumn="0" w:lastRowFirstColumn="0" w:lastRowLastColumn="0"/>
          <w:trHeight w:val="302"/>
          <w:jc w:val="center"/>
        </w:trPr>
        <w:tc>
          <w:tcPr>
            <w:cnfStyle w:val="001000000000" w:firstRow="0" w:lastRow="0" w:firstColumn="1" w:lastColumn="0" w:oddVBand="0" w:evenVBand="0" w:oddHBand="0" w:evenHBand="0" w:firstRowFirstColumn="0" w:firstRowLastColumn="0" w:lastRowFirstColumn="0" w:lastRowLastColumn="0"/>
            <w:tcW w:w="2944"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vAlign w:val="center"/>
            <w:hideMark/>
          </w:tcPr>
          <w:p w:rsidR="005E43D8" w:rsidRPr="00666F65" w:rsidRDefault="005E43D8" w:rsidP="00666F65">
            <w:pPr>
              <w:spacing w:after="0" w:line="240" w:lineRule="auto"/>
              <w:jc w:val="center"/>
              <w:rPr>
                <w:rFonts w:cs="Arial"/>
                <w:b w:val="0"/>
              </w:rPr>
            </w:pPr>
            <w:r w:rsidRPr="00666F65">
              <w:rPr>
                <w:rFonts w:cs="Arial"/>
                <w:b w:val="0"/>
              </w:rPr>
              <w:t>6-Entrega de documentos</w:t>
            </w:r>
          </w:p>
        </w:tc>
        <w:tc>
          <w:tcPr>
            <w:tcW w:w="7656"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rsidR="005E43D8" w:rsidRPr="00666F65" w:rsidRDefault="005E43D8"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6-1 Recibe resolución, certificado y factura enviado por Proceso de patentes</w:t>
            </w:r>
          </w:p>
          <w:p w:rsidR="005E43D8" w:rsidRPr="00666F65" w:rsidRDefault="005E43D8"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6-2 Contacta a persona para entrega de documentos</w:t>
            </w:r>
          </w:p>
          <w:p w:rsidR="005E43D8" w:rsidRPr="00666F65" w:rsidRDefault="005E43D8"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6-3 Imprime documentos recibidos en el formato digital y con firma digital</w:t>
            </w:r>
          </w:p>
          <w:p w:rsidR="005E43D8" w:rsidRPr="00666F65" w:rsidRDefault="005E43D8"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6-4 Verifica que solicitante cancele el  impuesto tasado y timbres de ley</w:t>
            </w:r>
          </w:p>
          <w:p w:rsidR="005E43D8" w:rsidRPr="00666F65" w:rsidRDefault="005E43D8"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6-5 Imprime documento de entrega de documentos</w:t>
            </w:r>
          </w:p>
          <w:p w:rsidR="005E43D8" w:rsidRPr="00666F65" w:rsidRDefault="005E43D8"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6-6 Firma documento de entrega</w:t>
            </w:r>
          </w:p>
          <w:p w:rsidR="005E43D8" w:rsidRPr="00666F65" w:rsidRDefault="005E43D8"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6-7 Obtiene firma de recibo</w:t>
            </w:r>
          </w:p>
          <w:p w:rsidR="005E43D8" w:rsidRPr="00666F65" w:rsidRDefault="005E43D8"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6-8 Entrega documentos a la persona solicitante</w:t>
            </w:r>
          </w:p>
          <w:p w:rsidR="005E43D8" w:rsidRPr="00666F65" w:rsidRDefault="005E43D8"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6-9 Registra en base de datos procedimiento finalizado</w:t>
            </w:r>
          </w:p>
          <w:p w:rsidR="005E43D8" w:rsidRPr="00666F65" w:rsidRDefault="005E43D8"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b/>
                <w:u w:val="single"/>
              </w:rPr>
            </w:pPr>
          </w:p>
        </w:tc>
        <w:tc>
          <w:tcPr>
            <w:tcW w:w="1984"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vAlign w:val="center"/>
            <w:hideMark/>
          </w:tcPr>
          <w:p w:rsidR="005E43D8" w:rsidRPr="00666F65" w:rsidRDefault="005E43D8" w:rsidP="00666F6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Plataforma de servicios</w:t>
            </w:r>
          </w:p>
        </w:tc>
      </w:tr>
    </w:tbl>
    <w:p w:rsidR="005E43D8" w:rsidRPr="00666F65" w:rsidRDefault="005E43D8" w:rsidP="00666F65">
      <w:pPr>
        <w:spacing w:after="0" w:line="240" w:lineRule="auto"/>
        <w:rPr>
          <w:rFonts w:cs="Arial"/>
        </w:rPr>
      </w:pPr>
    </w:p>
    <w:p w:rsidR="005E43D8" w:rsidRPr="00666F65" w:rsidRDefault="005E43D8" w:rsidP="00666F65">
      <w:pPr>
        <w:spacing w:after="0" w:line="240" w:lineRule="auto"/>
        <w:rPr>
          <w:rFonts w:cs="Arial"/>
        </w:rPr>
      </w:pPr>
    </w:p>
    <w:p w:rsidR="005E43D8" w:rsidRPr="00666F65" w:rsidRDefault="005E43D8" w:rsidP="00666F65">
      <w:pPr>
        <w:spacing w:after="0" w:line="240" w:lineRule="auto"/>
        <w:rPr>
          <w:rFonts w:cs="Arial"/>
        </w:rPr>
      </w:pPr>
    </w:p>
    <w:p w:rsidR="005E43D8" w:rsidRPr="00666F65" w:rsidRDefault="005E43D8" w:rsidP="00666F65">
      <w:pPr>
        <w:spacing w:after="0" w:line="240" w:lineRule="auto"/>
        <w:rPr>
          <w:rFonts w:cs="Arial"/>
        </w:rPr>
      </w:pPr>
    </w:p>
    <w:p w:rsidR="005E43D8" w:rsidRPr="00666F65" w:rsidRDefault="005E43D8" w:rsidP="00666F65">
      <w:pPr>
        <w:spacing w:after="0" w:line="240" w:lineRule="auto"/>
        <w:rPr>
          <w:rFonts w:cs="Arial"/>
        </w:rPr>
      </w:pPr>
    </w:p>
    <w:p w:rsidR="00060DE1" w:rsidRPr="00666F65" w:rsidRDefault="00060DE1" w:rsidP="00666F65">
      <w:pPr>
        <w:spacing w:after="0" w:line="240" w:lineRule="auto"/>
        <w:rPr>
          <w:rFonts w:cs="Arial"/>
        </w:rPr>
      </w:pPr>
    </w:p>
    <w:p w:rsidR="00060DE1" w:rsidRPr="00666F65" w:rsidRDefault="00060DE1" w:rsidP="00666F65">
      <w:pPr>
        <w:spacing w:after="0" w:line="240" w:lineRule="auto"/>
        <w:rPr>
          <w:rFonts w:cs="Arial"/>
        </w:rPr>
      </w:pPr>
    </w:p>
    <w:p w:rsidR="00EE4BF5" w:rsidRPr="00666F65" w:rsidRDefault="00EE4BF5" w:rsidP="00666F65">
      <w:pPr>
        <w:spacing w:after="0" w:line="240" w:lineRule="auto"/>
        <w:rPr>
          <w:rFonts w:cs="Arial"/>
        </w:rPr>
      </w:pPr>
    </w:p>
    <w:p w:rsidR="00EE4BF5" w:rsidRPr="00666F65" w:rsidRDefault="00EE4BF5" w:rsidP="00666F65">
      <w:pPr>
        <w:spacing w:after="0" w:line="240" w:lineRule="auto"/>
        <w:rPr>
          <w:rFonts w:cs="Arial"/>
        </w:rPr>
      </w:pPr>
    </w:p>
    <w:p w:rsidR="00EE4BF5" w:rsidRPr="00666F65" w:rsidRDefault="00EE4BF5" w:rsidP="00666F65">
      <w:pPr>
        <w:spacing w:after="0" w:line="240" w:lineRule="auto"/>
        <w:rPr>
          <w:rFonts w:cs="Arial"/>
        </w:rPr>
      </w:pPr>
    </w:p>
    <w:p w:rsidR="00EE4BF5" w:rsidRPr="00666F65" w:rsidRDefault="00EE4BF5" w:rsidP="00666F65">
      <w:pPr>
        <w:spacing w:after="0" w:line="240" w:lineRule="auto"/>
        <w:rPr>
          <w:rFonts w:cs="Arial"/>
        </w:rPr>
      </w:pPr>
    </w:p>
    <w:p w:rsidR="00EE4BF5" w:rsidRPr="00666F65" w:rsidRDefault="00EE4BF5" w:rsidP="00666F65">
      <w:pPr>
        <w:spacing w:after="0" w:line="240" w:lineRule="auto"/>
        <w:rPr>
          <w:rFonts w:cs="Arial"/>
        </w:rPr>
      </w:pPr>
    </w:p>
    <w:p w:rsidR="00EE4BF5" w:rsidRPr="00666F65" w:rsidRDefault="00EE4BF5" w:rsidP="00666F65">
      <w:pPr>
        <w:spacing w:after="0" w:line="240" w:lineRule="auto"/>
        <w:rPr>
          <w:rFonts w:cs="Arial"/>
        </w:rPr>
      </w:pPr>
    </w:p>
    <w:p w:rsidR="00EE4BF5" w:rsidRPr="00666F65" w:rsidRDefault="00EE4BF5" w:rsidP="00666F65">
      <w:pPr>
        <w:spacing w:after="0" w:line="240" w:lineRule="auto"/>
        <w:rPr>
          <w:rFonts w:cs="Arial"/>
        </w:rPr>
      </w:pPr>
    </w:p>
    <w:p w:rsidR="00EE4BF5" w:rsidRPr="00666F65" w:rsidRDefault="00EE4BF5" w:rsidP="00666F65">
      <w:pPr>
        <w:spacing w:after="0" w:line="240" w:lineRule="auto"/>
        <w:rPr>
          <w:rFonts w:cs="Arial"/>
        </w:rPr>
      </w:pPr>
    </w:p>
    <w:p w:rsidR="00EE4BF5" w:rsidRPr="00666F65" w:rsidRDefault="00EE4BF5" w:rsidP="00666F65">
      <w:pPr>
        <w:spacing w:after="0" w:line="240" w:lineRule="auto"/>
        <w:rPr>
          <w:rFonts w:cs="Arial"/>
        </w:rPr>
      </w:pPr>
    </w:p>
    <w:p w:rsidR="009F7F74" w:rsidRPr="00666F65" w:rsidRDefault="009F7F74" w:rsidP="00666F65">
      <w:pPr>
        <w:spacing w:after="0" w:line="240" w:lineRule="auto"/>
        <w:rPr>
          <w:rFonts w:cs="Arial"/>
        </w:rPr>
      </w:pPr>
      <w:r w:rsidRPr="00666F65">
        <w:rPr>
          <w:rFonts w:cs="Arial"/>
          <w:b/>
        </w:rPr>
        <w:lastRenderedPageBreak/>
        <w:t>Requisitos para el estudio y análisis de</w:t>
      </w:r>
      <w:r w:rsidR="00EE4BF5" w:rsidRPr="00666F65">
        <w:rPr>
          <w:rFonts w:cs="Arial"/>
          <w:b/>
        </w:rPr>
        <w:t xml:space="preserve"> Traslado de</w:t>
      </w:r>
      <w:r w:rsidRPr="00666F65">
        <w:rPr>
          <w:rFonts w:cs="Arial"/>
          <w:b/>
        </w:rPr>
        <w:t xml:space="preserve"> licencia</w:t>
      </w:r>
      <w:r w:rsidR="00EE4BF5" w:rsidRPr="00666F65">
        <w:rPr>
          <w:rFonts w:cs="Arial"/>
          <w:b/>
        </w:rPr>
        <w:t xml:space="preserve"> Comercial</w:t>
      </w:r>
      <w:r w:rsidRPr="00666F65">
        <w:rPr>
          <w:rFonts w:cs="Arial"/>
        </w:rPr>
        <w:t>.</w:t>
      </w:r>
    </w:p>
    <w:p w:rsidR="00C917C3" w:rsidRDefault="00C917C3" w:rsidP="00666F65">
      <w:pPr>
        <w:spacing w:after="0" w:line="240" w:lineRule="auto"/>
        <w:rPr>
          <w:rFonts w:cs="Arial"/>
          <w:lang w:val="es-ES" w:eastAsia="es-CR"/>
        </w:rPr>
      </w:pPr>
    </w:p>
    <w:p w:rsidR="009F7F74" w:rsidRPr="00666F65" w:rsidRDefault="009F7F74" w:rsidP="00666F65">
      <w:pPr>
        <w:spacing w:after="0" w:line="240" w:lineRule="auto"/>
        <w:rPr>
          <w:rFonts w:cs="Arial"/>
          <w:lang w:val="es-ES" w:eastAsia="es-CR"/>
        </w:rPr>
      </w:pPr>
      <w:r w:rsidRPr="00666F65">
        <w:rPr>
          <w:rFonts w:cs="Arial"/>
          <w:lang w:val="es-ES" w:eastAsia="es-CR"/>
        </w:rPr>
        <w:t>Para el estudio de toda solicitud de</w:t>
      </w:r>
      <w:r w:rsidR="00EE4BF5" w:rsidRPr="00666F65">
        <w:rPr>
          <w:rFonts w:cs="Arial"/>
          <w:lang w:val="es-ES" w:eastAsia="es-CR"/>
        </w:rPr>
        <w:t xml:space="preserve"> traslado de</w:t>
      </w:r>
      <w:r w:rsidRPr="00666F65">
        <w:rPr>
          <w:rFonts w:cs="Arial"/>
          <w:lang w:val="es-ES" w:eastAsia="es-CR"/>
        </w:rPr>
        <w:t xml:space="preserve"> licencia comercial, se procederá a la conformación de un expediente  que deberá contener la siguiente documentación: </w:t>
      </w:r>
    </w:p>
    <w:p w:rsidR="009F7F74" w:rsidRPr="00666F65" w:rsidRDefault="009F7F74" w:rsidP="00666F65">
      <w:pPr>
        <w:numPr>
          <w:ilvl w:val="0"/>
          <w:numId w:val="12"/>
        </w:numPr>
        <w:spacing w:after="0" w:line="240" w:lineRule="auto"/>
        <w:ind w:left="0"/>
        <w:rPr>
          <w:rFonts w:cs="Arial"/>
          <w:lang w:val="es-ES" w:eastAsia="es-CR"/>
        </w:rPr>
      </w:pPr>
      <w:r w:rsidRPr="00666F65">
        <w:rPr>
          <w:rFonts w:cs="Arial"/>
          <w:lang w:val="es-ES" w:eastAsia="es-CR"/>
        </w:rPr>
        <w:t>Solicitud del interesado personalmente o a través de la representación respectiva en cuyo caso debe presentar autorización correspondiente.</w:t>
      </w:r>
    </w:p>
    <w:p w:rsidR="009F7F74" w:rsidRPr="00666F65" w:rsidRDefault="009F7F74" w:rsidP="00666F65">
      <w:pPr>
        <w:numPr>
          <w:ilvl w:val="0"/>
          <w:numId w:val="12"/>
        </w:numPr>
        <w:spacing w:after="0" w:line="240" w:lineRule="auto"/>
        <w:ind w:left="0"/>
        <w:rPr>
          <w:rFonts w:cs="Arial"/>
          <w:lang w:val="es-ES" w:eastAsia="es-CR"/>
        </w:rPr>
      </w:pPr>
      <w:r w:rsidRPr="00666F65">
        <w:rPr>
          <w:rFonts w:cs="Arial"/>
          <w:lang w:val="es-ES" w:eastAsia="es-CR"/>
        </w:rPr>
        <w:t>Registrar una dirección para notificaciones.</w:t>
      </w:r>
    </w:p>
    <w:p w:rsidR="009F7F74" w:rsidRPr="00666F65" w:rsidRDefault="009F7F74" w:rsidP="00666F65">
      <w:pPr>
        <w:numPr>
          <w:ilvl w:val="0"/>
          <w:numId w:val="12"/>
        </w:numPr>
        <w:spacing w:after="0" w:line="240" w:lineRule="auto"/>
        <w:ind w:left="0"/>
        <w:rPr>
          <w:rFonts w:cs="Arial"/>
          <w:lang w:val="es-ES" w:eastAsia="es-CR"/>
        </w:rPr>
      </w:pPr>
      <w:r w:rsidRPr="00666F65">
        <w:rPr>
          <w:rFonts w:cs="Arial"/>
          <w:lang w:val="es-ES" w:eastAsia="es-CR"/>
        </w:rPr>
        <w:t>Certificado de uso de suelo del tipo A, o del tipo B.</w:t>
      </w:r>
    </w:p>
    <w:p w:rsidR="009F7F74" w:rsidRPr="00666F65" w:rsidRDefault="009F7F74" w:rsidP="00666F65">
      <w:pPr>
        <w:numPr>
          <w:ilvl w:val="0"/>
          <w:numId w:val="12"/>
        </w:numPr>
        <w:spacing w:after="0" w:line="240" w:lineRule="auto"/>
        <w:ind w:left="0"/>
        <w:rPr>
          <w:rFonts w:cs="Arial"/>
          <w:lang w:val="es-ES" w:eastAsia="es-CR"/>
        </w:rPr>
      </w:pPr>
      <w:r w:rsidRPr="00666F65">
        <w:rPr>
          <w:rFonts w:cs="Arial"/>
          <w:lang w:val="es-ES" w:eastAsia="es-CR"/>
        </w:rPr>
        <w:t>Cuando el certificado de uso de suelo es de tipo B, deberá acompañar la solicitud con un documento del Departamento de Ingeniería de la Municipalidad haciendo constar que las condiciones fueron cumplidas.</w:t>
      </w:r>
    </w:p>
    <w:p w:rsidR="009F7F74" w:rsidRPr="00666F65" w:rsidRDefault="009F7F74" w:rsidP="00666F65">
      <w:pPr>
        <w:numPr>
          <w:ilvl w:val="0"/>
          <w:numId w:val="12"/>
        </w:numPr>
        <w:spacing w:after="0" w:line="240" w:lineRule="auto"/>
        <w:ind w:left="0"/>
        <w:rPr>
          <w:rFonts w:cs="Arial"/>
          <w:lang w:val="es-ES" w:eastAsia="es-CR"/>
        </w:rPr>
      </w:pPr>
      <w:r w:rsidRPr="00666F65">
        <w:rPr>
          <w:rFonts w:cs="Arial"/>
          <w:lang w:val="es-ES" w:eastAsia="es-CR"/>
        </w:rPr>
        <w:t>Aportar copia del permiso sanitario de funcionamiento del Ministerio de Salud.</w:t>
      </w:r>
    </w:p>
    <w:p w:rsidR="009F7F74" w:rsidRPr="00666F65" w:rsidRDefault="009F7F74" w:rsidP="00666F65">
      <w:pPr>
        <w:numPr>
          <w:ilvl w:val="0"/>
          <w:numId w:val="12"/>
        </w:numPr>
        <w:spacing w:after="0" w:line="240" w:lineRule="auto"/>
        <w:ind w:left="0"/>
        <w:rPr>
          <w:rFonts w:cs="Arial"/>
          <w:lang w:val="es-ES" w:eastAsia="es-CR"/>
        </w:rPr>
      </w:pPr>
      <w:r w:rsidRPr="00666F65">
        <w:rPr>
          <w:rFonts w:cs="Arial"/>
          <w:lang w:val="es-ES" w:eastAsia="es-CR"/>
        </w:rPr>
        <w:t>Aportar constancia de la Caja Costarricense del Seguro Social.</w:t>
      </w:r>
    </w:p>
    <w:p w:rsidR="009F7F74" w:rsidRPr="00666F65" w:rsidRDefault="009F7F74" w:rsidP="00666F65">
      <w:pPr>
        <w:numPr>
          <w:ilvl w:val="0"/>
          <w:numId w:val="12"/>
        </w:numPr>
        <w:spacing w:after="0" w:line="240" w:lineRule="auto"/>
        <w:ind w:left="0"/>
        <w:rPr>
          <w:rFonts w:cs="Arial"/>
          <w:lang w:val="es-ES" w:eastAsia="es-CR"/>
        </w:rPr>
      </w:pPr>
      <w:r w:rsidRPr="00666F65">
        <w:rPr>
          <w:rFonts w:cs="Arial"/>
          <w:lang w:val="es-ES" w:eastAsia="es-CR"/>
        </w:rPr>
        <w:t>Aportar documento  de póliza de riesgos del trabajo, del Instituto Nacional de Seguros o en su defecto la exoneración respectiva.</w:t>
      </w:r>
    </w:p>
    <w:p w:rsidR="009F7F74" w:rsidRPr="00666F65" w:rsidRDefault="009F7F74" w:rsidP="00666F65">
      <w:pPr>
        <w:numPr>
          <w:ilvl w:val="0"/>
          <w:numId w:val="12"/>
        </w:numPr>
        <w:spacing w:after="0" w:line="240" w:lineRule="auto"/>
        <w:ind w:left="0"/>
        <w:rPr>
          <w:rFonts w:cs="Arial"/>
          <w:lang w:val="es-ES" w:eastAsia="es-CR"/>
        </w:rPr>
      </w:pPr>
      <w:r w:rsidRPr="00666F65">
        <w:rPr>
          <w:rFonts w:cs="Arial"/>
          <w:lang w:val="es-ES" w:eastAsia="es-CR"/>
        </w:rPr>
        <w:t>Copia del contrato de arrendamiento (cuando corresponda), o documento de autorización de uso del inmueble por parte del propietario registral.</w:t>
      </w:r>
    </w:p>
    <w:p w:rsidR="009F7F74" w:rsidRPr="00666F65" w:rsidRDefault="009F7F74" w:rsidP="00666F65">
      <w:pPr>
        <w:numPr>
          <w:ilvl w:val="0"/>
          <w:numId w:val="12"/>
        </w:numPr>
        <w:spacing w:after="0" w:line="240" w:lineRule="auto"/>
        <w:ind w:left="0"/>
        <w:rPr>
          <w:rFonts w:cs="Arial"/>
          <w:lang w:val="es-ES" w:eastAsia="es-CR"/>
        </w:rPr>
      </w:pPr>
      <w:r w:rsidRPr="00666F65">
        <w:rPr>
          <w:rFonts w:cs="Arial"/>
          <w:lang w:val="es-ES" w:eastAsia="es-CR"/>
        </w:rPr>
        <w:t>Estar al día en el pago de impuestos municipales y en la declaración de IBI. Valida también para el propietario del inmueble donde se pretende desarrollar la actividad comercial.</w:t>
      </w:r>
    </w:p>
    <w:p w:rsidR="00EE4BF5" w:rsidRPr="00666F65" w:rsidRDefault="009F7F74" w:rsidP="00666F65">
      <w:pPr>
        <w:numPr>
          <w:ilvl w:val="0"/>
          <w:numId w:val="12"/>
        </w:numPr>
        <w:spacing w:after="0" w:line="240" w:lineRule="auto"/>
        <w:ind w:left="0"/>
        <w:rPr>
          <w:rFonts w:cs="Arial"/>
        </w:rPr>
      </w:pPr>
      <w:r w:rsidRPr="00666F65">
        <w:rPr>
          <w:rFonts w:cs="Arial"/>
          <w:lang w:val="es-ES" w:eastAsia="es-CR"/>
        </w:rPr>
        <w:t>Certificación literal o registral</w:t>
      </w:r>
    </w:p>
    <w:p w:rsidR="00060DE1" w:rsidRPr="00666F65" w:rsidRDefault="009F7F74" w:rsidP="00666F65">
      <w:pPr>
        <w:numPr>
          <w:ilvl w:val="0"/>
          <w:numId w:val="12"/>
        </w:numPr>
        <w:spacing w:after="0" w:line="240" w:lineRule="auto"/>
        <w:ind w:left="0"/>
        <w:rPr>
          <w:rFonts w:cs="Arial"/>
        </w:rPr>
      </w:pPr>
      <w:r w:rsidRPr="00666F65">
        <w:rPr>
          <w:rFonts w:cs="Arial"/>
          <w:lang w:val="es-ES" w:eastAsia="es-CR"/>
        </w:rPr>
        <w:t>A estos requisitos se deben incorporar aquellos que específicamente regulen la naturaleza de la actividad comercial que se pretende desarrollar</w:t>
      </w:r>
    </w:p>
    <w:p w:rsidR="00C917C3" w:rsidRPr="00666F65" w:rsidRDefault="00C917C3" w:rsidP="00666F65">
      <w:pPr>
        <w:spacing w:after="0" w:line="240" w:lineRule="auto"/>
        <w:rPr>
          <w:rFonts w:cs="Arial"/>
        </w:rPr>
      </w:pPr>
    </w:p>
    <w:tbl>
      <w:tblPr>
        <w:tblStyle w:val="Tabladecuadrcula4-nfasis12"/>
        <w:tblW w:w="12584" w:type="dxa"/>
        <w:jc w:val="center"/>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Layout w:type="fixed"/>
        <w:tblLook w:val="04A0" w:firstRow="1" w:lastRow="0" w:firstColumn="1" w:lastColumn="0" w:noHBand="0" w:noVBand="1"/>
      </w:tblPr>
      <w:tblGrid>
        <w:gridCol w:w="2944"/>
        <w:gridCol w:w="7656"/>
        <w:gridCol w:w="1984"/>
      </w:tblGrid>
      <w:tr w:rsidR="005E43D8" w:rsidRPr="00666F65" w:rsidTr="00BB14E6">
        <w:trPr>
          <w:cnfStyle w:val="100000000000" w:firstRow="1" w:lastRow="0" w:firstColumn="0" w:lastColumn="0" w:oddVBand="0" w:evenVBand="0" w:oddHBand="0" w:evenHBand="0" w:firstRowFirstColumn="0" w:firstRowLastColumn="0" w:lastRowFirstColumn="0" w:lastRowLastColumn="0"/>
          <w:trHeight w:val="117"/>
          <w:jc w:val="center"/>
        </w:trPr>
        <w:tc>
          <w:tcPr>
            <w:cnfStyle w:val="001000000000" w:firstRow="0" w:lastRow="0" w:firstColumn="1" w:lastColumn="0" w:oddVBand="0" w:evenVBand="0" w:oddHBand="0" w:evenHBand="0" w:firstRowFirstColumn="0" w:firstRowLastColumn="0" w:lastRowFirstColumn="0" w:lastRowLastColumn="0"/>
            <w:tcW w:w="12584" w:type="dxa"/>
            <w:gridSpan w:val="3"/>
            <w:tcBorders>
              <w:top w:val="single" w:sz="4" w:space="0" w:color="C0504D" w:themeColor="accent2"/>
              <w:left w:val="single" w:sz="4" w:space="0" w:color="C0504D" w:themeColor="accent2"/>
              <w:bottom w:val="single" w:sz="4" w:space="0" w:color="C0504D" w:themeColor="accent2"/>
              <w:right w:val="single" w:sz="4" w:space="0" w:color="C0504D" w:themeColor="accent2"/>
            </w:tcBorders>
            <w:hideMark/>
          </w:tcPr>
          <w:p w:rsidR="005E43D8" w:rsidRPr="00666F65" w:rsidRDefault="005E43D8" w:rsidP="00666F65">
            <w:pPr>
              <w:spacing w:after="0" w:line="240" w:lineRule="auto"/>
              <w:jc w:val="center"/>
              <w:rPr>
                <w:rFonts w:cs="Arial"/>
              </w:rPr>
            </w:pPr>
            <w:r w:rsidRPr="00666F65">
              <w:rPr>
                <w:rFonts w:cs="Arial"/>
              </w:rPr>
              <w:t>PROCEDIMIENTO: TRASLADO DE LICENCIA COMERCIAL</w:t>
            </w:r>
          </w:p>
        </w:tc>
      </w:tr>
      <w:tr w:rsidR="005E43D8" w:rsidRPr="00666F65" w:rsidTr="00BB14E6">
        <w:trPr>
          <w:cnfStyle w:val="000000100000" w:firstRow="0" w:lastRow="0" w:firstColumn="0" w:lastColumn="0" w:oddVBand="0" w:evenVBand="0" w:oddHBand="1" w:evenHBand="0" w:firstRowFirstColumn="0" w:firstRowLastColumn="0" w:lastRowFirstColumn="0" w:lastRowLastColumn="0"/>
          <w:trHeight w:val="117"/>
          <w:jc w:val="center"/>
        </w:trPr>
        <w:tc>
          <w:tcPr>
            <w:cnfStyle w:val="001000000000" w:firstRow="0" w:lastRow="0" w:firstColumn="1" w:lastColumn="0" w:oddVBand="0" w:evenVBand="0" w:oddHBand="0" w:evenHBand="0" w:firstRowFirstColumn="0" w:firstRowLastColumn="0" w:lastRowFirstColumn="0" w:lastRowLastColumn="0"/>
            <w:tcW w:w="12584" w:type="dxa"/>
            <w:gridSpan w:val="3"/>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rsidR="005E43D8" w:rsidRPr="00666F65" w:rsidRDefault="005E43D8" w:rsidP="00666F65">
            <w:pPr>
              <w:spacing w:after="0" w:line="240" w:lineRule="auto"/>
              <w:jc w:val="center"/>
              <w:rPr>
                <w:rFonts w:cs="Arial"/>
              </w:rPr>
            </w:pPr>
          </w:p>
        </w:tc>
      </w:tr>
      <w:tr w:rsidR="005E43D8" w:rsidRPr="00666F65" w:rsidTr="00BB14E6">
        <w:trPr>
          <w:trHeight w:val="97"/>
          <w:jc w:val="center"/>
        </w:trPr>
        <w:tc>
          <w:tcPr>
            <w:cnfStyle w:val="001000000000" w:firstRow="0" w:lastRow="0" w:firstColumn="1" w:lastColumn="0" w:oddVBand="0" w:evenVBand="0" w:oddHBand="0" w:evenHBand="0" w:firstRowFirstColumn="0" w:firstRowLastColumn="0" w:lastRowFirstColumn="0" w:lastRowLastColumn="0"/>
            <w:tcW w:w="2944"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hideMark/>
          </w:tcPr>
          <w:p w:rsidR="005E43D8" w:rsidRPr="00666F65" w:rsidRDefault="005E43D8" w:rsidP="00666F65">
            <w:pPr>
              <w:spacing w:after="0" w:line="240" w:lineRule="auto"/>
              <w:jc w:val="center"/>
              <w:rPr>
                <w:rFonts w:cs="Arial"/>
              </w:rPr>
            </w:pPr>
            <w:r w:rsidRPr="00666F65">
              <w:rPr>
                <w:rFonts w:cs="Arial"/>
              </w:rPr>
              <w:t>SECUENCIA DE ETAPAS</w:t>
            </w:r>
          </w:p>
        </w:tc>
        <w:tc>
          <w:tcPr>
            <w:tcW w:w="7656"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hideMark/>
          </w:tcPr>
          <w:p w:rsidR="005E43D8" w:rsidRPr="00666F65" w:rsidRDefault="005E43D8" w:rsidP="00666F6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b/>
              </w:rPr>
            </w:pPr>
            <w:r w:rsidRPr="00666F65">
              <w:rPr>
                <w:rFonts w:cs="Arial"/>
                <w:b/>
              </w:rPr>
              <w:t>ACTIVIDAD</w:t>
            </w:r>
          </w:p>
        </w:tc>
        <w:tc>
          <w:tcPr>
            <w:tcW w:w="1984"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hideMark/>
          </w:tcPr>
          <w:p w:rsidR="005E43D8" w:rsidRPr="00666F65" w:rsidRDefault="005E43D8" w:rsidP="00666F6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b/>
              </w:rPr>
            </w:pPr>
            <w:r w:rsidRPr="00666F65">
              <w:rPr>
                <w:rFonts w:cs="Arial"/>
                <w:b/>
              </w:rPr>
              <w:t>UNIDAD RESPONSABLE</w:t>
            </w:r>
          </w:p>
        </w:tc>
      </w:tr>
      <w:tr w:rsidR="005E43D8" w:rsidRPr="00666F65" w:rsidTr="00BB14E6">
        <w:trPr>
          <w:cnfStyle w:val="000000100000" w:firstRow="0" w:lastRow="0" w:firstColumn="0" w:lastColumn="0" w:oddVBand="0" w:evenVBand="0" w:oddHBand="1" w:evenHBand="0" w:firstRowFirstColumn="0" w:firstRowLastColumn="0" w:lastRowFirstColumn="0" w:lastRowLastColumn="0"/>
          <w:trHeight w:val="186"/>
          <w:jc w:val="center"/>
        </w:trPr>
        <w:tc>
          <w:tcPr>
            <w:cnfStyle w:val="001000000000" w:firstRow="0" w:lastRow="0" w:firstColumn="1" w:lastColumn="0" w:oddVBand="0" w:evenVBand="0" w:oddHBand="0" w:evenHBand="0" w:firstRowFirstColumn="0" w:firstRowLastColumn="0" w:lastRowFirstColumn="0" w:lastRowLastColumn="0"/>
            <w:tcW w:w="2944" w:type="dxa"/>
            <w:vMerge w:val="restart"/>
            <w:tcBorders>
              <w:top w:val="single" w:sz="4" w:space="0" w:color="C0504D" w:themeColor="accent2"/>
              <w:left w:val="single" w:sz="4" w:space="0" w:color="C0504D" w:themeColor="accent2"/>
              <w:right w:val="single" w:sz="4" w:space="0" w:color="C0504D" w:themeColor="accent2"/>
            </w:tcBorders>
            <w:vAlign w:val="center"/>
            <w:hideMark/>
          </w:tcPr>
          <w:p w:rsidR="005E43D8" w:rsidRPr="00666F65" w:rsidRDefault="005E43D8" w:rsidP="00666F65">
            <w:pPr>
              <w:spacing w:after="0" w:line="240" w:lineRule="auto"/>
              <w:jc w:val="center"/>
              <w:rPr>
                <w:rFonts w:cs="Arial"/>
                <w:bCs w:val="0"/>
              </w:rPr>
            </w:pPr>
            <w:r w:rsidRPr="00666F65">
              <w:rPr>
                <w:rFonts w:cs="Arial"/>
                <w:b w:val="0"/>
              </w:rPr>
              <w:t>1-Recepción</w:t>
            </w:r>
          </w:p>
          <w:p w:rsidR="005E43D8" w:rsidRPr="00666F65" w:rsidRDefault="005E43D8" w:rsidP="00666F65">
            <w:pPr>
              <w:spacing w:after="0" w:line="240" w:lineRule="auto"/>
              <w:rPr>
                <w:rFonts w:cs="Arial"/>
                <w:b w:val="0"/>
              </w:rPr>
            </w:pPr>
            <w:r w:rsidRPr="00666F65">
              <w:rPr>
                <w:rFonts w:cs="Arial"/>
                <w:b w:val="0"/>
              </w:rPr>
              <w:t>verificación de requisitos</w:t>
            </w:r>
          </w:p>
        </w:tc>
        <w:tc>
          <w:tcPr>
            <w:tcW w:w="7656"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hideMark/>
          </w:tcPr>
          <w:p w:rsidR="005E43D8" w:rsidRPr="00666F65" w:rsidRDefault="005E43D8" w:rsidP="00666F65">
            <w:pPr>
              <w:numPr>
                <w:ilvl w:val="1"/>
                <w:numId w:val="3"/>
              </w:numPr>
              <w:spacing w:after="0" w:line="240" w:lineRule="auto"/>
              <w:ind w:left="0"/>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Verifica identidad de persona solicitante</w:t>
            </w:r>
          </w:p>
          <w:p w:rsidR="005E43D8" w:rsidRPr="00666F65" w:rsidRDefault="005E43D8" w:rsidP="00666F65">
            <w:pPr>
              <w:numPr>
                <w:ilvl w:val="1"/>
                <w:numId w:val="3"/>
              </w:numPr>
              <w:spacing w:after="0" w:line="240" w:lineRule="auto"/>
              <w:ind w:left="0"/>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Interroga a la persona interesada, sobre el propósito de la solicitud para poder orientarla sobre la naturaleza y alcance de la licencia</w:t>
            </w:r>
          </w:p>
          <w:p w:rsidR="005E43D8" w:rsidRPr="00666F65" w:rsidRDefault="005E43D8" w:rsidP="00666F65">
            <w:pPr>
              <w:numPr>
                <w:ilvl w:val="1"/>
                <w:numId w:val="3"/>
              </w:numPr>
              <w:spacing w:after="0" w:line="240" w:lineRule="auto"/>
              <w:ind w:left="0"/>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 xml:space="preserve">Informa sobe los requisitos para llevar a cabo su trámite </w:t>
            </w:r>
          </w:p>
          <w:p w:rsidR="005E43D8" w:rsidRPr="00666F65" w:rsidRDefault="005E43D8" w:rsidP="00666F65">
            <w:pPr>
              <w:numPr>
                <w:ilvl w:val="1"/>
                <w:numId w:val="3"/>
              </w:numPr>
              <w:spacing w:after="0" w:line="240" w:lineRule="auto"/>
              <w:ind w:left="0"/>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 xml:space="preserve">Toma datos y los incluye en el formulario de la base de datos. </w:t>
            </w:r>
            <w:r w:rsidRPr="00666F65">
              <w:rPr>
                <w:rFonts w:cs="Arial"/>
                <w:b/>
                <w:i/>
              </w:rPr>
              <w:t>Anexo 3</w:t>
            </w:r>
          </w:p>
        </w:tc>
        <w:tc>
          <w:tcPr>
            <w:tcW w:w="1984" w:type="dxa"/>
            <w:vMerge w:val="restart"/>
            <w:tcBorders>
              <w:top w:val="single" w:sz="4" w:space="0" w:color="C0504D" w:themeColor="accent2"/>
              <w:left w:val="single" w:sz="4" w:space="0" w:color="C0504D" w:themeColor="accent2"/>
              <w:right w:val="single" w:sz="4" w:space="0" w:color="C0504D" w:themeColor="accent2"/>
            </w:tcBorders>
            <w:vAlign w:val="center"/>
            <w:hideMark/>
          </w:tcPr>
          <w:p w:rsidR="005E43D8" w:rsidRPr="00666F65" w:rsidRDefault="005E43D8" w:rsidP="00666F6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Plataforma de servicios</w:t>
            </w:r>
          </w:p>
        </w:tc>
      </w:tr>
      <w:tr w:rsidR="005E43D8" w:rsidRPr="00666F65" w:rsidTr="00BB14E6">
        <w:trPr>
          <w:trHeight w:val="466"/>
          <w:jc w:val="center"/>
        </w:trPr>
        <w:tc>
          <w:tcPr>
            <w:cnfStyle w:val="001000000000" w:firstRow="0" w:lastRow="0" w:firstColumn="1" w:lastColumn="0" w:oddVBand="0" w:evenVBand="0" w:oddHBand="0" w:evenHBand="0" w:firstRowFirstColumn="0" w:firstRowLastColumn="0" w:lastRowFirstColumn="0" w:lastRowLastColumn="0"/>
            <w:tcW w:w="2944" w:type="dxa"/>
            <w:vMerge/>
            <w:tcBorders>
              <w:left w:val="single" w:sz="4" w:space="0" w:color="C0504D" w:themeColor="accent2"/>
              <w:right w:val="single" w:sz="4" w:space="0" w:color="C0504D" w:themeColor="accent2"/>
            </w:tcBorders>
            <w:vAlign w:val="center"/>
            <w:hideMark/>
          </w:tcPr>
          <w:p w:rsidR="005E43D8" w:rsidRPr="00666F65" w:rsidRDefault="005E43D8" w:rsidP="00666F65">
            <w:pPr>
              <w:spacing w:after="0" w:line="240" w:lineRule="auto"/>
              <w:rPr>
                <w:rFonts w:cs="Arial"/>
                <w:b w:val="0"/>
              </w:rPr>
            </w:pPr>
          </w:p>
        </w:tc>
        <w:tc>
          <w:tcPr>
            <w:tcW w:w="7656"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hideMark/>
          </w:tcPr>
          <w:p w:rsidR="005E43D8" w:rsidRPr="00666F65" w:rsidRDefault="005E43D8"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1-5 Verifica el cumplimiento de los requisitos para la solicitud de la licencia.</w:t>
            </w:r>
          </w:p>
          <w:p w:rsidR="005E43D8" w:rsidRPr="00666F65" w:rsidRDefault="005E43D8"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 xml:space="preserve">1-6 Consulta el manual de procedimientos </w:t>
            </w:r>
          </w:p>
        </w:tc>
        <w:tc>
          <w:tcPr>
            <w:tcW w:w="1984" w:type="dxa"/>
            <w:vMerge/>
            <w:tcBorders>
              <w:left w:val="single" w:sz="4" w:space="0" w:color="C0504D" w:themeColor="accent2"/>
              <w:right w:val="single" w:sz="4" w:space="0" w:color="C0504D" w:themeColor="accent2"/>
            </w:tcBorders>
            <w:vAlign w:val="center"/>
            <w:hideMark/>
          </w:tcPr>
          <w:p w:rsidR="005E43D8" w:rsidRPr="00666F65" w:rsidRDefault="005E43D8" w:rsidP="00666F6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rPr>
            </w:pPr>
          </w:p>
        </w:tc>
      </w:tr>
      <w:tr w:rsidR="005E43D8" w:rsidRPr="00666F65" w:rsidTr="00BB14E6">
        <w:trPr>
          <w:cnfStyle w:val="000000100000" w:firstRow="0" w:lastRow="0" w:firstColumn="0" w:lastColumn="0" w:oddVBand="0" w:evenVBand="0" w:oddHBand="1" w:evenHBand="0" w:firstRowFirstColumn="0" w:firstRowLastColumn="0" w:lastRowFirstColumn="0" w:lastRowLastColumn="0"/>
          <w:trHeight w:val="1587"/>
          <w:jc w:val="center"/>
        </w:trPr>
        <w:tc>
          <w:tcPr>
            <w:cnfStyle w:val="001000000000" w:firstRow="0" w:lastRow="0" w:firstColumn="1" w:lastColumn="0" w:oddVBand="0" w:evenVBand="0" w:oddHBand="0" w:evenHBand="0" w:firstRowFirstColumn="0" w:firstRowLastColumn="0" w:lastRowFirstColumn="0" w:lastRowLastColumn="0"/>
            <w:tcW w:w="2944" w:type="dxa"/>
            <w:vMerge/>
            <w:tcBorders>
              <w:left w:val="single" w:sz="4" w:space="0" w:color="C0504D" w:themeColor="accent2"/>
              <w:right w:val="single" w:sz="4" w:space="0" w:color="C0504D" w:themeColor="accent2"/>
            </w:tcBorders>
            <w:vAlign w:val="center"/>
            <w:hideMark/>
          </w:tcPr>
          <w:p w:rsidR="005E43D8" w:rsidRPr="00666F65" w:rsidRDefault="005E43D8" w:rsidP="00666F65">
            <w:pPr>
              <w:spacing w:after="0" w:line="240" w:lineRule="auto"/>
              <w:rPr>
                <w:rFonts w:cs="Arial"/>
              </w:rPr>
            </w:pPr>
          </w:p>
        </w:tc>
        <w:tc>
          <w:tcPr>
            <w:tcW w:w="7656"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hideMark/>
          </w:tcPr>
          <w:p w:rsidR="005E43D8" w:rsidRPr="00666F65" w:rsidRDefault="005E43D8" w:rsidP="00666F6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b/>
                <w:u w:val="single"/>
              </w:rPr>
            </w:pPr>
            <w:r w:rsidRPr="00666F65">
              <w:rPr>
                <w:rFonts w:cs="Arial"/>
                <w:b/>
                <w:u w:val="single"/>
              </w:rPr>
              <w:t>Si la solicitud no  procede:</w:t>
            </w:r>
          </w:p>
          <w:p w:rsidR="005E43D8" w:rsidRPr="00666F65" w:rsidRDefault="005E43D8" w:rsidP="00666F65">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1-7 Informa a la persona sobre  las inconsistencias o la falta de documentos, y lo orienta para presentar de manera correcta la solicitud a efecto de continuar con el trámite de su gestión.</w:t>
            </w:r>
          </w:p>
          <w:p w:rsidR="005E43D8" w:rsidRPr="00666F65" w:rsidRDefault="005E43D8" w:rsidP="00666F65">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1-8 Entrega documento.</w:t>
            </w:r>
            <w:r w:rsidRPr="00666F65">
              <w:rPr>
                <w:rFonts w:cs="Arial"/>
                <w:b/>
                <w:i/>
              </w:rPr>
              <w:t xml:space="preserve"> Se describe en el  documento los motivos de la improcedencia de su solicitud.</w:t>
            </w:r>
          </w:p>
          <w:p w:rsidR="005E43D8" w:rsidRPr="00666F65" w:rsidRDefault="005E43D8"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b/>
                <w:i/>
              </w:rPr>
            </w:pPr>
            <w:r w:rsidRPr="00666F65">
              <w:rPr>
                <w:rFonts w:cs="Arial"/>
              </w:rPr>
              <w:t>1-9 Archiva solicitud en archivo pasivo digital y físico</w:t>
            </w:r>
            <w:r w:rsidRPr="00666F65">
              <w:rPr>
                <w:rFonts w:cs="Arial"/>
                <w:b/>
                <w:i/>
              </w:rPr>
              <w:t xml:space="preserve">. </w:t>
            </w:r>
          </w:p>
          <w:p w:rsidR="005E43D8" w:rsidRPr="00666F65" w:rsidRDefault="005E43D8"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b/>
                <w:i/>
              </w:rPr>
            </w:pPr>
            <w:r w:rsidRPr="00666F65">
              <w:rPr>
                <w:rFonts w:cs="Arial"/>
                <w:b/>
                <w:i/>
              </w:rPr>
              <w:t>Nota: Persona puede regresar con requisito o documento pendiente y se inicia en actividad 1-11</w:t>
            </w:r>
          </w:p>
          <w:p w:rsidR="005E43D8" w:rsidRPr="00666F65" w:rsidRDefault="005E43D8"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1-10  Registra en base de datos</w:t>
            </w:r>
          </w:p>
        </w:tc>
        <w:tc>
          <w:tcPr>
            <w:tcW w:w="1984" w:type="dxa"/>
            <w:vMerge/>
            <w:tcBorders>
              <w:left w:val="single" w:sz="4" w:space="0" w:color="C0504D" w:themeColor="accent2"/>
              <w:right w:val="single" w:sz="4" w:space="0" w:color="C0504D" w:themeColor="accent2"/>
            </w:tcBorders>
            <w:vAlign w:val="center"/>
            <w:hideMark/>
          </w:tcPr>
          <w:p w:rsidR="005E43D8" w:rsidRPr="00666F65" w:rsidRDefault="005E43D8"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p>
        </w:tc>
      </w:tr>
      <w:tr w:rsidR="005E43D8" w:rsidRPr="00666F65" w:rsidTr="00BB14E6">
        <w:trPr>
          <w:trHeight w:val="302"/>
          <w:jc w:val="center"/>
        </w:trPr>
        <w:tc>
          <w:tcPr>
            <w:cnfStyle w:val="001000000000" w:firstRow="0" w:lastRow="0" w:firstColumn="1" w:lastColumn="0" w:oddVBand="0" w:evenVBand="0" w:oddHBand="0" w:evenHBand="0" w:firstRowFirstColumn="0" w:firstRowLastColumn="0" w:lastRowFirstColumn="0" w:lastRowLastColumn="0"/>
            <w:tcW w:w="2944" w:type="dxa"/>
            <w:vMerge/>
            <w:tcBorders>
              <w:left w:val="single" w:sz="4" w:space="0" w:color="C0504D" w:themeColor="accent2"/>
              <w:bottom w:val="single" w:sz="4" w:space="0" w:color="C0504D" w:themeColor="accent2"/>
              <w:right w:val="single" w:sz="4" w:space="0" w:color="C0504D" w:themeColor="accent2"/>
            </w:tcBorders>
            <w:vAlign w:val="center"/>
            <w:hideMark/>
          </w:tcPr>
          <w:p w:rsidR="005E43D8" w:rsidRPr="00666F65" w:rsidRDefault="005E43D8" w:rsidP="00666F65">
            <w:pPr>
              <w:spacing w:after="0" w:line="240" w:lineRule="auto"/>
              <w:rPr>
                <w:rFonts w:cs="Arial"/>
              </w:rPr>
            </w:pPr>
          </w:p>
        </w:tc>
        <w:tc>
          <w:tcPr>
            <w:tcW w:w="7656"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hideMark/>
          </w:tcPr>
          <w:p w:rsidR="005E43D8" w:rsidRPr="00666F65" w:rsidRDefault="005E43D8" w:rsidP="00666F6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b/>
                <w:u w:val="single"/>
              </w:rPr>
            </w:pPr>
            <w:r w:rsidRPr="00666F65">
              <w:rPr>
                <w:rFonts w:cs="Arial"/>
                <w:b/>
                <w:u w:val="single"/>
              </w:rPr>
              <w:t>Si la solicitud  procede:</w:t>
            </w:r>
          </w:p>
          <w:p w:rsidR="005E43D8" w:rsidRPr="00666F65" w:rsidRDefault="005E43D8"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1-11 Emite certificación literal del dueño del derecho</w:t>
            </w:r>
          </w:p>
          <w:p w:rsidR="005E43D8" w:rsidRPr="00666F65" w:rsidRDefault="005E43D8"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1-12 Emite documento sobre estado de impuestos municipales tanto del dueño como de solicitante</w:t>
            </w:r>
          </w:p>
          <w:p w:rsidR="005E43D8" w:rsidRPr="00666F65" w:rsidRDefault="005E43D8"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1-13 Imprime solicitud y obtiene firma de persona que solicita licencia o persona autorizada</w:t>
            </w:r>
          </w:p>
          <w:p w:rsidR="005E43D8" w:rsidRPr="00666F65" w:rsidRDefault="005E43D8" w:rsidP="00666F65">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1-14  Asienta rúbrica en el formulario y  notifica a la persona solicitante, la modalidad que tendrá su trámite.</w:t>
            </w:r>
          </w:p>
          <w:p w:rsidR="005E43D8" w:rsidRPr="00666F65" w:rsidRDefault="005E43D8"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1-15 Entrega copia de recibo a persona solicitante</w:t>
            </w:r>
          </w:p>
          <w:p w:rsidR="005E43D8" w:rsidRPr="00666F65" w:rsidRDefault="005E43D8"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1-16 Confecciona una carpeta con expediente.</w:t>
            </w:r>
          </w:p>
          <w:p w:rsidR="005E43D8" w:rsidRPr="00666F65" w:rsidRDefault="005E43D8"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1-17 Folia la documentación y la  agrega al expediente.</w:t>
            </w:r>
          </w:p>
          <w:p w:rsidR="005E43D8" w:rsidRPr="00666F65" w:rsidRDefault="005E43D8"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1-18 Traslada expediente físico completo a proceso de patentes</w:t>
            </w:r>
          </w:p>
          <w:p w:rsidR="005E43D8" w:rsidRPr="00666F65" w:rsidRDefault="005E43D8"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 xml:space="preserve">1-19 Registra en base de datos para dar seguimiento </w:t>
            </w:r>
          </w:p>
        </w:tc>
        <w:tc>
          <w:tcPr>
            <w:tcW w:w="1984" w:type="dxa"/>
            <w:vMerge/>
            <w:tcBorders>
              <w:left w:val="single" w:sz="4" w:space="0" w:color="C0504D" w:themeColor="accent2"/>
              <w:bottom w:val="single" w:sz="4" w:space="0" w:color="C0504D" w:themeColor="accent2"/>
              <w:right w:val="single" w:sz="4" w:space="0" w:color="C0504D" w:themeColor="accent2"/>
            </w:tcBorders>
            <w:vAlign w:val="center"/>
            <w:hideMark/>
          </w:tcPr>
          <w:p w:rsidR="005E43D8" w:rsidRPr="00666F65" w:rsidRDefault="005E43D8"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p>
        </w:tc>
      </w:tr>
      <w:tr w:rsidR="005E43D8" w:rsidRPr="00666F65" w:rsidTr="00BB14E6">
        <w:trPr>
          <w:cnfStyle w:val="000000100000" w:firstRow="0" w:lastRow="0" w:firstColumn="0" w:lastColumn="0" w:oddVBand="0" w:evenVBand="0" w:oddHBand="1" w:evenHBand="0" w:firstRowFirstColumn="0" w:firstRowLastColumn="0" w:lastRowFirstColumn="0" w:lastRowLastColumn="0"/>
          <w:trHeight w:val="526"/>
          <w:jc w:val="center"/>
        </w:trPr>
        <w:tc>
          <w:tcPr>
            <w:cnfStyle w:val="001000000000" w:firstRow="0" w:lastRow="0" w:firstColumn="1" w:lastColumn="0" w:oddVBand="0" w:evenVBand="0" w:oddHBand="0" w:evenHBand="0" w:firstRowFirstColumn="0" w:firstRowLastColumn="0" w:lastRowFirstColumn="0" w:lastRowLastColumn="0"/>
            <w:tcW w:w="2944"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vAlign w:val="center"/>
            <w:hideMark/>
          </w:tcPr>
          <w:p w:rsidR="005E43D8" w:rsidRPr="00666F65" w:rsidRDefault="005E43D8" w:rsidP="00666F65">
            <w:pPr>
              <w:spacing w:after="0" w:line="240" w:lineRule="auto"/>
              <w:jc w:val="center"/>
              <w:rPr>
                <w:rFonts w:cs="Arial"/>
                <w:b w:val="0"/>
              </w:rPr>
            </w:pPr>
            <w:r w:rsidRPr="00666F65">
              <w:rPr>
                <w:rFonts w:cs="Arial"/>
                <w:b w:val="0"/>
              </w:rPr>
              <w:t>2-Estudio de solicitud</w:t>
            </w:r>
          </w:p>
        </w:tc>
        <w:tc>
          <w:tcPr>
            <w:tcW w:w="7656"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hideMark/>
          </w:tcPr>
          <w:p w:rsidR="005E43D8" w:rsidRPr="00666F65" w:rsidRDefault="005E43D8"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2-1 Recibe el expediente enviado desde plataforma de servicios</w:t>
            </w:r>
          </w:p>
          <w:p w:rsidR="005E43D8" w:rsidRPr="00666F65" w:rsidRDefault="005E43D8"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2-2 Verifica el contenido de la documentación del expediente</w:t>
            </w:r>
          </w:p>
          <w:p w:rsidR="005E43D8" w:rsidRPr="00666F65" w:rsidRDefault="005E43D8"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2-3 Valida calidad de los requisitos que constan en expediente</w:t>
            </w:r>
          </w:p>
          <w:p w:rsidR="005E43D8" w:rsidRPr="00666F65" w:rsidRDefault="005E43D8"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2-4 Realiza un análisis técnico sobre las normas que regulan el procedimiento</w:t>
            </w:r>
          </w:p>
        </w:tc>
        <w:tc>
          <w:tcPr>
            <w:tcW w:w="1984" w:type="dxa"/>
            <w:vMerge w:val="restart"/>
            <w:tcBorders>
              <w:top w:val="single" w:sz="4" w:space="0" w:color="C0504D" w:themeColor="accent2"/>
              <w:left w:val="single" w:sz="4" w:space="0" w:color="C0504D" w:themeColor="accent2"/>
              <w:bottom w:val="single" w:sz="4" w:space="0" w:color="C0504D" w:themeColor="accent2"/>
              <w:right w:val="single" w:sz="4" w:space="0" w:color="C0504D" w:themeColor="accent2"/>
            </w:tcBorders>
            <w:vAlign w:val="center"/>
          </w:tcPr>
          <w:p w:rsidR="005E43D8" w:rsidRPr="00666F65" w:rsidRDefault="005E43D8" w:rsidP="00666F6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Proceso de patentes</w:t>
            </w:r>
          </w:p>
          <w:p w:rsidR="005E43D8" w:rsidRPr="00666F65" w:rsidRDefault="005E43D8" w:rsidP="00666F6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rPr>
            </w:pPr>
          </w:p>
          <w:p w:rsidR="005E43D8" w:rsidRPr="00666F65" w:rsidRDefault="005E43D8" w:rsidP="00666F6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rPr>
            </w:pPr>
          </w:p>
          <w:p w:rsidR="005E43D8" w:rsidRPr="00666F65" w:rsidRDefault="005E43D8" w:rsidP="00666F6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rPr>
            </w:pPr>
          </w:p>
          <w:p w:rsidR="005E43D8" w:rsidRPr="00666F65" w:rsidRDefault="005E43D8" w:rsidP="00666F6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rPr>
            </w:pPr>
          </w:p>
        </w:tc>
      </w:tr>
      <w:tr w:rsidR="005E43D8" w:rsidRPr="00666F65" w:rsidTr="00BB14E6">
        <w:trPr>
          <w:trHeight w:val="351"/>
          <w:jc w:val="center"/>
        </w:trPr>
        <w:tc>
          <w:tcPr>
            <w:cnfStyle w:val="001000000000" w:firstRow="0" w:lastRow="0" w:firstColumn="1" w:lastColumn="0" w:oddVBand="0" w:evenVBand="0" w:oddHBand="0" w:evenHBand="0" w:firstRowFirstColumn="0" w:firstRowLastColumn="0" w:lastRowFirstColumn="0" w:lastRowLastColumn="0"/>
            <w:tcW w:w="2944"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vAlign w:val="center"/>
            <w:hideMark/>
          </w:tcPr>
          <w:p w:rsidR="005E43D8" w:rsidRPr="00666F65" w:rsidRDefault="005E43D8" w:rsidP="00666F65">
            <w:pPr>
              <w:spacing w:after="0" w:line="240" w:lineRule="auto"/>
              <w:jc w:val="center"/>
              <w:rPr>
                <w:rFonts w:cs="Arial"/>
                <w:b w:val="0"/>
              </w:rPr>
            </w:pPr>
            <w:r w:rsidRPr="00666F65">
              <w:rPr>
                <w:rFonts w:cs="Arial"/>
                <w:b w:val="0"/>
              </w:rPr>
              <w:t>3-Resolucion de solicitud</w:t>
            </w:r>
          </w:p>
        </w:tc>
        <w:tc>
          <w:tcPr>
            <w:tcW w:w="7656"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hideMark/>
          </w:tcPr>
          <w:p w:rsidR="005E43D8" w:rsidRPr="00666F65" w:rsidRDefault="005E43D8" w:rsidP="00666F6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b/>
                <w:u w:val="single"/>
              </w:rPr>
            </w:pPr>
            <w:r w:rsidRPr="00666F65">
              <w:rPr>
                <w:rFonts w:cs="Arial"/>
                <w:b/>
                <w:u w:val="single"/>
              </w:rPr>
              <w:t>Si no Procede:</w:t>
            </w:r>
          </w:p>
          <w:p w:rsidR="005E43D8" w:rsidRPr="00666F65" w:rsidRDefault="005E43D8"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3-1 Emite resolución denegatoria</w:t>
            </w:r>
          </w:p>
          <w:p w:rsidR="005E43D8" w:rsidRPr="00666F65" w:rsidRDefault="005E43D8"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 xml:space="preserve">3-2 Firma resolución </w:t>
            </w:r>
          </w:p>
          <w:p w:rsidR="005E43D8" w:rsidRPr="00666F65" w:rsidRDefault="005E43D8"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3-3 Traslada resolución denegatoria a Plataforma de servicios</w:t>
            </w:r>
          </w:p>
          <w:p w:rsidR="005E43D8" w:rsidRPr="00666F65" w:rsidRDefault="005E43D8"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highlight w:val="yellow"/>
              </w:rPr>
            </w:pPr>
            <w:r w:rsidRPr="00666F65">
              <w:rPr>
                <w:rFonts w:cs="Arial"/>
              </w:rPr>
              <w:t>3-4 Registra en base de datos</w:t>
            </w:r>
          </w:p>
        </w:tc>
        <w:tc>
          <w:tcPr>
            <w:tcW w:w="1984" w:type="dxa"/>
            <w:vMerge/>
            <w:tcBorders>
              <w:top w:val="single" w:sz="4" w:space="0" w:color="C0504D" w:themeColor="accent2"/>
              <w:left w:val="single" w:sz="4" w:space="0" w:color="C0504D" w:themeColor="accent2"/>
              <w:bottom w:val="single" w:sz="4" w:space="0" w:color="C0504D" w:themeColor="accent2"/>
              <w:right w:val="single" w:sz="4" w:space="0" w:color="C0504D" w:themeColor="accent2"/>
            </w:tcBorders>
            <w:vAlign w:val="center"/>
            <w:hideMark/>
          </w:tcPr>
          <w:p w:rsidR="005E43D8" w:rsidRPr="00666F65" w:rsidRDefault="005E43D8"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p>
        </w:tc>
      </w:tr>
      <w:tr w:rsidR="005E43D8" w:rsidRPr="00666F65" w:rsidTr="00BB14E6">
        <w:trPr>
          <w:cnfStyle w:val="000000100000" w:firstRow="0" w:lastRow="0" w:firstColumn="0" w:lastColumn="0" w:oddVBand="0" w:evenVBand="0" w:oddHBand="1" w:evenHBand="0" w:firstRowFirstColumn="0" w:firstRowLastColumn="0" w:lastRowFirstColumn="0" w:lastRowLastColumn="0"/>
          <w:trHeight w:val="363"/>
          <w:jc w:val="center"/>
        </w:trPr>
        <w:tc>
          <w:tcPr>
            <w:cnfStyle w:val="001000000000" w:firstRow="0" w:lastRow="0" w:firstColumn="1" w:lastColumn="0" w:oddVBand="0" w:evenVBand="0" w:oddHBand="0" w:evenHBand="0" w:firstRowFirstColumn="0" w:firstRowLastColumn="0" w:lastRowFirstColumn="0" w:lastRowLastColumn="0"/>
            <w:tcW w:w="2944"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vAlign w:val="center"/>
            <w:hideMark/>
          </w:tcPr>
          <w:p w:rsidR="005E43D8" w:rsidRPr="00666F65" w:rsidRDefault="005E43D8" w:rsidP="00666F65">
            <w:pPr>
              <w:spacing w:after="0" w:line="240" w:lineRule="auto"/>
              <w:jc w:val="center"/>
              <w:rPr>
                <w:rFonts w:cs="Arial"/>
                <w:b w:val="0"/>
              </w:rPr>
            </w:pPr>
            <w:r w:rsidRPr="00666F65">
              <w:rPr>
                <w:rFonts w:cs="Arial"/>
                <w:b w:val="0"/>
              </w:rPr>
              <w:t>4-Notificacion</w:t>
            </w:r>
          </w:p>
        </w:tc>
        <w:tc>
          <w:tcPr>
            <w:tcW w:w="7656"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hideMark/>
          </w:tcPr>
          <w:p w:rsidR="005E43D8" w:rsidRPr="00666F65" w:rsidRDefault="005E43D8"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4-1  Recibe resolución denegatoria</w:t>
            </w:r>
          </w:p>
          <w:p w:rsidR="005E43D8" w:rsidRPr="00666F65" w:rsidRDefault="005E43D8"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4-2  Registra en base de datos</w:t>
            </w:r>
          </w:p>
          <w:p w:rsidR="005E43D8" w:rsidRPr="00666F65" w:rsidRDefault="005E43D8"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highlight w:val="yellow"/>
              </w:rPr>
            </w:pPr>
            <w:r w:rsidRPr="00666F65">
              <w:rPr>
                <w:rFonts w:cs="Arial"/>
              </w:rPr>
              <w:t xml:space="preserve">4-3  Realiza proceso de notificación. </w:t>
            </w:r>
            <w:r w:rsidRPr="00666F65">
              <w:rPr>
                <w:rFonts w:cs="Arial"/>
                <w:b/>
                <w:i/>
              </w:rPr>
              <w:t xml:space="preserve">Nota: El proceso de notificación </w:t>
            </w:r>
            <w:r w:rsidRPr="00666F65">
              <w:rPr>
                <w:rFonts w:cs="Arial"/>
                <w:b/>
                <w:i/>
              </w:rPr>
              <w:lastRenderedPageBreak/>
              <w:t>tiene su propio manual de procedimientos</w:t>
            </w:r>
          </w:p>
        </w:tc>
        <w:tc>
          <w:tcPr>
            <w:tcW w:w="1984"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vAlign w:val="center"/>
            <w:hideMark/>
          </w:tcPr>
          <w:p w:rsidR="005E43D8" w:rsidRPr="00666F65" w:rsidRDefault="005E43D8" w:rsidP="00666F6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lastRenderedPageBreak/>
              <w:t>Plataforma de servicios</w:t>
            </w:r>
          </w:p>
        </w:tc>
      </w:tr>
      <w:tr w:rsidR="005E43D8" w:rsidRPr="00666F65" w:rsidTr="00BB14E6">
        <w:trPr>
          <w:trHeight w:val="117"/>
          <w:jc w:val="center"/>
        </w:trPr>
        <w:tc>
          <w:tcPr>
            <w:cnfStyle w:val="001000000000" w:firstRow="0" w:lastRow="0" w:firstColumn="1" w:lastColumn="0" w:oddVBand="0" w:evenVBand="0" w:oddHBand="0" w:evenHBand="0" w:firstRowFirstColumn="0" w:firstRowLastColumn="0" w:lastRowFirstColumn="0" w:lastRowLastColumn="0"/>
            <w:tcW w:w="2944"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vAlign w:val="center"/>
            <w:hideMark/>
          </w:tcPr>
          <w:p w:rsidR="005E43D8" w:rsidRPr="00666F65" w:rsidRDefault="005E43D8" w:rsidP="00666F65">
            <w:pPr>
              <w:spacing w:after="0" w:line="240" w:lineRule="auto"/>
              <w:jc w:val="center"/>
              <w:rPr>
                <w:rFonts w:cs="Arial"/>
                <w:b w:val="0"/>
              </w:rPr>
            </w:pPr>
            <w:r w:rsidRPr="00666F65">
              <w:rPr>
                <w:rFonts w:cs="Arial"/>
                <w:b w:val="0"/>
              </w:rPr>
              <w:lastRenderedPageBreak/>
              <w:t>5-Resolucion de solicitud</w:t>
            </w:r>
          </w:p>
        </w:tc>
        <w:tc>
          <w:tcPr>
            <w:tcW w:w="7656"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hideMark/>
          </w:tcPr>
          <w:p w:rsidR="005E43D8" w:rsidRPr="00666F65" w:rsidRDefault="005E43D8" w:rsidP="00666F6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b/>
                <w:u w:val="single"/>
              </w:rPr>
            </w:pPr>
            <w:r w:rsidRPr="00666F65">
              <w:rPr>
                <w:rFonts w:cs="Arial"/>
                <w:b/>
              </w:rPr>
              <w:t xml:space="preserve"> </w:t>
            </w:r>
            <w:r w:rsidRPr="00666F65">
              <w:rPr>
                <w:rFonts w:cs="Arial"/>
                <w:b/>
                <w:u w:val="single"/>
              </w:rPr>
              <w:t>Si Procede:</w:t>
            </w:r>
          </w:p>
          <w:p w:rsidR="005E43D8" w:rsidRPr="00666F65" w:rsidRDefault="005E43D8"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5-1 Emite resolución aprobada</w:t>
            </w:r>
          </w:p>
          <w:p w:rsidR="005E43D8" w:rsidRPr="00666F65" w:rsidRDefault="005E43D8"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5-2 Emite certificado de licencia</w:t>
            </w:r>
          </w:p>
          <w:p w:rsidR="005E43D8" w:rsidRPr="00666F65" w:rsidRDefault="005E43D8"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 xml:space="preserve">5-3 Realiza facturación </w:t>
            </w:r>
          </w:p>
          <w:p w:rsidR="005E43D8" w:rsidRPr="00666F65" w:rsidRDefault="005E43D8"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5-4 Firma resolución y certificado</w:t>
            </w:r>
          </w:p>
          <w:p w:rsidR="005E43D8" w:rsidRPr="00666F65" w:rsidRDefault="005E43D8"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5-5 Traslada resolución, certificado y factura a Plataforma de servicios</w:t>
            </w:r>
          </w:p>
          <w:p w:rsidR="005E43D8" w:rsidRPr="00666F65" w:rsidRDefault="005E43D8"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5-6 Registra en base de datos</w:t>
            </w:r>
          </w:p>
        </w:tc>
        <w:tc>
          <w:tcPr>
            <w:tcW w:w="1984"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vAlign w:val="center"/>
            <w:hideMark/>
          </w:tcPr>
          <w:p w:rsidR="005E43D8" w:rsidRPr="00666F65" w:rsidRDefault="005E43D8" w:rsidP="00666F6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Proceso de patentes</w:t>
            </w:r>
          </w:p>
        </w:tc>
      </w:tr>
      <w:tr w:rsidR="005E43D8" w:rsidRPr="00666F65" w:rsidTr="00BB14E6">
        <w:trPr>
          <w:cnfStyle w:val="000000100000" w:firstRow="0" w:lastRow="0" w:firstColumn="0" w:lastColumn="0" w:oddVBand="0" w:evenVBand="0" w:oddHBand="1" w:evenHBand="0" w:firstRowFirstColumn="0" w:firstRowLastColumn="0" w:lastRowFirstColumn="0" w:lastRowLastColumn="0"/>
          <w:trHeight w:val="302"/>
          <w:jc w:val="center"/>
        </w:trPr>
        <w:tc>
          <w:tcPr>
            <w:cnfStyle w:val="001000000000" w:firstRow="0" w:lastRow="0" w:firstColumn="1" w:lastColumn="0" w:oddVBand="0" w:evenVBand="0" w:oddHBand="0" w:evenHBand="0" w:firstRowFirstColumn="0" w:firstRowLastColumn="0" w:lastRowFirstColumn="0" w:lastRowLastColumn="0"/>
            <w:tcW w:w="2944"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vAlign w:val="center"/>
            <w:hideMark/>
          </w:tcPr>
          <w:p w:rsidR="005E43D8" w:rsidRPr="00666F65" w:rsidRDefault="005E43D8" w:rsidP="00666F65">
            <w:pPr>
              <w:spacing w:after="0" w:line="240" w:lineRule="auto"/>
              <w:jc w:val="center"/>
              <w:rPr>
                <w:rFonts w:cs="Arial"/>
                <w:b w:val="0"/>
              </w:rPr>
            </w:pPr>
            <w:r w:rsidRPr="00666F65">
              <w:rPr>
                <w:rFonts w:cs="Arial"/>
                <w:b w:val="0"/>
              </w:rPr>
              <w:t>6-Entrega de documentos</w:t>
            </w:r>
          </w:p>
        </w:tc>
        <w:tc>
          <w:tcPr>
            <w:tcW w:w="7656"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rsidR="005E43D8" w:rsidRPr="00666F65" w:rsidRDefault="005E43D8"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6-1 Recibe resolución, certificado y factura enviado por Proceso de patentes</w:t>
            </w:r>
          </w:p>
          <w:p w:rsidR="005E43D8" w:rsidRPr="00666F65" w:rsidRDefault="005E43D8"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6-2 Contacta a persona para entrega de documentos</w:t>
            </w:r>
          </w:p>
          <w:p w:rsidR="005E43D8" w:rsidRPr="00666F65" w:rsidRDefault="005E43D8"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6-3 Imprime documentos recibidos en el formato digital y con firma digital</w:t>
            </w:r>
          </w:p>
          <w:p w:rsidR="005E43D8" w:rsidRPr="00666F65" w:rsidRDefault="005E43D8"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6-4 Verifica que solicitante cancele el  impuesto tasado y timbres de ley</w:t>
            </w:r>
          </w:p>
          <w:p w:rsidR="005E43D8" w:rsidRPr="00666F65" w:rsidRDefault="005E43D8"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6-5 Imprime documento de entrega de documentos</w:t>
            </w:r>
          </w:p>
          <w:p w:rsidR="005E43D8" w:rsidRPr="00666F65" w:rsidRDefault="005E43D8"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6-6 Firma documento de entrega</w:t>
            </w:r>
          </w:p>
          <w:p w:rsidR="005E43D8" w:rsidRPr="00666F65" w:rsidRDefault="005E43D8"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6-7 Obtiene firma de recibo</w:t>
            </w:r>
          </w:p>
          <w:p w:rsidR="005E43D8" w:rsidRPr="00666F65" w:rsidRDefault="005E43D8"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6-8 Entrega documentos a la persona solicitante</w:t>
            </w:r>
          </w:p>
          <w:p w:rsidR="005E43D8" w:rsidRPr="00666F65" w:rsidRDefault="005E43D8"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6-9 Registra en base de datos procedimiento finalizado</w:t>
            </w:r>
          </w:p>
          <w:p w:rsidR="005E43D8" w:rsidRPr="00666F65" w:rsidRDefault="005E43D8"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b/>
                <w:u w:val="single"/>
              </w:rPr>
            </w:pPr>
          </w:p>
        </w:tc>
        <w:tc>
          <w:tcPr>
            <w:tcW w:w="1984"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vAlign w:val="center"/>
            <w:hideMark/>
          </w:tcPr>
          <w:p w:rsidR="005E43D8" w:rsidRPr="00666F65" w:rsidRDefault="005E43D8" w:rsidP="00666F6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Plataforma de servicios</w:t>
            </w:r>
          </w:p>
        </w:tc>
      </w:tr>
    </w:tbl>
    <w:p w:rsidR="005E43D8" w:rsidRPr="00666F65" w:rsidRDefault="005E43D8" w:rsidP="00666F65">
      <w:pPr>
        <w:spacing w:after="0" w:line="240" w:lineRule="auto"/>
        <w:rPr>
          <w:rFonts w:cs="Arial"/>
        </w:rPr>
      </w:pPr>
    </w:p>
    <w:p w:rsidR="00C917C3" w:rsidRDefault="00C917C3" w:rsidP="00666F65">
      <w:pPr>
        <w:spacing w:after="0" w:line="240" w:lineRule="auto"/>
        <w:rPr>
          <w:rFonts w:cs="Arial"/>
          <w:b/>
        </w:rPr>
      </w:pPr>
    </w:p>
    <w:p w:rsidR="00C917C3" w:rsidRDefault="00C917C3" w:rsidP="00666F65">
      <w:pPr>
        <w:spacing w:after="0" w:line="240" w:lineRule="auto"/>
        <w:rPr>
          <w:rFonts w:cs="Arial"/>
          <w:b/>
        </w:rPr>
      </w:pPr>
    </w:p>
    <w:p w:rsidR="00C917C3" w:rsidRDefault="00C917C3" w:rsidP="00666F65">
      <w:pPr>
        <w:spacing w:after="0" w:line="240" w:lineRule="auto"/>
        <w:rPr>
          <w:rFonts w:cs="Arial"/>
          <w:b/>
        </w:rPr>
      </w:pPr>
    </w:p>
    <w:p w:rsidR="00C917C3" w:rsidRDefault="00C917C3" w:rsidP="00666F65">
      <w:pPr>
        <w:spacing w:after="0" w:line="240" w:lineRule="auto"/>
        <w:rPr>
          <w:rFonts w:cs="Arial"/>
          <w:b/>
        </w:rPr>
      </w:pPr>
    </w:p>
    <w:p w:rsidR="00C917C3" w:rsidRDefault="00C917C3" w:rsidP="00666F65">
      <w:pPr>
        <w:spacing w:after="0" w:line="240" w:lineRule="auto"/>
        <w:rPr>
          <w:rFonts w:cs="Arial"/>
          <w:b/>
        </w:rPr>
      </w:pPr>
    </w:p>
    <w:p w:rsidR="00C917C3" w:rsidRDefault="00C917C3" w:rsidP="00666F65">
      <w:pPr>
        <w:spacing w:after="0" w:line="240" w:lineRule="auto"/>
        <w:rPr>
          <w:rFonts w:cs="Arial"/>
          <w:b/>
        </w:rPr>
      </w:pPr>
    </w:p>
    <w:p w:rsidR="00C917C3" w:rsidRDefault="00C917C3" w:rsidP="00666F65">
      <w:pPr>
        <w:spacing w:after="0" w:line="240" w:lineRule="auto"/>
        <w:rPr>
          <w:rFonts w:cs="Arial"/>
          <w:b/>
        </w:rPr>
      </w:pPr>
    </w:p>
    <w:p w:rsidR="00C917C3" w:rsidRDefault="00C917C3" w:rsidP="00666F65">
      <w:pPr>
        <w:spacing w:after="0" w:line="240" w:lineRule="auto"/>
        <w:rPr>
          <w:rFonts w:cs="Arial"/>
          <w:b/>
        </w:rPr>
      </w:pPr>
    </w:p>
    <w:p w:rsidR="00C917C3" w:rsidRDefault="00C917C3" w:rsidP="00666F65">
      <w:pPr>
        <w:spacing w:after="0" w:line="240" w:lineRule="auto"/>
        <w:rPr>
          <w:rFonts w:cs="Arial"/>
          <w:b/>
        </w:rPr>
      </w:pPr>
    </w:p>
    <w:p w:rsidR="00C917C3" w:rsidRDefault="00C917C3" w:rsidP="00666F65">
      <w:pPr>
        <w:spacing w:after="0" w:line="240" w:lineRule="auto"/>
        <w:rPr>
          <w:rFonts w:cs="Arial"/>
          <w:b/>
        </w:rPr>
      </w:pPr>
    </w:p>
    <w:p w:rsidR="00C917C3" w:rsidRDefault="00C917C3" w:rsidP="00666F65">
      <w:pPr>
        <w:spacing w:after="0" w:line="240" w:lineRule="auto"/>
        <w:rPr>
          <w:rFonts w:cs="Arial"/>
          <w:b/>
        </w:rPr>
      </w:pPr>
    </w:p>
    <w:p w:rsidR="00C917C3" w:rsidRDefault="00C917C3" w:rsidP="00666F65">
      <w:pPr>
        <w:spacing w:after="0" w:line="240" w:lineRule="auto"/>
        <w:rPr>
          <w:rFonts w:cs="Arial"/>
          <w:b/>
        </w:rPr>
      </w:pPr>
    </w:p>
    <w:p w:rsidR="00C917C3" w:rsidRDefault="00C917C3" w:rsidP="00666F65">
      <w:pPr>
        <w:spacing w:after="0" w:line="240" w:lineRule="auto"/>
        <w:rPr>
          <w:rFonts w:cs="Arial"/>
          <w:b/>
        </w:rPr>
      </w:pPr>
    </w:p>
    <w:p w:rsidR="00C917C3" w:rsidRDefault="00C917C3" w:rsidP="00666F65">
      <w:pPr>
        <w:spacing w:after="0" w:line="240" w:lineRule="auto"/>
        <w:rPr>
          <w:rFonts w:cs="Arial"/>
          <w:b/>
        </w:rPr>
      </w:pPr>
    </w:p>
    <w:p w:rsidR="00C917C3" w:rsidRDefault="00C917C3" w:rsidP="00666F65">
      <w:pPr>
        <w:spacing w:after="0" w:line="240" w:lineRule="auto"/>
        <w:rPr>
          <w:rFonts w:cs="Arial"/>
          <w:b/>
        </w:rPr>
      </w:pPr>
    </w:p>
    <w:p w:rsidR="009F7F74" w:rsidRPr="00666F65" w:rsidRDefault="009F7F74" w:rsidP="00666F65">
      <w:pPr>
        <w:spacing w:after="0" w:line="240" w:lineRule="auto"/>
        <w:rPr>
          <w:rFonts w:cs="Arial"/>
        </w:rPr>
      </w:pPr>
      <w:r w:rsidRPr="00666F65">
        <w:rPr>
          <w:rFonts w:cs="Arial"/>
          <w:b/>
        </w:rPr>
        <w:lastRenderedPageBreak/>
        <w:t>Requisitos para el estudio y análisis de la solicitud de</w:t>
      </w:r>
      <w:r w:rsidR="00EE4BF5" w:rsidRPr="00666F65">
        <w:rPr>
          <w:rFonts w:cs="Arial"/>
          <w:b/>
        </w:rPr>
        <w:t xml:space="preserve"> Traspaso de </w:t>
      </w:r>
      <w:r w:rsidRPr="00666F65">
        <w:rPr>
          <w:rFonts w:cs="Arial"/>
          <w:b/>
        </w:rPr>
        <w:t>licencia</w:t>
      </w:r>
      <w:r w:rsidRPr="00666F65">
        <w:rPr>
          <w:rFonts w:cs="Arial"/>
        </w:rPr>
        <w:t>.</w:t>
      </w:r>
    </w:p>
    <w:p w:rsidR="00C917C3" w:rsidRDefault="00C917C3" w:rsidP="00666F65">
      <w:pPr>
        <w:spacing w:after="0" w:line="240" w:lineRule="auto"/>
        <w:rPr>
          <w:rFonts w:cs="Arial"/>
          <w:lang w:val="es-ES" w:eastAsia="es-CR"/>
        </w:rPr>
      </w:pPr>
    </w:p>
    <w:p w:rsidR="009F7F74" w:rsidRPr="00666F65" w:rsidRDefault="009F7F74" w:rsidP="00666F65">
      <w:pPr>
        <w:spacing w:after="0" w:line="240" w:lineRule="auto"/>
        <w:rPr>
          <w:rFonts w:cs="Arial"/>
          <w:lang w:val="es-ES" w:eastAsia="es-CR"/>
        </w:rPr>
      </w:pPr>
      <w:r w:rsidRPr="00666F65">
        <w:rPr>
          <w:rFonts w:cs="Arial"/>
          <w:lang w:val="es-ES" w:eastAsia="es-CR"/>
        </w:rPr>
        <w:t xml:space="preserve">Para el estudio de toda solicitud </w:t>
      </w:r>
      <w:r w:rsidR="00EE4BF5" w:rsidRPr="00666F65">
        <w:rPr>
          <w:rFonts w:cs="Arial"/>
          <w:lang w:val="es-ES" w:eastAsia="es-CR"/>
        </w:rPr>
        <w:t xml:space="preserve">traspaso </w:t>
      </w:r>
      <w:r w:rsidRPr="00666F65">
        <w:rPr>
          <w:rFonts w:cs="Arial"/>
          <w:lang w:val="es-ES" w:eastAsia="es-CR"/>
        </w:rPr>
        <w:t xml:space="preserve">de licencia comercial, se procederá a la conformación de un expediente  que deberá contener la siguiente documentación: </w:t>
      </w:r>
    </w:p>
    <w:p w:rsidR="009F7F74" w:rsidRPr="00666F65" w:rsidRDefault="009F7F74" w:rsidP="00666F65">
      <w:pPr>
        <w:numPr>
          <w:ilvl w:val="0"/>
          <w:numId w:val="13"/>
        </w:numPr>
        <w:spacing w:after="0" w:line="240" w:lineRule="auto"/>
        <w:ind w:left="0"/>
        <w:rPr>
          <w:rFonts w:cs="Arial"/>
          <w:lang w:val="es-ES" w:eastAsia="es-CR"/>
        </w:rPr>
      </w:pPr>
      <w:r w:rsidRPr="00666F65">
        <w:rPr>
          <w:rFonts w:cs="Arial"/>
          <w:lang w:val="es-ES" w:eastAsia="es-CR"/>
        </w:rPr>
        <w:t>Solicitud del interesado personalmente o a través de la representación respectiva en cuyo caso debe presentar autorización correspondiente.</w:t>
      </w:r>
    </w:p>
    <w:p w:rsidR="009F7F74" w:rsidRPr="00666F65" w:rsidRDefault="009F7F74" w:rsidP="00666F65">
      <w:pPr>
        <w:numPr>
          <w:ilvl w:val="0"/>
          <w:numId w:val="13"/>
        </w:numPr>
        <w:spacing w:after="0" w:line="240" w:lineRule="auto"/>
        <w:ind w:left="0"/>
        <w:rPr>
          <w:rFonts w:cs="Arial"/>
          <w:lang w:val="es-ES" w:eastAsia="es-CR"/>
        </w:rPr>
      </w:pPr>
      <w:r w:rsidRPr="00666F65">
        <w:rPr>
          <w:rFonts w:cs="Arial"/>
          <w:lang w:val="es-ES" w:eastAsia="es-CR"/>
        </w:rPr>
        <w:t>Registrar una dirección para notificaciones.</w:t>
      </w:r>
    </w:p>
    <w:p w:rsidR="009F7F74" w:rsidRPr="00666F65" w:rsidRDefault="009F7F74" w:rsidP="00666F65">
      <w:pPr>
        <w:numPr>
          <w:ilvl w:val="0"/>
          <w:numId w:val="13"/>
        </w:numPr>
        <w:spacing w:after="0" w:line="240" w:lineRule="auto"/>
        <w:ind w:left="0"/>
        <w:rPr>
          <w:rFonts w:cs="Arial"/>
          <w:lang w:val="es-ES" w:eastAsia="es-CR"/>
        </w:rPr>
      </w:pPr>
      <w:r w:rsidRPr="00666F65">
        <w:rPr>
          <w:rFonts w:cs="Arial"/>
          <w:lang w:val="es-ES" w:eastAsia="es-CR"/>
        </w:rPr>
        <w:t>Certificado de uso de suelo del tipo A, o del tipo B.</w:t>
      </w:r>
    </w:p>
    <w:p w:rsidR="009F7F74" w:rsidRPr="00666F65" w:rsidRDefault="009F7F74" w:rsidP="00666F65">
      <w:pPr>
        <w:numPr>
          <w:ilvl w:val="0"/>
          <w:numId w:val="13"/>
        </w:numPr>
        <w:spacing w:after="0" w:line="240" w:lineRule="auto"/>
        <w:ind w:left="0"/>
        <w:rPr>
          <w:rFonts w:cs="Arial"/>
          <w:lang w:val="es-ES" w:eastAsia="es-CR"/>
        </w:rPr>
      </w:pPr>
      <w:r w:rsidRPr="00666F65">
        <w:rPr>
          <w:rFonts w:cs="Arial"/>
          <w:lang w:val="es-ES" w:eastAsia="es-CR"/>
        </w:rPr>
        <w:t>Cuando el certificado de uso de suelo es de tipo B, deberá acompañar la solicitud con un documento del Departamento de Ingeniería de la Municipalidad haciendo constar que las condiciones fueron cumplidas.</w:t>
      </w:r>
    </w:p>
    <w:p w:rsidR="009F7F74" w:rsidRPr="00666F65" w:rsidRDefault="009F7F74" w:rsidP="00666F65">
      <w:pPr>
        <w:numPr>
          <w:ilvl w:val="0"/>
          <w:numId w:val="13"/>
        </w:numPr>
        <w:spacing w:after="0" w:line="240" w:lineRule="auto"/>
        <w:ind w:left="0"/>
        <w:rPr>
          <w:rFonts w:cs="Arial"/>
          <w:lang w:val="es-ES" w:eastAsia="es-CR"/>
        </w:rPr>
      </w:pPr>
      <w:r w:rsidRPr="00666F65">
        <w:rPr>
          <w:rFonts w:cs="Arial"/>
          <w:lang w:val="es-ES" w:eastAsia="es-CR"/>
        </w:rPr>
        <w:t>Aportar copia del permiso sanitario de funcionamiento del Ministerio de Salud.</w:t>
      </w:r>
    </w:p>
    <w:p w:rsidR="009F7F74" w:rsidRPr="00666F65" w:rsidRDefault="009F7F74" w:rsidP="00666F65">
      <w:pPr>
        <w:numPr>
          <w:ilvl w:val="0"/>
          <w:numId w:val="13"/>
        </w:numPr>
        <w:spacing w:after="0" w:line="240" w:lineRule="auto"/>
        <w:ind w:left="0"/>
        <w:rPr>
          <w:rFonts w:cs="Arial"/>
          <w:lang w:val="es-ES" w:eastAsia="es-CR"/>
        </w:rPr>
      </w:pPr>
      <w:r w:rsidRPr="00666F65">
        <w:rPr>
          <w:rFonts w:cs="Arial"/>
          <w:lang w:val="es-ES" w:eastAsia="es-CR"/>
        </w:rPr>
        <w:t>Aportar constancia de la Caja Costarricense del Seguro Social.</w:t>
      </w:r>
    </w:p>
    <w:p w:rsidR="009F7F74" w:rsidRPr="00666F65" w:rsidRDefault="009F7F74" w:rsidP="00666F65">
      <w:pPr>
        <w:numPr>
          <w:ilvl w:val="0"/>
          <w:numId w:val="13"/>
        </w:numPr>
        <w:spacing w:after="0" w:line="240" w:lineRule="auto"/>
        <w:ind w:left="0"/>
        <w:rPr>
          <w:rFonts w:cs="Arial"/>
          <w:lang w:val="es-ES" w:eastAsia="es-CR"/>
        </w:rPr>
      </w:pPr>
      <w:r w:rsidRPr="00666F65">
        <w:rPr>
          <w:rFonts w:cs="Arial"/>
          <w:lang w:val="es-ES" w:eastAsia="es-CR"/>
        </w:rPr>
        <w:t>Aportar documento  de póliza de riesgos del trabajo, del Instituto Nacional de Seguros o en su defecto la exoneración respectiva.</w:t>
      </w:r>
    </w:p>
    <w:p w:rsidR="009F7F74" w:rsidRPr="00666F65" w:rsidRDefault="009F7F74" w:rsidP="00666F65">
      <w:pPr>
        <w:numPr>
          <w:ilvl w:val="0"/>
          <w:numId w:val="13"/>
        </w:numPr>
        <w:spacing w:after="0" w:line="240" w:lineRule="auto"/>
        <w:ind w:left="0"/>
        <w:rPr>
          <w:rFonts w:cs="Arial"/>
          <w:lang w:val="es-ES" w:eastAsia="es-CR"/>
        </w:rPr>
      </w:pPr>
      <w:r w:rsidRPr="00666F65">
        <w:rPr>
          <w:rFonts w:cs="Arial"/>
          <w:lang w:val="es-ES" w:eastAsia="es-CR"/>
        </w:rPr>
        <w:t>Copia del contrato de arrendamiento (cuando corresponda), o documento de autorización de uso del inmueble por parte del propietario registral.</w:t>
      </w:r>
    </w:p>
    <w:p w:rsidR="009F7F74" w:rsidRPr="00666F65" w:rsidRDefault="009F7F74" w:rsidP="00666F65">
      <w:pPr>
        <w:numPr>
          <w:ilvl w:val="0"/>
          <w:numId w:val="13"/>
        </w:numPr>
        <w:spacing w:after="0" w:line="240" w:lineRule="auto"/>
        <w:ind w:left="0"/>
        <w:rPr>
          <w:rFonts w:cs="Arial"/>
          <w:lang w:val="es-ES" w:eastAsia="es-CR"/>
        </w:rPr>
      </w:pPr>
      <w:r w:rsidRPr="00666F65">
        <w:rPr>
          <w:rFonts w:cs="Arial"/>
          <w:lang w:val="es-ES" w:eastAsia="es-CR"/>
        </w:rPr>
        <w:t>Estar al día en el pago de impuestos municipales y en la declaración de IBI. Valida también para el propietario del inmueble donde se pretende desarrollar la actividad comercial.</w:t>
      </w:r>
    </w:p>
    <w:p w:rsidR="00EE4BF5" w:rsidRPr="00666F65" w:rsidRDefault="00EE4BF5" w:rsidP="00666F65">
      <w:pPr>
        <w:spacing w:after="0" w:line="240" w:lineRule="auto"/>
        <w:rPr>
          <w:rFonts w:cs="Arial"/>
          <w:lang w:val="es-ES" w:eastAsia="es-CR"/>
        </w:rPr>
      </w:pPr>
    </w:p>
    <w:p w:rsidR="009F7F74" w:rsidRPr="00666F65" w:rsidRDefault="009F7F74" w:rsidP="00666F65">
      <w:pPr>
        <w:numPr>
          <w:ilvl w:val="0"/>
          <w:numId w:val="13"/>
        </w:numPr>
        <w:spacing w:after="0" w:line="240" w:lineRule="auto"/>
        <w:ind w:left="0"/>
        <w:rPr>
          <w:rFonts w:cs="Arial"/>
          <w:lang w:val="es-ES" w:eastAsia="es-CR"/>
        </w:rPr>
      </w:pPr>
      <w:r w:rsidRPr="00666F65">
        <w:rPr>
          <w:rFonts w:cs="Arial"/>
          <w:lang w:val="es-ES" w:eastAsia="es-CR"/>
        </w:rPr>
        <w:t>Certificación literal o registral</w:t>
      </w:r>
    </w:p>
    <w:p w:rsidR="005E43D8" w:rsidRPr="00666F65" w:rsidRDefault="009F7F74" w:rsidP="00666F65">
      <w:pPr>
        <w:numPr>
          <w:ilvl w:val="0"/>
          <w:numId w:val="13"/>
        </w:numPr>
        <w:spacing w:after="0" w:line="240" w:lineRule="auto"/>
        <w:ind w:left="0"/>
        <w:rPr>
          <w:rFonts w:cs="Arial"/>
          <w:lang w:val="es-ES" w:eastAsia="es-CR"/>
        </w:rPr>
      </w:pPr>
      <w:r w:rsidRPr="00666F65">
        <w:rPr>
          <w:rFonts w:cs="Arial"/>
          <w:lang w:val="es-ES" w:eastAsia="es-CR"/>
        </w:rPr>
        <w:t>A estos requisitos se deben incorporar aquellos que específicamente regulen la naturaleza de la actividad comercial que se pretende desarrollar</w:t>
      </w:r>
    </w:p>
    <w:p w:rsidR="005E43D8" w:rsidRPr="00666F65" w:rsidRDefault="005E43D8" w:rsidP="00666F65">
      <w:pPr>
        <w:spacing w:after="0" w:line="240" w:lineRule="auto"/>
        <w:rPr>
          <w:rFonts w:cs="Arial"/>
        </w:rPr>
      </w:pPr>
    </w:p>
    <w:tbl>
      <w:tblPr>
        <w:tblStyle w:val="Tabladecuadrcula4-nfasis12"/>
        <w:tblW w:w="12584" w:type="dxa"/>
        <w:jc w:val="center"/>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Layout w:type="fixed"/>
        <w:tblLook w:val="04A0" w:firstRow="1" w:lastRow="0" w:firstColumn="1" w:lastColumn="0" w:noHBand="0" w:noVBand="1"/>
      </w:tblPr>
      <w:tblGrid>
        <w:gridCol w:w="2944"/>
        <w:gridCol w:w="7656"/>
        <w:gridCol w:w="1984"/>
      </w:tblGrid>
      <w:tr w:rsidR="00356E29" w:rsidRPr="00666F65" w:rsidTr="00BB14E6">
        <w:trPr>
          <w:cnfStyle w:val="100000000000" w:firstRow="1" w:lastRow="0" w:firstColumn="0" w:lastColumn="0" w:oddVBand="0" w:evenVBand="0" w:oddHBand="0" w:evenHBand="0" w:firstRowFirstColumn="0" w:firstRowLastColumn="0" w:lastRowFirstColumn="0" w:lastRowLastColumn="0"/>
          <w:trHeight w:val="117"/>
          <w:jc w:val="center"/>
        </w:trPr>
        <w:tc>
          <w:tcPr>
            <w:cnfStyle w:val="001000000000" w:firstRow="0" w:lastRow="0" w:firstColumn="1" w:lastColumn="0" w:oddVBand="0" w:evenVBand="0" w:oddHBand="0" w:evenHBand="0" w:firstRowFirstColumn="0" w:firstRowLastColumn="0" w:lastRowFirstColumn="0" w:lastRowLastColumn="0"/>
            <w:tcW w:w="12584" w:type="dxa"/>
            <w:gridSpan w:val="3"/>
            <w:tcBorders>
              <w:top w:val="single" w:sz="4" w:space="0" w:color="C0504D" w:themeColor="accent2"/>
              <w:left w:val="single" w:sz="4" w:space="0" w:color="C0504D" w:themeColor="accent2"/>
              <w:bottom w:val="single" w:sz="4" w:space="0" w:color="C0504D" w:themeColor="accent2"/>
              <w:right w:val="single" w:sz="4" w:space="0" w:color="C0504D" w:themeColor="accent2"/>
            </w:tcBorders>
            <w:hideMark/>
          </w:tcPr>
          <w:p w:rsidR="00356E29" w:rsidRPr="00666F65" w:rsidRDefault="00356E29" w:rsidP="00666F65">
            <w:pPr>
              <w:spacing w:after="0" w:line="240" w:lineRule="auto"/>
              <w:jc w:val="center"/>
              <w:rPr>
                <w:rFonts w:cs="Arial"/>
              </w:rPr>
            </w:pPr>
            <w:r w:rsidRPr="00666F65">
              <w:rPr>
                <w:rFonts w:cs="Arial"/>
              </w:rPr>
              <w:t>PROCEDIMIENTO: TRASPASO DE LICENCIA COMERCIAL</w:t>
            </w:r>
          </w:p>
        </w:tc>
      </w:tr>
      <w:tr w:rsidR="00356E29" w:rsidRPr="00666F65" w:rsidTr="00BB14E6">
        <w:trPr>
          <w:cnfStyle w:val="000000100000" w:firstRow="0" w:lastRow="0" w:firstColumn="0" w:lastColumn="0" w:oddVBand="0" w:evenVBand="0" w:oddHBand="1" w:evenHBand="0" w:firstRowFirstColumn="0" w:firstRowLastColumn="0" w:lastRowFirstColumn="0" w:lastRowLastColumn="0"/>
          <w:trHeight w:val="117"/>
          <w:jc w:val="center"/>
        </w:trPr>
        <w:tc>
          <w:tcPr>
            <w:cnfStyle w:val="001000000000" w:firstRow="0" w:lastRow="0" w:firstColumn="1" w:lastColumn="0" w:oddVBand="0" w:evenVBand="0" w:oddHBand="0" w:evenHBand="0" w:firstRowFirstColumn="0" w:firstRowLastColumn="0" w:lastRowFirstColumn="0" w:lastRowLastColumn="0"/>
            <w:tcW w:w="12584" w:type="dxa"/>
            <w:gridSpan w:val="3"/>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rsidR="00356E29" w:rsidRPr="00666F65" w:rsidRDefault="00356E29" w:rsidP="00666F65">
            <w:pPr>
              <w:spacing w:after="0" w:line="240" w:lineRule="auto"/>
              <w:jc w:val="center"/>
              <w:rPr>
                <w:rFonts w:cs="Arial"/>
              </w:rPr>
            </w:pPr>
          </w:p>
        </w:tc>
      </w:tr>
      <w:tr w:rsidR="00356E29" w:rsidRPr="00666F65" w:rsidTr="00BB14E6">
        <w:trPr>
          <w:trHeight w:val="97"/>
          <w:jc w:val="center"/>
        </w:trPr>
        <w:tc>
          <w:tcPr>
            <w:cnfStyle w:val="001000000000" w:firstRow="0" w:lastRow="0" w:firstColumn="1" w:lastColumn="0" w:oddVBand="0" w:evenVBand="0" w:oddHBand="0" w:evenHBand="0" w:firstRowFirstColumn="0" w:firstRowLastColumn="0" w:lastRowFirstColumn="0" w:lastRowLastColumn="0"/>
            <w:tcW w:w="2944"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hideMark/>
          </w:tcPr>
          <w:p w:rsidR="00356E29" w:rsidRPr="00666F65" w:rsidRDefault="00356E29" w:rsidP="00666F65">
            <w:pPr>
              <w:spacing w:after="0" w:line="240" w:lineRule="auto"/>
              <w:jc w:val="center"/>
              <w:rPr>
                <w:rFonts w:cs="Arial"/>
              </w:rPr>
            </w:pPr>
            <w:r w:rsidRPr="00666F65">
              <w:rPr>
                <w:rFonts w:cs="Arial"/>
              </w:rPr>
              <w:t>SECUENCIA DE ETAPAS</w:t>
            </w:r>
          </w:p>
        </w:tc>
        <w:tc>
          <w:tcPr>
            <w:tcW w:w="7656"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hideMark/>
          </w:tcPr>
          <w:p w:rsidR="00356E29" w:rsidRPr="00666F65" w:rsidRDefault="00356E29" w:rsidP="00666F6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b/>
              </w:rPr>
            </w:pPr>
            <w:r w:rsidRPr="00666F65">
              <w:rPr>
                <w:rFonts w:cs="Arial"/>
                <w:b/>
              </w:rPr>
              <w:t>ACTIVIDAD</w:t>
            </w:r>
          </w:p>
        </w:tc>
        <w:tc>
          <w:tcPr>
            <w:tcW w:w="1984"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hideMark/>
          </w:tcPr>
          <w:p w:rsidR="00356E29" w:rsidRPr="00666F65" w:rsidRDefault="00356E29" w:rsidP="00666F6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b/>
              </w:rPr>
            </w:pPr>
            <w:r w:rsidRPr="00666F65">
              <w:rPr>
                <w:rFonts w:cs="Arial"/>
                <w:b/>
              </w:rPr>
              <w:t>UNIDAD RESPONSABLE</w:t>
            </w:r>
          </w:p>
        </w:tc>
      </w:tr>
      <w:tr w:rsidR="00356E29" w:rsidRPr="00666F65" w:rsidTr="00BB14E6">
        <w:trPr>
          <w:cnfStyle w:val="000000100000" w:firstRow="0" w:lastRow="0" w:firstColumn="0" w:lastColumn="0" w:oddVBand="0" w:evenVBand="0" w:oddHBand="1" w:evenHBand="0" w:firstRowFirstColumn="0" w:firstRowLastColumn="0" w:lastRowFirstColumn="0" w:lastRowLastColumn="0"/>
          <w:trHeight w:val="186"/>
          <w:jc w:val="center"/>
        </w:trPr>
        <w:tc>
          <w:tcPr>
            <w:cnfStyle w:val="001000000000" w:firstRow="0" w:lastRow="0" w:firstColumn="1" w:lastColumn="0" w:oddVBand="0" w:evenVBand="0" w:oddHBand="0" w:evenHBand="0" w:firstRowFirstColumn="0" w:firstRowLastColumn="0" w:lastRowFirstColumn="0" w:lastRowLastColumn="0"/>
            <w:tcW w:w="2944" w:type="dxa"/>
            <w:vMerge w:val="restart"/>
            <w:tcBorders>
              <w:top w:val="single" w:sz="4" w:space="0" w:color="C0504D" w:themeColor="accent2"/>
              <w:left w:val="single" w:sz="4" w:space="0" w:color="C0504D" w:themeColor="accent2"/>
              <w:right w:val="single" w:sz="4" w:space="0" w:color="C0504D" w:themeColor="accent2"/>
            </w:tcBorders>
            <w:vAlign w:val="center"/>
            <w:hideMark/>
          </w:tcPr>
          <w:p w:rsidR="00356E29" w:rsidRPr="00666F65" w:rsidRDefault="00356E29" w:rsidP="00666F65">
            <w:pPr>
              <w:spacing w:after="0" w:line="240" w:lineRule="auto"/>
              <w:jc w:val="center"/>
              <w:rPr>
                <w:rFonts w:cs="Arial"/>
                <w:bCs w:val="0"/>
              </w:rPr>
            </w:pPr>
            <w:r w:rsidRPr="00666F65">
              <w:rPr>
                <w:rFonts w:cs="Arial"/>
                <w:b w:val="0"/>
              </w:rPr>
              <w:t>1-Recepción</w:t>
            </w:r>
          </w:p>
          <w:p w:rsidR="00356E29" w:rsidRPr="00666F65" w:rsidRDefault="00356E29" w:rsidP="00666F65">
            <w:pPr>
              <w:spacing w:after="0" w:line="240" w:lineRule="auto"/>
              <w:rPr>
                <w:rFonts w:cs="Arial"/>
                <w:b w:val="0"/>
              </w:rPr>
            </w:pPr>
            <w:r w:rsidRPr="00666F65">
              <w:rPr>
                <w:rFonts w:cs="Arial"/>
                <w:b w:val="0"/>
              </w:rPr>
              <w:t>verificación de requisitos</w:t>
            </w:r>
          </w:p>
        </w:tc>
        <w:tc>
          <w:tcPr>
            <w:tcW w:w="7656"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hideMark/>
          </w:tcPr>
          <w:p w:rsidR="00356E29" w:rsidRPr="00666F65" w:rsidRDefault="00356E29" w:rsidP="00666F65">
            <w:pPr>
              <w:numPr>
                <w:ilvl w:val="1"/>
                <w:numId w:val="4"/>
              </w:numPr>
              <w:spacing w:after="0" w:line="240" w:lineRule="auto"/>
              <w:ind w:left="0"/>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Verifica identidad de persona solicitante</w:t>
            </w:r>
          </w:p>
          <w:p w:rsidR="00356E29" w:rsidRPr="00666F65" w:rsidRDefault="00356E29" w:rsidP="00666F65">
            <w:pPr>
              <w:numPr>
                <w:ilvl w:val="1"/>
                <w:numId w:val="4"/>
              </w:numPr>
              <w:spacing w:after="0" w:line="240" w:lineRule="auto"/>
              <w:ind w:left="0"/>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Interroga a la persona interesada, sobre el propósito de la solicitud para poder orientarla sobre la naturaleza y alcance de la licencia</w:t>
            </w:r>
          </w:p>
          <w:p w:rsidR="00356E29" w:rsidRPr="00666F65" w:rsidRDefault="00356E29" w:rsidP="00666F65">
            <w:pPr>
              <w:numPr>
                <w:ilvl w:val="1"/>
                <w:numId w:val="4"/>
              </w:numPr>
              <w:spacing w:after="0" w:line="240" w:lineRule="auto"/>
              <w:ind w:left="0"/>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 xml:space="preserve">Informa sobre los requisitos para llevar a cabo su trámite </w:t>
            </w:r>
          </w:p>
          <w:p w:rsidR="00356E29" w:rsidRPr="00666F65" w:rsidRDefault="00356E29" w:rsidP="00666F65">
            <w:pPr>
              <w:numPr>
                <w:ilvl w:val="1"/>
                <w:numId w:val="4"/>
              </w:numPr>
              <w:spacing w:after="0" w:line="240" w:lineRule="auto"/>
              <w:ind w:left="0"/>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 xml:space="preserve">Toma datos y los incluye en el formulario de la base de datos. </w:t>
            </w:r>
            <w:r w:rsidRPr="00666F65">
              <w:rPr>
                <w:rFonts w:cs="Arial"/>
                <w:b/>
                <w:i/>
              </w:rPr>
              <w:t>Anexo 3</w:t>
            </w:r>
          </w:p>
        </w:tc>
        <w:tc>
          <w:tcPr>
            <w:tcW w:w="1984" w:type="dxa"/>
            <w:vMerge w:val="restart"/>
            <w:tcBorders>
              <w:top w:val="single" w:sz="4" w:space="0" w:color="C0504D" w:themeColor="accent2"/>
              <w:left w:val="single" w:sz="4" w:space="0" w:color="C0504D" w:themeColor="accent2"/>
              <w:right w:val="single" w:sz="4" w:space="0" w:color="C0504D" w:themeColor="accent2"/>
            </w:tcBorders>
            <w:vAlign w:val="center"/>
            <w:hideMark/>
          </w:tcPr>
          <w:p w:rsidR="00356E29" w:rsidRPr="00666F65" w:rsidRDefault="00356E29" w:rsidP="00666F6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Plataforma de servicios</w:t>
            </w:r>
          </w:p>
        </w:tc>
      </w:tr>
      <w:tr w:rsidR="00356E29" w:rsidRPr="00666F65" w:rsidTr="00BB14E6">
        <w:trPr>
          <w:trHeight w:val="466"/>
          <w:jc w:val="center"/>
        </w:trPr>
        <w:tc>
          <w:tcPr>
            <w:cnfStyle w:val="001000000000" w:firstRow="0" w:lastRow="0" w:firstColumn="1" w:lastColumn="0" w:oddVBand="0" w:evenVBand="0" w:oddHBand="0" w:evenHBand="0" w:firstRowFirstColumn="0" w:firstRowLastColumn="0" w:lastRowFirstColumn="0" w:lastRowLastColumn="0"/>
            <w:tcW w:w="2944" w:type="dxa"/>
            <w:vMerge/>
            <w:tcBorders>
              <w:left w:val="single" w:sz="4" w:space="0" w:color="C0504D" w:themeColor="accent2"/>
              <w:right w:val="single" w:sz="4" w:space="0" w:color="C0504D" w:themeColor="accent2"/>
            </w:tcBorders>
            <w:vAlign w:val="center"/>
            <w:hideMark/>
          </w:tcPr>
          <w:p w:rsidR="00356E29" w:rsidRPr="00666F65" w:rsidRDefault="00356E29" w:rsidP="00666F65">
            <w:pPr>
              <w:spacing w:after="0" w:line="240" w:lineRule="auto"/>
              <w:rPr>
                <w:rFonts w:cs="Arial"/>
                <w:b w:val="0"/>
              </w:rPr>
            </w:pPr>
          </w:p>
        </w:tc>
        <w:tc>
          <w:tcPr>
            <w:tcW w:w="7656"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hideMark/>
          </w:tcPr>
          <w:p w:rsidR="00356E29" w:rsidRPr="00666F65" w:rsidRDefault="00356E29"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1-5  Verifica el cumplimiento de los requisitos para la solicitud de la licencia.</w:t>
            </w:r>
          </w:p>
          <w:p w:rsidR="00356E29" w:rsidRPr="00666F65" w:rsidRDefault="00356E29"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 xml:space="preserve">1-6 Consulta el manual de procedimientos </w:t>
            </w:r>
          </w:p>
        </w:tc>
        <w:tc>
          <w:tcPr>
            <w:tcW w:w="1984" w:type="dxa"/>
            <w:vMerge/>
            <w:tcBorders>
              <w:left w:val="single" w:sz="4" w:space="0" w:color="C0504D" w:themeColor="accent2"/>
              <w:right w:val="single" w:sz="4" w:space="0" w:color="C0504D" w:themeColor="accent2"/>
            </w:tcBorders>
            <w:vAlign w:val="center"/>
            <w:hideMark/>
          </w:tcPr>
          <w:p w:rsidR="00356E29" w:rsidRPr="00666F65" w:rsidRDefault="00356E29" w:rsidP="00666F6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rPr>
            </w:pPr>
          </w:p>
        </w:tc>
      </w:tr>
      <w:tr w:rsidR="00356E29" w:rsidRPr="00666F65" w:rsidTr="00BB14E6">
        <w:trPr>
          <w:cnfStyle w:val="000000100000" w:firstRow="0" w:lastRow="0" w:firstColumn="0" w:lastColumn="0" w:oddVBand="0" w:evenVBand="0" w:oddHBand="1" w:evenHBand="0" w:firstRowFirstColumn="0" w:firstRowLastColumn="0" w:lastRowFirstColumn="0" w:lastRowLastColumn="0"/>
          <w:trHeight w:val="1587"/>
          <w:jc w:val="center"/>
        </w:trPr>
        <w:tc>
          <w:tcPr>
            <w:cnfStyle w:val="001000000000" w:firstRow="0" w:lastRow="0" w:firstColumn="1" w:lastColumn="0" w:oddVBand="0" w:evenVBand="0" w:oddHBand="0" w:evenHBand="0" w:firstRowFirstColumn="0" w:firstRowLastColumn="0" w:lastRowFirstColumn="0" w:lastRowLastColumn="0"/>
            <w:tcW w:w="2944" w:type="dxa"/>
            <w:vMerge/>
            <w:tcBorders>
              <w:left w:val="single" w:sz="4" w:space="0" w:color="C0504D" w:themeColor="accent2"/>
              <w:right w:val="single" w:sz="4" w:space="0" w:color="C0504D" w:themeColor="accent2"/>
            </w:tcBorders>
            <w:vAlign w:val="center"/>
            <w:hideMark/>
          </w:tcPr>
          <w:p w:rsidR="00356E29" w:rsidRPr="00666F65" w:rsidRDefault="00356E29" w:rsidP="00666F65">
            <w:pPr>
              <w:spacing w:after="0" w:line="240" w:lineRule="auto"/>
              <w:rPr>
                <w:rFonts w:cs="Arial"/>
              </w:rPr>
            </w:pPr>
          </w:p>
        </w:tc>
        <w:tc>
          <w:tcPr>
            <w:tcW w:w="7656"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hideMark/>
          </w:tcPr>
          <w:p w:rsidR="00356E29" w:rsidRPr="00666F65" w:rsidRDefault="00356E29" w:rsidP="00666F6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b/>
                <w:u w:val="single"/>
              </w:rPr>
            </w:pPr>
            <w:r w:rsidRPr="00666F65">
              <w:rPr>
                <w:rFonts w:cs="Arial"/>
                <w:b/>
                <w:u w:val="single"/>
              </w:rPr>
              <w:t>Si la solicitud no  procede:</w:t>
            </w:r>
          </w:p>
          <w:p w:rsidR="00356E29" w:rsidRPr="00666F65" w:rsidRDefault="00356E29" w:rsidP="00666F65">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1-7 Informa a la persona sobre  las inconsistencias o la falta de documentos, y lo orienta para presentar de manera correcta la solicitud a efecto de continuar con el trámite de su gestión.</w:t>
            </w:r>
          </w:p>
          <w:p w:rsidR="00356E29" w:rsidRPr="00666F65" w:rsidRDefault="00356E29" w:rsidP="00666F65">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1-8 Entrega documento.</w:t>
            </w:r>
            <w:r w:rsidRPr="00666F65">
              <w:rPr>
                <w:rFonts w:cs="Arial"/>
                <w:b/>
                <w:i/>
              </w:rPr>
              <w:t xml:space="preserve"> Se describe en el  documento los motivos de la improcedencia de su solicitud.</w:t>
            </w:r>
          </w:p>
          <w:p w:rsidR="00356E29" w:rsidRPr="00666F65" w:rsidRDefault="00356E29"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b/>
                <w:i/>
              </w:rPr>
            </w:pPr>
            <w:r w:rsidRPr="00666F65">
              <w:rPr>
                <w:rFonts w:cs="Arial"/>
              </w:rPr>
              <w:t>1-9 Archiva solicitud en archivo pasivo digital y físico</w:t>
            </w:r>
            <w:r w:rsidRPr="00666F65">
              <w:rPr>
                <w:rFonts w:cs="Arial"/>
                <w:b/>
                <w:i/>
              </w:rPr>
              <w:t xml:space="preserve">. </w:t>
            </w:r>
          </w:p>
          <w:p w:rsidR="00356E29" w:rsidRPr="00666F65" w:rsidRDefault="00356E29"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b/>
                <w:i/>
              </w:rPr>
            </w:pPr>
            <w:r w:rsidRPr="00666F65">
              <w:rPr>
                <w:rFonts w:cs="Arial"/>
                <w:b/>
                <w:i/>
              </w:rPr>
              <w:t>Nota: Persona puede regresar con requisito o documento pendiente y se inicia en actividad 1-11</w:t>
            </w:r>
          </w:p>
          <w:p w:rsidR="00356E29" w:rsidRPr="00666F65" w:rsidRDefault="00356E29"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1-10  Registra en base de datos</w:t>
            </w:r>
          </w:p>
        </w:tc>
        <w:tc>
          <w:tcPr>
            <w:tcW w:w="1984" w:type="dxa"/>
            <w:vMerge/>
            <w:tcBorders>
              <w:left w:val="single" w:sz="4" w:space="0" w:color="C0504D" w:themeColor="accent2"/>
              <w:right w:val="single" w:sz="4" w:space="0" w:color="C0504D" w:themeColor="accent2"/>
            </w:tcBorders>
            <w:vAlign w:val="center"/>
            <w:hideMark/>
          </w:tcPr>
          <w:p w:rsidR="00356E29" w:rsidRPr="00666F65" w:rsidRDefault="00356E29"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p>
        </w:tc>
      </w:tr>
      <w:tr w:rsidR="00356E29" w:rsidRPr="00666F65" w:rsidTr="00BB14E6">
        <w:trPr>
          <w:trHeight w:val="302"/>
          <w:jc w:val="center"/>
        </w:trPr>
        <w:tc>
          <w:tcPr>
            <w:cnfStyle w:val="001000000000" w:firstRow="0" w:lastRow="0" w:firstColumn="1" w:lastColumn="0" w:oddVBand="0" w:evenVBand="0" w:oddHBand="0" w:evenHBand="0" w:firstRowFirstColumn="0" w:firstRowLastColumn="0" w:lastRowFirstColumn="0" w:lastRowLastColumn="0"/>
            <w:tcW w:w="2944" w:type="dxa"/>
            <w:vMerge/>
            <w:tcBorders>
              <w:left w:val="single" w:sz="4" w:space="0" w:color="C0504D" w:themeColor="accent2"/>
              <w:bottom w:val="single" w:sz="4" w:space="0" w:color="C0504D" w:themeColor="accent2"/>
              <w:right w:val="single" w:sz="4" w:space="0" w:color="C0504D" w:themeColor="accent2"/>
            </w:tcBorders>
            <w:vAlign w:val="center"/>
            <w:hideMark/>
          </w:tcPr>
          <w:p w:rsidR="00356E29" w:rsidRPr="00666F65" w:rsidRDefault="00356E29" w:rsidP="00666F65">
            <w:pPr>
              <w:spacing w:after="0" w:line="240" w:lineRule="auto"/>
              <w:rPr>
                <w:rFonts w:cs="Arial"/>
              </w:rPr>
            </w:pPr>
          </w:p>
        </w:tc>
        <w:tc>
          <w:tcPr>
            <w:tcW w:w="7656"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hideMark/>
          </w:tcPr>
          <w:p w:rsidR="00356E29" w:rsidRPr="00666F65" w:rsidRDefault="00356E29" w:rsidP="00666F6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b/>
                <w:u w:val="single"/>
              </w:rPr>
            </w:pPr>
            <w:r w:rsidRPr="00666F65">
              <w:rPr>
                <w:rFonts w:cs="Arial"/>
                <w:b/>
                <w:u w:val="single"/>
              </w:rPr>
              <w:t>Si la solicitud  procede:</w:t>
            </w:r>
          </w:p>
          <w:p w:rsidR="00356E29" w:rsidRPr="00666F65" w:rsidRDefault="00356E29"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1-11 Emite certificación literal del dueño del derecho</w:t>
            </w:r>
          </w:p>
          <w:p w:rsidR="00356E29" w:rsidRPr="00666F65" w:rsidRDefault="00356E29"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1-12 Emite documento sobre estado de impuestos municipales tanto del dueño como de solicitante</w:t>
            </w:r>
          </w:p>
          <w:p w:rsidR="00356E29" w:rsidRPr="00666F65" w:rsidRDefault="00356E29"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1-13 Imprime solicitud y obtiene firma de persona que solicita licencia o persona autorizada</w:t>
            </w:r>
          </w:p>
          <w:p w:rsidR="00356E29" w:rsidRPr="00666F65" w:rsidRDefault="00356E29" w:rsidP="00666F65">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1-14  Asienta rúbrica en el formulario y  notifica a la persona solicitante, la modalidad que tendrá su trámite.</w:t>
            </w:r>
          </w:p>
          <w:p w:rsidR="00356E29" w:rsidRPr="00666F65" w:rsidRDefault="00356E29"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1-15 Entrega copia de recibo a persona solicitante</w:t>
            </w:r>
          </w:p>
          <w:p w:rsidR="00356E29" w:rsidRPr="00666F65" w:rsidRDefault="00356E29"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1-16 Confecciona una carpeta con expediente.</w:t>
            </w:r>
          </w:p>
          <w:p w:rsidR="00356E29" w:rsidRPr="00666F65" w:rsidRDefault="00356E29"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1-17 Folia la documentación y la  agrega al expediente.</w:t>
            </w:r>
          </w:p>
          <w:p w:rsidR="00356E29" w:rsidRPr="00666F65" w:rsidRDefault="00356E29"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1-18 Traslada expediente físico completo a proceso de patentes</w:t>
            </w:r>
          </w:p>
          <w:p w:rsidR="00356E29" w:rsidRPr="00666F65" w:rsidRDefault="00356E29"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 xml:space="preserve">1-19 Registra en base de datos para dar seguimiento </w:t>
            </w:r>
          </w:p>
        </w:tc>
        <w:tc>
          <w:tcPr>
            <w:tcW w:w="1984" w:type="dxa"/>
            <w:vMerge/>
            <w:tcBorders>
              <w:left w:val="single" w:sz="4" w:space="0" w:color="C0504D" w:themeColor="accent2"/>
              <w:bottom w:val="single" w:sz="4" w:space="0" w:color="C0504D" w:themeColor="accent2"/>
              <w:right w:val="single" w:sz="4" w:space="0" w:color="C0504D" w:themeColor="accent2"/>
            </w:tcBorders>
            <w:vAlign w:val="center"/>
            <w:hideMark/>
          </w:tcPr>
          <w:p w:rsidR="00356E29" w:rsidRPr="00666F65" w:rsidRDefault="00356E29"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p>
        </w:tc>
      </w:tr>
      <w:tr w:rsidR="00356E29" w:rsidRPr="00666F65" w:rsidTr="00BB14E6">
        <w:trPr>
          <w:cnfStyle w:val="000000100000" w:firstRow="0" w:lastRow="0" w:firstColumn="0" w:lastColumn="0" w:oddVBand="0" w:evenVBand="0" w:oddHBand="1" w:evenHBand="0" w:firstRowFirstColumn="0" w:firstRowLastColumn="0" w:lastRowFirstColumn="0" w:lastRowLastColumn="0"/>
          <w:trHeight w:val="526"/>
          <w:jc w:val="center"/>
        </w:trPr>
        <w:tc>
          <w:tcPr>
            <w:cnfStyle w:val="001000000000" w:firstRow="0" w:lastRow="0" w:firstColumn="1" w:lastColumn="0" w:oddVBand="0" w:evenVBand="0" w:oddHBand="0" w:evenHBand="0" w:firstRowFirstColumn="0" w:firstRowLastColumn="0" w:lastRowFirstColumn="0" w:lastRowLastColumn="0"/>
            <w:tcW w:w="2944"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vAlign w:val="center"/>
            <w:hideMark/>
          </w:tcPr>
          <w:p w:rsidR="00356E29" w:rsidRPr="00666F65" w:rsidRDefault="00356E29" w:rsidP="00666F65">
            <w:pPr>
              <w:spacing w:after="0" w:line="240" w:lineRule="auto"/>
              <w:jc w:val="center"/>
              <w:rPr>
                <w:rFonts w:cs="Arial"/>
                <w:b w:val="0"/>
              </w:rPr>
            </w:pPr>
            <w:r w:rsidRPr="00666F65">
              <w:rPr>
                <w:rFonts w:cs="Arial"/>
                <w:b w:val="0"/>
              </w:rPr>
              <w:t>2-Estudio de solicitud</w:t>
            </w:r>
          </w:p>
        </w:tc>
        <w:tc>
          <w:tcPr>
            <w:tcW w:w="7656"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hideMark/>
          </w:tcPr>
          <w:p w:rsidR="00356E29" w:rsidRPr="00666F65" w:rsidRDefault="00356E29"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2-1 Recibe el expediente enviado desde plataforma de servicios</w:t>
            </w:r>
          </w:p>
          <w:p w:rsidR="00356E29" w:rsidRPr="00666F65" w:rsidRDefault="00356E29"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2-2 Verifica el contenido de la documentación del expediente</w:t>
            </w:r>
          </w:p>
          <w:p w:rsidR="00356E29" w:rsidRPr="00666F65" w:rsidRDefault="00356E29"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2-3 Valida calidad de los requisitos que constan en expediente</w:t>
            </w:r>
          </w:p>
          <w:p w:rsidR="00356E29" w:rsidRPr="00666F65" w:rsidRDefault="00356E29"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2-4 Realiza un análisis técnico sobre las normas que regulan el procedimiento</w:t>
            </w:r>
          </w:p>
        </w:tc>
        <w:tc>
          <w:tcPr>
            <w:tcW w:w="1984" w:type="dxa"/>
            <w:vMerge w:val="restart"/>
            <w:tcBorders>
              <w:top w:val="single" w:sz="4" w:space="0" w:color="C0504D" w:themeColor="accent2"/>
              <w:left w:val="single" w:sz="4" w:space="0" w:color="C0504D" w:themeColor="accent2"/>
              <w:bottom w:val="single" w:sz="4" w:space="0" w:color="C0504D" w:themeColor="accent2"/>
              <w:right w:val="single" w:sz="4" w:space="0" w:color="C0504D" w:themeColor="accent2"/>
            </w:tcBorders>
            <w:vAlign w:val="center"/>
          </w:tcPr>
          <w:p w:rsidR="00356E29" w:rsidRPr="00666F65" w:rsidRDefault="00356E29" w:rsidP="00666F6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Proceso de patentes</w:t>
            </w:r>
          </w:p>
          <w:p w:rsidR="00356E29" w:rsidRPr="00666F65" w:rsidRDefault="00356E29" w:rsidP="00666F6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rPr>
            </w:pPr>
          </w:p>
          <w:p w:rsidR="00356E29" w:rsidRPr="00666F65" w:rsidRDefault="00356E29" w:rsidP="00666F6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rPr>
            </w:pPr>
          </w:p>
          <w:p w:rsidR="00356E29" w:rsidRPr="00666F65" w:rsidRDefault="00356E29" w:rsidP="00666F6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rPr>
            </w:pPr>
          </w:p>
          <w:p w:rsidR="00356E29" w:rsidRPr="00666F65" w:rsidRDefault="00356E29" w:rsidP="00666F6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rPr>
            </w:pPr>
          </w:p>
        </w:tc>
      </w:tr>
      <w:tr w:rsidR="00356E29" w:rsidRPr="00666F65" w:rsidTr="00BB14E6">
        <w:trPr>
          <w:trHeight w:val="351"/>
          <w:jc w:val="center"/>
        </w:trPr>
        <w:tc>
          <w:tcPr>
            <w:cnfStyle w:val="001000000000" w:firstRow="0" w:lastRow="0" w:firstColumn="1" w:lastColumn="0" w:oddVBand="0" w:evenVBand="0" w:oddHBand="0" w:evenHBand="0" w:firstRowFirstColumn="0" w:firstRowLastColumn="0" w:lastRowFirstColumn="0" w:lastRowLastColumn="0"/>
            <w:tcW w:w="2944"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vAlign w:val="center"/>
            <w:hideMark/>
          </w:tcPr>
          <w:p w:rsidR="00356E29" w:rsidRPr="00666F65" w:rsidRDefault="00356E29" w:rsidP="00666F65">
            <w:pPr>
              <w:spacing w:after="0" w:line="240" w:lineRule="auto"/>
              <w:jc w:val="center"/>
              <w:rPr>
                <w:rFonts w:cs="Arial"/>
                <w:b w:val="0"/>
              </w:rPr>
            </w:pPr>
            <w:r w:rsidRPr="00666F65">
              <w:rPr>
                <w:rFonts w:cs="Arial"/>
                <w:b w:val="0"/>
              </w:rPr>
              <w:t>3-Resolucion de solicitud</w:t>
            </w:r>
          </w:p>
        </w:tc>
        <w:tc>
          <w:tcPr>
            <w:tcW w:w="7656"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hideMark/>
          </w:tcPr>
          <w:p w:rsidR="00356E29" w:rsidRPr="00666F65" w:rsidRDefault="00356E29" w:rsidP="00666F6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b/>
                <w:u w:val="single"/>
              </w:rPr>
            </w:pPr>
            <w:r w:rsidRPr="00666F65">
              <w:rPr>
                <w:rFonts w:cs="Arial"/>
                <w:b/>
                <w:u w:val="single"/>
              </w:rPr>
              <w:t>Si no Procede:</w:t>
            </w:r>
          </w:p>
          <w:p w:rsidR="00356E29" w:rsidRPr="00666F65" w:rsidRDefault="00356E29"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3-1 Emite resolución denegatoria</w:t>
            </w:r>
          </w:p>
          <w:p w:rsidR="00356E29" w:rsidRPr="00666F65" w:rsidRDefault="00356E29"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 xml:space="preserve">3-2 Firma resolución </w:t>
            </w:r>
          </w:p>
          <w:p w:rsidR="00356E29" w:rsidRPr="00666F65" w:rsidRDefault="00356E29"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3-3 Traslada resolución denegatoria a Plataforma de servicios</w:t>
            </w:r>
          </w:p>
          <w:p w:rsidR="00356E29" w:rsidRPr="00666F65" w:rsidRDefault="00356E29"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highlight w:val="yellow"/>
              </w:rPr>
            </w:pPr>
            <w:r w:rsidRPr="00666F65">
              <w:rPr>
                <w:rFonts w:cs="Arial"/>
              </w:rPr>
              <w:t>3-4 Registra en base de datos</w:t>
            </w:r>
          </w:p>
        </w:tc>
        <w:tc>
          <w:tcPr>
            <w:tcW w:w="1984" w:type="dxa"/>
            <w:vMerge/>
            <w:tcBorders>
              <w:top w:val="single" w:sz="4" w:space="0" w:color="C0504D" w:themeColor="accent2"/>
              <w:left w:val="single" w:sz="4" w:space="0" w:color="C0504D" w:themeColor="accent2"/>
              <w:bottom w:val="single" w:sz="4" w:space="0" w:color="C0504D" w:themeColor="accent2"/>
              <w:right w:val="single" w:sz="4" w:space="0" w:color="C0504D" w:themeColor="accent2"/>
            </w:tcBorders>
            <w:vAlign w:val="center"/>
            <w:hideMark/>
          </w:tcPr>
          <w:p w:rsidR="00356E29" w:rsidRPr="00666F65" w:rsidRDefault="00356E29"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p>
        </w:tc>
      </w:tr>
      <w:tr w:rsidR="00356E29" w:rsidRPr="00666F65" w:rsidTr="00BB14E6">
        <w:trPr>
          <w:cnfStyle w:val="000000100000" w:firstRow="0" w:lastRow="0" w:firstColumn="0" w:lastColumn="0" w:oddVBand="0" w:evenVBand="0" w:oddHBand="1" w:evenHBand="0" w:firstRowFirstColumn="0" w:firstRowLastColumn="0" w:lastRowFirstColumn="0" w:lastRowLastColumn="0"/>
          <w:trHeight w:val="363"/>
          <w:jc w:val="center"/>
        </w:trPr>
        <w:tc>
          <w:tcPr>
            <w:cnfStyle w:val="001000000000" w:firstRow="0" w:lastRow="0" w:firstColumn="1" w:lastColumn="0" w:oddVBand="0" w:evenVBand="0" w:oddHBand="0" w:evenHBand="0" w:firstRowFirstColumn="0" w:firstRowLastColumn="0" w:lastRowFirstColumn="0" w:lastRowLastColumn="0"/>
            <w:tcW w:w="2944"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vAlign w:val="center"/>
            <w:hideMark/>
          </w:tcPr>
          <w:p w:rsidR="00356E29" w:rsidRPr="00666F65" w:rsidRDefault="00356E29" w:rsidP="00666F65">
            <w:pPr>
              <w:spacing w:after="0" w:line="240" w:lineRule="auto"/>
              <w:jc w:val="center"/>
              <w:rPr>
                <w:rFonts w:cs="Arial"/>
                <w:b w:val="0"/>
              </w:rPr>
            </w:pPr>
            <w:r w:rsidRPr="00666F65">
              <w:rPr>
                <w:rFonts w:cs="Arial"/>
                <w:b w:val="0"/>
              </w:rPr>
              <w:t>4-Notificacion</w:t>
            </w:r>
          </w:p>
        </w:tc>
        <w:tc>
          <w:tcPr>
            <w:tcW w:w="7656"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hideMark/>
          </w:tcPr>
          <w:p w:rsidR="00356E29" w:rsidRPr="00666F65" w:rsidRDefault="00356E29"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4-1  Recibe resolución denegatoria</w:t>
            </w:r>
          </w:p>
          <w:p w:rsidR="00356E29" w:rsidRPr="00666F65" w:rsidRDefault="00356E29"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4-2  Registra en base de datos</w:t>
            </w:r>
          </w:p>
          <w:p w:rsidR="00356E29" w:rsidRPr="00666F65" w:rsidRDefault="00356E29"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highlight w:val="yellow"/>
              </w:rPr>
            </w:pPr>
            <w:r w:rsidRPr="00666F65">
              <w:rPr>
                <w:rFonts w:cs="Arial"/>
              </w:rPr>
              <w:t xml:space="preserve">4-3  Realiza proceso de notificación. </w:t>
            </w:r>
            <w:r w:rsidRPr="00666F65">
              <w:rPr>
                <w:rFonts w:cs="Arial"/>
                <w:b/>
                <w:i/>
              </w:rPr>
              <w:t xml:space="preserve">Nota: El proceso de notificación </w:t>
            </w:r>
            <w:r w:rsidRPr="00666F65">
              <w:rPr>
                <w:rFonts w:cs="Arial"/>
                <w:b/>
                <w:i/>
              </w:rPr>
              <w:lastRenderedPageBreak/>
              <w:t>tiene su propio manual de procedimientos</w:t>
            </w:r>
          </w:p>
        </w:tc>
        <w:tc>
          <w:tcPr>
            <w:tcW w:w="1984"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vAlign w:val="center"/>
            <w:hideMark/>
          </w:tcPr>
          <w:p w:rsidR="00356E29" w:rsidRPr="00666F65" w:rsidRDefault="00356E29" w:rsidP="00666F6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lastRenderedPageBreak/>
              <w:t>Plataforma de servicios</w:t>
            </w:r>
          </w:p>
        </w:tc>
      </w:tr>
      <w:tr w:rsidR="00356E29" w:rsidRPr="00666F65" w:rsidTr="00BB14E6">
        <w:trPr>
          <w:trHeight w:val="117"/>
          <w:jc w:val="center"/>
        </w:trPr>
        <w:tc>
          <w:tcPr>
            <w:cnfStyle w:val="001000000000" w:firstRow="0" w:lastRow="0" w:firstColumn="1" w:lastColumn="0" w:oddVBand="0" w:evenVBand="0" w:oddHBand="0" w:evenHBand="0" w:firstRowFirstColumn="0" w:firstRowLastColumn="0" w:lastRowFirstColumn="0" w:lastRowLastColumn="0"/>
            <w:tcW w:w="2944"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vAlign w:val="center"/>
            <w:hideMark/>
          </w:tcPr>
          <w:p w:rsidR="00356E29" w:rsidRPr="00666F65" w:rsidRDefault="00356E29" w:rsidP="00666F65">
            <w:pPr>
              <w:spacing w:after="0" w:line="240" w:lineRule="auto"/>
              <w:jc w:val="center"/>
              <w:rPr>
                <w:rFonts w:cs="Arial"/>
                <w:b w:val="0"/>
              </w:rPr>
            </w:pPr>
            <w:r w:rsidRPr="00666F65">
              <w:rPr>
                <w:rFonts w:cs="Arial"/>
                <w:b w:val="0"/>
              </w:rPr>
              <w:lastRenderedPageBreak/>
              <w:t>5-Resolucion de solicitud</w:t>
            </w:r>
          </w:p>
        </w:tc>
        <w:tc>
          <w:tcPr>
            <w:tcW w:w="7656"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hideMark/>
          </w:tcPr>
          <w:p w:rsidR="00356E29" w:rsidRPr="00666F65" w:rsidRDefault="00356E29" w:rsidP="00666F6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b/>
                <w:u w:val="single"/>
              </w:rPr>
            </w:pPr>
            <w:r w:rsidRPr="00666F65">
              <w:rPr>
                <w:rFonts w:cs="Arial"/>
                <w:b/>
              </w:rPr>
              <w:t xml:space="preserve"> </w:t>
            </w:r>
            <w:r w:rsidRPr="00666F65">
              <w:rPr>
                <w:rFonts w:cs="Arial"/>
                <w:b/>
                <w:u w:val="single"/>
              </w:rPr>
              <w:t>Si Procede:</w:t>
            </w:r>
          </w:p>
          <w:p w:rsidR="00356E29" w:rsidRPr="00666F65" w:rsidRDefault="00356E29"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5-1 Emite resolución aprobada</w:t>
            </w:r>
          </w:p>
          <w:p w:rsidR="00356E29" w:rsidRPr="00666F65" w:rsidRDefault="00356E29"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5-2 Emite certificado de licencia</w:t>
            </w:r>
          </w:p>
          <w:p w:rsidR="00356E29" w:rsidRPr="00666F65" w:rsidRDefault="00356E29"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 xml:space="preserve">5-3 Realiza facturación </w:t>
            </w:r>
          </w:p>
          <w:p w:rsidR="00356E29" w:rsidRPr="00666F65" w:rsidRDefault="00356E29"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5-4 Firma resolución y certificado</w:t>
            </w:r>
          </w:p>
          <w:p w:rsidR="00356E29" w:rsidRPr="00666F65" w:rsidRDefault="00356E29"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5-5 Traslada resolución, certificado y factura a Plataforma de servicios</w:t>
            </w:r>
          </w:p>
          <w:p w:rsidR="00356E29" w:rsidRPr="00666F65" w:rsidRDefault="00356E29"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5-6 Registra en base de datos</w:t>
            </w:r>
          </w:p>
        </w:tc>
        <w:tc>
          <w:tcPr>
            <w:tcW w:w="1984"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vAlign w:val="center"/>
            <w:hideMark/>
          </w:tcPr>
          <w:p w:rsidR="00356E29" w:rsidRPr="00666F65" w:rsidRDefault="00356E29" w:rsidP="00666F6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Proceso de patentes</w:t>
            </w:r>
          </w:p>
        </w:tc>
      </w:tr>
      <w:tr w:rsidR="00356E29" w:rsidRPr="00666F65" w:rsidTr="00BB14E6">
        <w:trPr>
          <w:cnfStyle w:val="000000100000" w:firstRow="0" w:lastRow="0" w:firstColumn="0" w:lastColumn="0" w:oddVBand="0" w:evenVBand="0" w:oddHBand="1" w:evenHBand="0" w:firstRowFirstColumn="0" w:firstRowLastColumn="0" w:lastRowFirstColumn="0" w:lastRowLastColumn="0"/>
          <w:trHeight w:val="302"/>
          <w:jc w:val="center"/>
        </w:trPr>
        <w:tc>
          <w:tcPr>
            <w:cnfStyle w:val="001000000000" w:firstRow="0" w:lastRow="0" w:firstColumn="1" w:lastColumn="0" w:oddVBand="0" w:evenVBand="0" w:oddHBand="0" w:evenHBand="0" w:firstRowFirstColumn="0" w:firstRowLastColumn="0" w:lastRowFirstColumn="0" w:lastRowLastColumn="0"/>
            <w:tcW w:w="2944"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vAlign w:val="center"/>
            <w:hideMark/>
          </w:tcPr>
          <w:p w:rsidR="00356E29" w:rsidRPr="00666F65" w:rsidRDefault="00356E29" w:rsidP="00666F65">
            <w:pPr>
              <w:spacing w:after="0" w:line="240" w:lineRule="auto"/>
              <w:jc w:val="center"/>
              <w:rPr>
                <w:rFonts w:cs="Arial"/>
                <w:b w:val="0"/>
              </w:rPr>
            </w:pPr>
            <w:r w:rsidRPr="00666F65">
              <w:rPr>
                <w:rFonts w:cs="Arial"/>
                <w:b w:val="0"/>
              </w:rPr>
              <w:t>6-Entrega de documentos</w:t>
            </w:r>
          </w:p>
        </w:tc>
        <w:tc>
          <w:tcPr>
            <w:tcW w:w="7656"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rsidR="00356E29" w:rsidRPr="00666F65" w:rsidRDefault="00356E29"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6-1 Recibe resolución, certificado y factura enviado por Proceso de patentes</w:t>
            </w:r>
          </w:p>
          <w:p w:rsidR="00356E29" w:rsidRPr="00666F65" w:rsidRDefault="00356E29"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6-2 Contacta a persona para entrega de documentos</w:t>
            </w:r>
          </w:p>
          <w:p w:rsidR="00356E29" w:rsidRPr="00666F65" w:rsidRDefault="00356E29"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6-3 Imprime documentos recibidos en el formato digital y con firma digital</w:t>
            </w:r>
          </w:p>
          <w:p w:rsidR="00356E29" w:rsidRPr="00666F65" w:rsidRDefault="00356E29"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6-4 Verifica que solicitante cancele el  impuesto tasado y timbres de ley</w:t>
            </w:r>
          </w:p>
          <w:p w:rsidR="00356E29" w:rsidRPr="00666F65" w:rsidRDefault="00356E29"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6-5 Imprime documento de entrega de documentos</w:t>
            </w:r>
          </w:p>
          <w:p w:rsidR="00356E29" w:rsidRPr="00666F65" w:rsidRDefault="00356E29"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6-6 Firma documento de entrega</w:t>
            </w:r>
          </w:p>
          <w:p w:rsidR="00356E29" w:rsidRPr="00666F65" w:rsidRDefault="00356E29"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6-7 Obtiene firma de recibo</w:t>
            </w:r>
          </w:p>
          <w:p w:rsidR="00356E29" w:rsidRPr="00666F65" w:rsidRDefault="00356E29"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6-8 Entrega documentos a la persona solicitante</w:t>
            </w:r>
          </w:p>
          <w:p w:rsidR="00356E29" w:rsidRPr="00666F65" w:rsidRDefault="00356E29"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6-9 Registra en base de datos procedimiento finalizado</w:t>
            </w:r>
          </w:p>
          <w:p w:rsidR="00356E29" w:rsidRPr="00666F65" w:rsidRDefault="00356E29"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b/>
                <w:u w:val="single"/>
              </w:rPr>
            </w:pPr>
          </w:p>
        </w:tc>
        <w:tc>
          <w:tcPr>
            <w:tcW w:w="1984"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vAlign w:val="center"/>
            <w:hideMark/>
          </w:tcPr>
          <w:p w:rsidR="00356E29" w:rsidRPr="00666F65" w:rsidRDefault="00356E29" w:rsidP="00666F6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Plataforma de servicios</w:t>
            </w:r>
          </w:p>
        </w:tc>
      </w:tr>
    </w:tbl>
    <w:p w:rsidR="000F3335" w:rsidRPr="00666F65" w:rsidRDefault="000F3335" w:rsidP="00666F65">
      <w:pPr>
        <w:spacing w:after="0" w:line="240" w:lineRule="auto"/>
        <w:rPr>
          <w:rFonts w:cs="Arial"/>
        </w:rPr>
      </w:pPr>
    </w:p>
    <w:p w:rsidR="00356E29" w:rsidRPr="00666F65" w:rsidRDefault="00356E29" w:rsidP="00666F65">
      <w:pPr>
        <w:spacing w:after="0" w:line="240" w:lineRule="auto"/>
        <w:rPr>
          <w:rFonts w:cs="Arial"/>
        </w:rPr>
      </w:pPr>
    </w:p>
    <w:p w:rsidR="00356E29" w:rsidRPr="00666F65" w:rsidRDefault="00356E29" w:rsidP="00666F65">
      <w:pPr>
        <w:spacing w:after="0" w:line="240" w:lineRule="auto"/>
        <w:rPr>
          <w:rFonts w:cs="Arial"/>
        </w:rPr>
      </w:pPr>
    </w:p>
    <w:p w:rsidR="00330B07" w:rsidRPr="00666F65" w:rsidRDefault="00330B07" w:rsidP="00666F65">
      <w:pPr>
        <w:spacing w:after="0" w:line="240" w:lineRule="auto"/>
        <w:rPr>
          <w:rFonts w:cs="Arial"/>
        </w:rPr>
      </w:pPr>
    </w:p>
    <w:p w:rsidR="00330B07" w:rsidRDefault="00330B07" w:rsidP="00666F65">
      <w:pPr>
        <w:spacing w:after="0" w:line="240" w:lineRule="auto"/>
        <w:rPr>
          <w:rFonts w:cs="Arial"/>
        </w:rPr>
      </w:pPr>
    </w:p>
    <w:p w:rsidR="00C917C3" w:rsidRDefault="00C917C3" w:rsidP="00666F65">
      <w:pPr>
        <w:spacing w:after="0" w:line="240" w:lineRule="auto"/>
        <w:rPr>
          <w:rFonts w:cs="Arial"/>
        </w:rPr>
      </w:pPr>
    </w:p>
    <w:p w:rsidR="00C917C3" w:rsidRDefault="00C917C3" w:rsidP="00666F65">
      <w:pPr>
        <w:spacing w:after="0" w:line="240" w:lineRule="auto"/>
        <w:rPr>
          <w:rFonts w:cs="Arial"/>
        </w:rPr>
      </w:pPr>
    </w:p>
    <w:p w:rsidR="00C917C3" w:rsidRDefault="00C917C3" w:rsidP="00666F65">
      <w:pPr>
        <w:spacing w:after="0" w:line="240" w:lineRule="auto"/>
        <w:rPr>
          <w:rFonts w:cs="Arial"/>
        </w:rPr>
      </w:pPr>
    </w:p>
    <w:p w:rsidR="00C917C3" w:rsidRDefault="00C917C3" w:rsidP="00666F65">
      <w:pPr>
        <w:spacing w:after="0" w:line="240" w:lineRule="auto"/>
        <w:rPr>
          <w:rFonts w:cs="Arial"/>
        </w:rPr>
      </w:pPr>
    </w:p>
    <w:p w:rsidR="00C917C3" w:rsidRDefault="00C917C3" w:rsidP="00666F65">
      <w:pPr>
        <w:spacing w:after="0" w:line="240" w:lineRule="auto"/>
        <w:rPr>
          <w:rFonts w:cs="Arial"/>
        </w:rPr>
      </w:pPr>
    </w:p>
    <w:p w:rsidR="00C917C3" w:rsidRDefault="00C917C3" w:rsidP="00666F65">
      <w:pPr>
        <w:spacing w:after="0" w:line="240" w:lineRule="auto"/>
        <w:rPr>
          <w:rFonts w:cs="Arial"/>
        </w:rPr>
      </w:pPr>
    </w:p>
    <w:p w:rsidR="00C917C3" w:rsidRDefault="00C917C3" w:rsidP="00666F65">
      <w:pPr>
        <w:spacing w:after="0" w:line="240" w:lineRule="auto"/>
        <w:rPr>
          <w:rFonts w:cs="Arial"/>
        </w:rPr>
      </w:pPr>
    </w:p>
    <w:p w:rsidR="00C917C3" w:rsidRDefault="00C917C3" w:rsidP="00666F65">
      <w:pPr>
        <w:spacing w:after="0" w:line="240" w:lineRule="auto"/>
        <w:rPr>
          <w:rFonts w:cs="Arial"/>
        </w:rPr>
      </w:pPr>
    </w:p>
    <w:p w:rsidR="00C917C3" w:rsidRPr="00666F65" w:rsidRDefault="00C917C3" w:rsidP="00666F65">
      <w:pPr>
        <w:spacing w:after="0" w:line="240" w:lineRule="auto"/>
        <w:rPr>
          <w:rFonts w:cs="Arial"/>
        </w:rPr>
      </w:pPr>
    </w:p>
    <w:p w:rsidR="00330B07" w:rsidRPr="00666F65" w:rsidRDefault="00330B07" w:rsidP="00666F65">
      <w:pPr>
        <w:spacing w:after="0" w:line="240" w:lineRule="auto"/>
        <w:rPr>
          <w:rFonts w:cs="Arial"/>
        </w:rPr>
      </w:pPr>
    </w:p>
    <w:p w:rsidR="00330B07" w:rsidRPr="00666F65" w:rsidRDefault="00330B07" w:rsidP="00666F65">
      <w:pPr>
        <w:spacing w:after="0" w:line="240" w:lineRule="auto"/>
        <w:rPr>
          <w:rFonts w:cs="Arial"/>
        </w:rPr>
      </w:pPr>
    </w:p>
    <w:p w:rsidR="001F5143" w:rsidRPr="00666F65" w:rsidRDefault="001F5143" w:rsidP="00666F65">
      <w:pPr>
        <w:spacing w:after="0" w:line="240" w:lineRule="auto"/>
        <w:rPr>
          <w:rFonts w:cs="Arial"/>
          <w:b/>
        </w:rPr>
      </w:pPr>
      <w:r w:rsidRPr="00666F65">
        <w:rPr>
          <w:rFonts w:cs="Arial"/>
          <w:b/>
        </w:rPr>
        <w:lastRenderedPageBreak/>
        <w:t>Requisitos para el estudio y análisis de la solicitud de</w:t>
      </w:r>
      <w:r w:rsidR="00723F4A" w:rsidRPr="00666F65">
        <w:rPr>
          <w:rFonts w:cs="Arial"/>
          <w:b/>
        </w:rPr>
        <w:t xml:space="preserve"> Renovación de </w:t>
      </w:r>
      <w:r w:rsidRPr="00666F65">
        <w:rPr>
          <w:rFonts w:cs="Arial"/>
          <w:b/>
        </w:rPr>
        <w:t>licencia.</w:t>
      </w:r>
    </w:p>
    <w:p w:rsidR="00C917C3" w:rsidRDefault="00C917C3" w:rsidP="00666F65">
      <w:pPr>
        <w:spacing w:after="0" w:line="240" w:lineRule="auto"/>
        <w:rPr>
          <w:rFonts w:cs="Arial"/>
          <w:lang w:val="es-ES" w:eastAsia="es-CR"/>
        </w:rPr>
      </w:pPr>
    </w:p>
    <w:p w:rsidR="001F5143" w:rsidRPr="00666F65" w:rsidRDefault="001F5143" w:rsidP="00666F65">
      <w:pPr>
        <w:spacing w:after="0" w:line="240" w:lineRule="auto"/>
        <w:rPr>
          <w:rFonts w:cs="Arial"/>
          <w:lang w:val="es-ES" w:eastAsia="es-CR"/>
        </w:rPr>
      </w:pPr>
      <w:r w:rsidRPr="00666F65">
        <w:rPr>
          <w:rFonts w:cs="Arial"/>
          <w:lang w:val="es-ES" w:eastAsia="es-CR"/>
        </w:rPr>
        <w:t xml:space="preserve">Para el estudio de toda solicitud de licencia comercial, se procederá a la conformación de un expediente  que deberá contener la siguiente documentación: </w:t>
      </w:r>
    </w:p>
    <w:p w:rsidR="001F5143" w:rsidRPr="00666F65" w:rsidRDefault="001F5143" w:rsidP="00666F65">
      <w:pPr>
        <w:numPr>
          <w:ilvl w:val="0"/>
          <w:numId w:val="14"/>
        </w:numPr>
        <w:spacing w:after="0" w:line="240" w:lineRule="auto"/>
        <w:ind w:left="0"/>
        <w:rPr>
          <w:rFonts w:cs="Arial"/>
          <w:lang w:val="es-ES" w:eastAsia="es-CR"/>
        </w:rPr>
      </w:pPr>
      <w:r w:rsidRPr="00666F65">
        <w:rPr>
          <w:rFonts w:cs="Arial"/>
          <w:lang w:val="es-ES" w:eastAsia="es-CR"/>
        </w:rPr>
        <w:t>Solicitud del interesado personalmente o a través de la representación respectiva en cuyo caso debe presentar autorización correspondiente.</w:t>
      </w:r>
    </w:p>
    <w:p w:rsidR="001F5143" w:rsidRPr="00666F65" w:rsidRDefault="001F5143" w:rsidP="00666F65">
      <w:pPr>
        <w:numPr>
          <w:ilvl w:val="0"/>
          <w:numId w:val="14"/>
        </w:numPr>
        <w:spacing w:after="0" w:line="240" w:lineRule="auto"/>
        <w:ind w:left="0"/>
        <w:rPr>
          <w:rFonts w:cs="Arial"/>
          <w:lang w:val="es-ES" w:eastAsia="es-CR"/>
        </w:rPr>
      </w:pPr>
      <w:r w:rsidRPr="00666F65">
        <w:rPr>
          <w:rFonts w:cs="Arial"/>
          <w:lang w:val="es-ES" w:eastAsia="es-CR"/>
        </w:rPr>
        <w:t>Presentar el certificado  de la licencia comercial vencido</w:t>
      </w:r>
    </w:p>
    <w:p w:rsidR="001F5143" w:rsidRPr="00666F65" w:rsidRDefault="001F5143" w:rsidP="00666F65">
      <w:pPr>
        <w:numPr>
          <w:ilvl w:val="0"/>
          <w:numId w:val="14"/>
        </w:numPr>
        <w:spacing w:after="0" w:line="240" w:lineRule="auto"/>
        <w:ind w:left="0"/>
        <w:rPr>
          <w:rFonts w:cs="Arial"/>
          <w:lang w:val="es-ES" w:eastAsia="es-CR"/>
        </w:rPr>
      </w:pPr>
      <w:r w:rsidRPr="00666F65">
        <w:rPr>
          <w:rFonts w:cs="Arial"/>
          <w:lang w:val="es-ES" w:eastAsia="es-CR"/>
        </w:rPr>
        <w:t>Registrar una dirección para notificaciones.</w:t>
      </w:r>
    </w:p>
    <w:p w:rsidR="001F5143" w:rsidRPr="00666F65" w:rsidRDefault="001F5143" w:rsidP="00666F65">
      <w:pPr>
        <w:numPr>
          <w:ilvl w:val="0"/>
          <w:numId w:val="14"/>
        </w:numPr>
        <w:spacing w:after="0" w:line="240" w:lineRule="auto"/>
        <w:ind w:left="0"/>
        <w:rPr>
          <w:rFonts w:cs="Arial"/>
          <w:lang w:val="es-ES" w:eastAsia="es-CR"/>
        </w:rPr>
      </w:pPr>
      <w:r w:rsidRPr="00666F65">
        <w:rPr>
          <w:rFonts w:cs="Arial"/>
          <w:lang w:val="es-ES" w:eastAsia="es-CR"/>
        </w:rPr>
        <w:t>Aportar copia del permiso sanitario de funcionamiento del Ministerio de Salud, si no estuviere vencido.</w:t>
      </w:r>
    </w:p>
    <w:p w:rsidR="001F5143" w:rsidRPr="00666F65" w:rsidRDefault="001F5143" w:rsidP="00666F65">
      <w:pPr>
        <w:numPr>
          <w:ilvl w:val="0"/>
          <w:numId w:val="14"/>
        </w:numPr>
        <w:spacing w:after="0" w:line="240" w:lineRule="auto"/>
        <w:ind w:left="0"/>
        <w:rPr>
          <w:rFonts w:cs="Arial"/>
          <w:lang w:val="es-ES" w:eastAsia="es-CR"/>
        </w:rPr>
      </w:pPr>
      <w:r w:rsidRPr="00666F65">
        <w:rPr>
          <w:rFonts w:cs="Arial"/>
          <w:lang w:val="es-ES" w:eastAsia="es-CR"/>
        </w:rPr>
        <w:t>Aportar constancia de la Caja Costarricense del Seguro Social, si no estuviere vencido</w:t>
      </w:r>
    </w:p>
    <w:p w:rsidR="001F5143" w:rsidRPr="00666F65" w:rsidRDefault="001F5143" w:rsidP="00666F65">
      <w:pPr>
        <w:numPr>
          <w:ilvl w:val="0"/>
          <w:numId w:val="14"/>
        </w:numPr>
        <w:spacing w:after="0" w:line="240" w:lineRule="auto"/>
        <w:ind w:left="0"/>
        <w:rPr>
          <w:rFonts w:cs="Arial"/>
          <w:lang w:val="es-ES" w:eastAsia="es-CR"/>
        </w:rPr>
      </w:pPr>
      <w:r w:rsidRPr="00666F65">
        <w:rPr>
          <w:rFonts w:cs="Arial"/>
          <w:lang w:val="es-ES" w:eastAsia="es-CR"/>
        </w:rPr>
        <w:t>Aportar documento  de póliza de riesgos del trabajo, del Instituto Nacional de Seguros o en su defecto la exoneración respectiva, si no estuviere vencido.</w:t>
      </w:r>
    </w:p>
    <w:p w:rsidR="001F5143" w:rsidRPr="00666F65" w:rsidRDefault="001F5143" w:rsidP="00666F65">
      <w:pPr>
        <w:numPr>
          <w:ilvl w:val="0"/>
          <w:numId w:val="14"/>
        </w:numPr>
        <w:spacing w:after="0" w:line="240" w:lineRule="auto"/>
        <w:ind w:left="0"/>
        <w:rPr>
          <w:rFonts w:cs="Arial"/>
          <w:lang w:val="es-ES" w:eastAsia="es-CR"/>
        </w:rPr>
      </w:pPr>
      <w:r w:rsidRPr="00666F65">
        <w:rPr>
          <w:rFonts w:cs="Arial"/>
          <w:lang w:val="es-ES" w:eastAsia="es-CR"/>
        </w:rPr>
        <w:t>Copia del contrato de arrendamiento (cuando corresponda), o documento de autorización de uso del inmueble por parte del propietario registral.</w:t>
      </w:r>
    </w:p>
    <w:p w:rsidR="001F5143" w:rsidRPr="00666F65" w:rsidRDefault="001F5143" w:rsidP="00666F65">
      <w:pPr>
        <w:numPr>
          <w:ilvl w:val="0"/>
          <w:numId w:val="14"/>
        </w:numPr>
        <w:spacing w:after="0" w:line="240" w:lineRule="auto"/>
        <w:ind w:left="0"/>
        <w:rPr>
          <w:rFonts w:cs="Arial"/>
          <w:lang w:val="es-ES" w:eastAsia="es-CR"/>
        </w:rPr>
      </w:pPr>
      <w:r w:rsidRPr="00666F65">
        <w:rPr>
          <w:rFonts w:cs="Arial"/>
          <w:lang w:val="es-ES" w:eastAsia="es-CR"/>
        </w:rPr>
        <w:t>Estar al día en el pago de impuestos municipales y en la declaración de IBI. Valida también para el propietario del inmueble donde se pretende desarrollar la actividad comercial y para el cedente de la licencia.</w:t>
      </w:r>
    </w:p>
    <w:p w:rsidR="001F5143" w:rsidRPr="00666F65" w:rsidRDefault="001F5143" w:rsidP="00666F65">
      <w:pPr>
        <w:numPr>
          <w:ilvl w:val="0"/>
          <w:numId w:val="14"/>
        </w:numPr>
        <w:spacing w:after="0" w:line="240" w:lineRule="auto"/>
        <w:ind w:left="0"/>
        <w:rPr>
          <w:rFonts w:cs="Arial"/>
        </w:rPr>
      </w:pPr>
      <w:r w:rsidRPr="00666F65">
        <w:rPr>
          <w:rFonts w:cs="Arial"/>
          <w:lang w:val="es-ES" w:eastAsia="es-CR"/>
        </w:rPr>
        <w:t>Certificación literal o registral.</w:t>
      </w:r>
    </w:p>
    <w:p w:rsidR="001F5143" w:rsidRPr="00666F65" w:rsidRDefault="001F5143" w:rsidP="00666F65">
      <w:pPr>
        <w:numPr>
          <w:ilvl w:val="0"/>
          <w:numId w:val="14"/>
        </w:numPr>
        <w:spacing w:after="0" w:line="240" w:lineRule="auto"/>
        <w:ind w:left="0"/>
        <w:rPr>
          <w:rFonts w:cs="Arial"/>
        </w:rPr>
      </w:pPr>
      <w:r w:rsidRPr="00666F65">
        <w:rPr>
          <w:rFonts w:cs="Arial"/>
          <w:lang w:val="es-ES" w:eastAsia="es-CR"/>
        </w:rPr>
        <w:t>A estos requisitos se deben incorporar aquellos que específicamente regulen la naturaleza de la actividad comercial que se pretende desarrollar.</w:t>
      </w:r>
    </w:p>
    <w:p w:rsidR="001F5143" w:rsidRPr="00666F65" w:rsidRDefault="001F5143" w:rsidP="00666F65">
      <w:pPr>
        <w:spacing w:after="0" w:line="240" w:lineRule="auto"/>
        <w:rPr>
          <w:rFonts w:cs="Arial"/>
        </w:rPr>
      </w:pPr>
    </w:p>
    <w:tbl>
      <w:tblPr>
        <w:tblStyle w:val="Tabladecuadrcula4-nfasis12"/>
        <w:tblW w:w="12584" w:type="dxa"/>
        <w:jc w:val="center"/>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Layout w:type="fixed"/>
        <w:tblLook w:val="04A0" w:firstRow="1" w:lastRow="0" w:firstColumn="1" w:lastColumn="0" w:noHBand="0" w:noVBand="1"/>
      </w:tblPr>
      <w:tblGrid>
        <w:gridCol w:w="2944"/>
        <w:gridCol w:w="7656"/>
        <w:gridCol w:w="1984"/>
      </w:tblGrid>
      <w:tr w:rsidR="00BB14E6" w:rsidRPr="00666F65" w:rsidTr="00BB14E6">
        <w:trPr>
          <w:cnfStyle w:val="100000000000" w:firstRow="1" w:lastRow="0" w:firstColumn="0" w:lastColumn="0" w:oddVBand="0" w:evenVBand="0" w:oddHBand="0" w:evenHBand="0" w:firstRowFirstColumn="0" w:firstRowLastColumn="0" w:lastRowFirstColumn="0" w:lastRowLastColumn="0"/>
          <w:trHeight w:val="117"/>
          <w:jc w:val="center"/>
        </w:trPr>
        <w:tc>
          <w:tcPr>
            <w:cnfStyle w:val="001000000000" w:firstRow="0" w:lastRow="0" w:firstColumn="1" w:lastColumn="0" w:oddVBand="0" w:evenVBand="0" w:oddHBand="0" w:evenHBand="0" w:firstRowFirstColumn="0" w:firstRowLastColumn="0" w:lastRowFirstColumn="0" w:lastRowLastColumn="0"/>
            <w:tcW w:w="12584" w:type="dxa"/>
            <w:gridSpan w:val="3"/>
            <w:tcBorders>
              <w:top w:val="single" w:sz="4" w:space="0" w:color="C0504D" w:themeColor="accent2"/>
              <w:left w:val="single" w:sz="4" w:space="0" w:color="C0504D" w:themeColor="accent2"/>
              <w:bottom w:val="single" w:sz="4" w:space="0" w:color="C0504D" w:themeColor="accent2"/>
              <w:right w:val="single" w:sz="4" w:space="0" w:color="C0504D" w:themeColor="accent2"/>
            </w:tcBorders>
            <w:hideMark/>
          </w:tcPr>
          <w:p w:rsidR="00BB14E6" w:rsidRPr="00666F65" w:rsidRDefault="00BB14E6" w:rsidP="00666F65">
            <w:pPr>
              <w:spacing w:after="0" w:line="240" w:lineRule="auto"/>
              <w:jc w:val="center"/>
              <w:rPr>
                <w:rFonts w:cs="Arial"/>
              </w:rPr>
            </w:pPr>
            <w:r w:rsidRPr="00666F65">
              <w:rPr>
                <w:rFonts w:cs="Arial"/>
              </w:rPr>
              <w:t>PROCEDIMIENTO: RENOVACIÓN DE LICENCIA COMERCIAL</w:t>
            </w:r>
          </w:p>
        </w:tc>
      </w:tr>
      <w:tr w:rsidR="00BB14E6" w:rsidRPr="00666F65" w:rsidTr="00BB14E6">
        <w:trPr>
          <w:cnfStyle w:val="000000100000" w:firstRow="0" w:lastRow="0" w:firstColumn="0" w:lastColumn="0" w:oddVBand="0" w:evenVBand="0" w:oddHBand="1" w:evenHBand="0" w:firstRowFirstColumn="0" w:firstRowLastColumn="0" w:lastRowFirstColumn="0" w:lastRowLastColumn="0"/>
          <w:trHeight w:val="117"/>
          <w:jc w:val="center"/>
        </w:trPr>
        <w:tc>
          <w:tcPr>
            <w:cnfStyle w:val="001000000000" w:firstRow="0" w:lastRow="0" w:firstColumn="1" w:lastColumn="0" w:oddVBand="0" w:evenVBand="0" w:oddHBand="0" w:evenHBand="0" w:firstRowFirstColumn="0" w:firstRowLastColumn="0" w:lastRowFirstColumn="0" w:lastRowLastColumn="0"/>
            <w:tcW w:w="12584" w:type="dxa"/>
            <w:gridSpan w:val="3"/>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rsidR="00BB14E6" w:rsidRPr="00666F65" w:rsidRDefault="00BB14E6" w:rsidP="00666F65">
            <w:pPr>
              <w:spacing w:after="0" w:line="240" w:lineRule="auto"/>
              <w:jc w:val="center"/>
              <w:rPr>
                <w:rFonts w:cs="Arial"/>
              </w:rPr>
            </w:pPr>
          </w:p>
        </w:tc>
      </w:tr>
      <w:tr w:rsidR="00BB14E6" w:rsidRPr="00666F65" w:rsidTr="00BB14E6">
        <w:trPr>
          <w:trHeight w:val="97"/>
          <w:jc w:val="center"/>
        </w:trPr>
        <w:tc>
          <w:tcPr>
            <w:cnfStyle w:val="001000000000" w:firstRow="0" w:lastRow="0" w:firstColumn="1" w:lastColumn="0" w:oddVBand="0" w:evenVBand="0" w:oddHBand="0" w:evenHBand="0" w:firstRowFirstColumn="0" w:firstRowLastColumn="0" w:lastRowFirstColumn="0" w:lastRowLastColumn="0"/>
            <w:tcW w:w="2944"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hideMark/>
          </w:tcPr>
          <w:p w:rsidR="00BB14E6" w:rsidRPr="00666F65" w:rsidRDefault="00BB14E6" w:rsidP="00666F65">
            <w:pPr>
              <w:spacing w:after="0" w:line="240" w:lineRule="auto"/>
              <w:jc w:val="center"/>
              <w:rPr>
                <w:rFonts w:cs="Arial"/>
              </w:rPr>
            </w:pPr>
            <w:r w:rsidRPr="00666F65">
              <w:rPr>
                <w:rFonts w:cs="Arial"/>
              </w:rPr>
              <w:t>SECUENCIA DE ETAPAS</w:t>
            </w:r>
          </w:p>
        </w:tc>
        <w:tc>
          <w:tcPr>
            <w:tcW w:w="7656"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hideMark/>
          </w:tcPr>
          <w:p w:rsidR="00BB14E6" w:rsidRPr="00666F65" w:rsidRDefault="00BB14E6" w:rsidP="00666F6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b/>
              </w:rPr>
            </w:pPr>
            <w:r w:rsidRPr="00666F65">
              <w:rPr>
                <w:rFonts w:cs="Arial"/>
                <w:b/>
              </w:rPr>
              <w:t>ACTIVIDAD</w:t>
            </w:r>
          </w:p>
        </w:tc>
        <w:tc>
          <w:tcPr>
            <w:tcW w:w="1984"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hideMark/>
          </w:tcPr>
          <w:p w:rsidR="00BB14E6" w:rsidRPr="00666F65" w:rsidRDefault="00BB14E6" w:rsidP="00666F6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b/>
              </w:rPr>
            </w:pPr>
            <w:r w:rsidRPr="00666F65">
              <w:rPr>
                <w:rFonts w:cs="Arial"/>
                <w:b/>
              </w:rPr>
              <w:t>UNIDAD RESPONSABLE</w:t>
            </w:r>
          </w:p>
        </w:tc>
      </w:tr>
      <w:tr w:rsidR="00BB14E6" w:rsidRPr="00666F65" w:rsidTr="00BB14E6">
        <w:trPr>
          <w:cnfStyle w:val="000000100000" w:firstRow="0" w:lastRow="0" w:firstColumn="0" w:lastColumn="0" w:oddVBand="0" w:evenVBand="0" w:oddHBand="1" w:evenHBand="0" w:firstRowFirstColumn="0" w:firstRowLastColumn="0" w:lastRowFirstColumn="0" w:lastRowLastColumn="0"/>
          <w:trHeight w:val="186"/>
          <w:jc w:val="center"/>
        </w:trPr>
        <w:tc>
          <w:tcPr>
            <w:cnfStyle w:val="001000000000" w:firstRow="0" w:lastRow="0" w:firstColumn="1" w:lastColumn="0" w:oddVBand="0" w:evenVBand="0" w:oddHBand="0" w:evenHBand="0" w:firstRowFirstColumn="0" w:firstRowLastColumn="0" w:lastRowFirstColumn="0" w:lastRowLastColumn="0"/>
            <w:tcW w:w="2944" w:type="dxa"/>
            <w:vMerge w:val="restart"/>
            <w:tcBorders>
              <w:top w:val="single" w:sz="4" w:space="0" w:color="C0504D" w:themeColor="accent2"/>
              <w:left w:val="single" w:sz="4" w:space="0" w:color="C0504D" w:themeColor="accent2"/>
              <w:right w:val="single" w:sz="4" w:space="0" w:color="C0504D" w:themeColor="accent2"/>
            </w:tcBorders>
            <w:vAlign w:val="center"/>
            <w:hideMark/>
          </w:tcPr>
          <w:p w:rsidR="00BB14E6" w:rsidRPr="00666F65" w:rsidRDefault="00BB14E6" w:rsidP="00666F65">
            <w:pPr>
              <w:spacing w:after="0" w:line="240" w:lineRule="auto"/>
              <w:jc w:val="center"/>
              <w:rPr>
                <w:rFonts w:cs="Arial"/>
                <w:bCs w:val="0"/>
              </w:rPr>
            </w:pPr>
            <w:r w:rsidRPr="00666F65">
              <w:rPr>
                <w:rFonts w:cs="Arial"/>
                <w:b w:val="0"/>
              </w:rPr>
              <w:t>1-Recepción</w:t>
            </w:r>
          </w:p>
          <w:p w:rsidR="00BB14E6" w:rsidRPr="00666F65" w:rsidRDefault="00BB14E6" w:rsidP="00666F65">
            <w:pPr>
              <w:spacing w:after="0" w:line="240" w:lineRule="auto"/>
              <w:rPr>
                <w:rFonts w:cs="Arial"/>
                <w:b w:val="0"/>
              </w:rPr>
            </w:pPr>
            <w:r w:rsidRPr="00666F65">
              <w:rPr>
                <w:rFonts w:cs="Arial"/>
                <w:b w:val="0"/>
              </w:rPr>
              <w:t>verificación de requisitos</w:t>
            </w:r>
          </w:p>
        </w:tc>
        <w:tc>
          <w:tcPr>
            <w:tcW w:w="7656"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hideMark/>
          </w:tcPr>
          <w:p w:rsidR="00BB14E6" w:rsidRPr="00666F65" w:rsidRDefault="00BB14E6" w:rsidP="00666F65">
            <w:pPr>
              <w:numPr>
                <w:ilvl w:val="1"/>
                <w:numId w:val="5"/>
              </w:numPr>
              <w:spacing w:after="0" w:line="240" w:lineRule="auto"/>
              <w:ind w:left="0"/>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Verifica identidad de persona solicitante</w:t>
            </w:r>
          </w:p>
          <w:p w:rsidR="00BB14E6" w:rsidRPr="00666F65" w:rsidRDefault="00BB14E6" w:rsidP="00666F65">
            <w:pPr>
              <w:numPr>
                <w:ilvl w:val="1"/>
                <w:numId w:val="5"/>
              </w:numPr>
              <w:spacing w:after="0" w:line="240" w:lineRule="auto"/>
              <w:ind w:left="0"/>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Interroga a la persona interesada, sobre el propósito de la solicitud para poder orientarla sobre la naturaleza y alcance de la licencia</w:t>
            </w:r>
          </w:p>
          <w:p w:rsidR="00BB14E6" w:rsidRPr="00666F65" w:rsidRDefault="00BB14E6" w:rsidP="00666F65">
            <w:pPr>
              <w:numPr>
                <w:ilvl w:val="1"/>
                <w:numId w:val="5"/>
              </w:numPr>
              <w:spacing w:after="0" w:line="240" w:lineRule="auto"/>
              <w:ind w:left="0"/>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 xml:space="preserve">Informa sobre los requisitos  para llevar a cabo su trámite </w:t>
            </w:r>
          </w:p>
          <w:p w:rsidR="00BB14E6" w:rsidRPr="00666F65" w:rsidRDefault="00BB14E6" w:rsidP="00666F65">
            <w:pPr>
              <w:numPr>
                <w:ilvl w:val="1"/>
                <w:numId w:val="5"/>
              </w:numPr>
              <w:spacing w:after="0" w:line="240" w:lineRule="auto"/>
              <w:ind w:left="0"/>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 xml:space="preserve">Toma datos y los incluye en el formulario de la base de datos. </w:t>
            </w:r>
            <w:r w:rsidRPr="00666F65">
              <w:rPr>
                <w:rFonts w:cs="Arial"/>
                <w:b/>
                <w:i/>
              </w:rPr>
              <w:t>Anexo 3</w:t>
            </w:r>
          </w:p>
        </w:tc>
        <w:tc>
          <w:tcPr>
            <w:tcW w:w="1984" w:type="dxa"/>
            <w:vMerge w:val="restart"/>
            <w:tcBorders>
              <w:top w:val="single" w:sz="4" w:space="0" w:color="C0504D" w:themeColor="accent2"/>
              <w:left w:val="single" w:sz="4" w:space="0" w:color="C0504D" w:themeColor="accent2"/>
              <w:right w:val="single" w:sz="4" w:space="0" w:color="C0504D" w:themeColor="accent2"/>
            </w:tcBorders>
            <w:vAlign w:val="center"/>
            <w:hideMark/>
          </w:tcPr>
          <w:p w:rsidR="00BB14E6" w:rsidRPr="00666F65" w:rsidRDefault="00BB14E6" w:rsidP="00666F6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Plataforma de servicios</w:t>
            </w:r>
          </w:p>
        </w:tc>
      </w:tr>
      <w:tr w:rsidR="00BB14E6" w:rsidRPr="00666F65" w:rsidTr="00BB14E6">
        <w:trPr>
          <w:trHeight w:val="466"/>
          <w:jc w:val="center"/>
        </w:trPr>
        <w:tc>
          <w:tcPr>
            <w:cnfStyle w:val="001000000000" w:firstRow="0" w:lastRow="0" w:firstColumn="1" w:lastColumn="0" w:oddVBand="0" w:evenVBand="0" w:oddHBand="0" w:evenHBand="0" w:firstRowFirstColumn="0" w:firstRowLastColumn="0" w:lastRowFirstColumn="0" w:lastRowLastColumn="0"/>
            <w:tcW w:w="2944" w:type="dxa"/>
            <w:vMerge/>
            <w:tcBorders>
              <w:left w:val="single" w:sz="4" w:space="0" w:color="C0504D" w:themeColor="accent2"/>
              <w:right w:val="single" w:sz="4" w:space="0" w:color="C0504D" w:themeColor="accent2"/>
            </w:tcBorders>
            <w:vAlign w:val="center"/>
            <w:hideMark/>
          </w:tcPr>
          <w:p w:rsidR="00BB14E6" w:rsidRPr="00666F65" w:rsidRDefault="00BB14E6" w:rsidP="00666F65">
            <w:pPr>
              <w:spacing w:after="0" w:line="240" w:lineRule="auto"/>
              <w:rPr>
                <w:rFonts w:cs="Arial"/>
                <w:b w:val="0"/>
              </w:rPr>
            </w:pPr>
          </w:p>
        </w:tc>
        <w:tc>
          <w:tcPr>
            <w:tcW w:w="7656"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hideMark/>
          </w:tcPr>
          <w:p w:rsidR="00BB14E6" w:rsidRPr="00666F65" w:rsidRDefault="00BB14E6"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1-5 Verifica el cumplimiento de los requisitos para la solicitud de la licencia.</w:t>
            </w:r>
          </w:p>
          <w:p w:rsidR="00BB14E6" w:rsidRPr="00666F65" w:rsidRDefault="00BB14E6"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 xml:space="preserve">1-6  Consulta el manual de procedimientos </w:t>
            </w:r>
          </w:p>
        </w:tc>
        <w:tc>
          <w:tcPr>
            <w:tcW w:w="1984" w:type="dxa"/>
            <w:vMerge/>
            <w:tcBorders>
              <w:left w:val="single" w:sz="4" w:space="0" w:color="C0504D" w:themeColor="accent2"/>
              <w:right w:val="single" w:sz="4" w:space="0" w:color="C0504D" w:themeColor="accent2"/>
            </w:tcBorders>
            <w:vAlign w:val="center"/>
            <w:hideMark/>
          </w:tcPr>
          <w:p w:rsidR="00BB14E6" w:rsidRPr="00666F65" w:rsidRDefault="00BB14E6" w:rsidP="00666F6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rPr>
            </w:pPr>
          </w:p>
        </w:tc>
      </w:tr>
      <w:tr w:rsidR="00BB14E6" w:rsidRPr="00666F65" w:rsidTr="00BB14E6">
        <w:trPr>
          <w:cnfStyle w:val="000000100000" w:firstRow="0" w:lastRow="0" w:firstColumn="0" w:lastColumn="0" w:oddVBand="0" w:evenVBand="0" w:oddHBand="1" w:evenHBand="0" w:firstRowFirstColumn="0" w:firstRowLastColumn="0" w:lastRowFirstColumn="0" w:lastRowLastColumn="0"/>
          <w:trHeight w:val="1587"/>
          <w:jc w:val="center"/>
        </w:trPr>
        <w:tc>
          <w:tcPr>
            <w:cnfStyle w:val="001000000000" w:firstRow="0" w:lastRow="0" w:firstColumn="1" w:lastColumn="0" w:oddVBand="0" w:evenVBand="0" w:oddHBand="0" w:evenHBand="0" w:firstRowFirstColumn="0" w:firstRowLastColumn="0" w:lastRowFirstColumn="0" w:lastRowLastColumn="0"/>
            <w:tcW w:w="2944" w:type="dxa"/>
            <w:vMerge/>
            <w:tcBorders>
              <w:left w:val="single" w:sz="4" w:space="0" w:color="C0504D" w:themeColor="accent2"/>
              <w:right w:val="single" w:sz="4" w:space="0" w:color="C0504D" w:themeColor="accent2"/>
            </w:tcBorders>
            <w:vAlign w:val="center"/>
            <w:hideMark/>
          </w:tcPr>
          <w:p w:rsidR="00BB14E6" w:rsidRPr="00666F65" w:rsidRDefault="00BB14E6" w:rsidP="00666F65">
            <w:pPr>
              <w:spacing w:after="0" w:line="240" w:lineRule="auto"/>
              <w:rPr>
                <w:rFonts w:cs="Arial"/>
              </w:rPr>
            </w:pPr>
          </w:p>
        </w:tc>
        <w:tc>
          <w:tcPr>
            <w:tcW w:w="7656"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hideMark/>
          </w:tcPr>
          <w:p w:rsidR="00BB14E6" w:rsidRPr="00666F65" w:rsidRDefault="00BB14E6" w:rsidP="00666F6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b/>
                <w:u w:val="single"/>
              </w:rPr>
            </w:pPr>
            <w:r w:rsidRPr="00666F65">
              <w:rPr>
                <w:rFonts w:cs="Arial"/>
                <w:b/>
                <w:u w:val="single"/>
              </w:rPr>
              <w:t>Si la solicitud no  procede:</w:t>
            </w:r>
          </w:p>
          <w:p w:rsidR="00BB14E6" w:rsidRPr="00666F65" w:rsidRDefault="00BB14E6" w:rsidP="00666F65">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1-7 Informa a la persona sobre  las inconsistencias o la falta de documentos, y lo orienta para presentar de manera correcta la solicitud a efecto de continuar con el trámite de su gestión.</w:t>
            </w:r>
          </w:p>
          <w:p w:rsidR="00BB14E6" w:rsidRPr="00666F65" w:rsidRDefault="00BB14E6" w:rsidP="00666F65">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1-8 Entrega documento.</w:t>
            </w:r>
            <w:r w:rsidRPr="00666F65">
              <w:rPr>
                <w:rFonts w:cs="Arial"/>
                <w:b/>
                <w:i/>
              </w:rPr>
              <w:t xml:space="preserve"> Se describe en el  documento los motivos de la improcedencia de su solicitud.</w:t>
            </w:r>
          </w:p>
          <w:p w:rsidR="00BB14E6" w:rsidRPr="00666F65" w:rsidRDefault="00BB14E6"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b/>
                <w:i/>
              </w:rPr>
            </w:pPr>
            <w:r w:rsidRPr="00666F65">
              <w:rPr>
                <w:rFonts w:cs="Arial"/>
              </w:rPr>
              <w:t>1-9 Archiva solicitud en archivo pasivo digital y físico</w:t>
            </w:r>
            <w:r w:rsidRPr="00666F65">
              <w:rPr>
                <w:rFonts w:cs="Arial"/>
                <w:b/>
                <w:i/>
              </w:rPr>
              <w:t xml:space="preserve">. </w:t>
            </w:r>
          </w:p>
          <w:p w:rsidR="00BB14E6" w:rsidRPr="00666F65" w:rsidRDefault="00BB14E6"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b/>
                <w:i/>
              </w:rPr>
            </w:pPr>
            <w:r w:rsidRPr="00666F65">
              <w:rPr>
                <w:rFonts w:cs="Arial"/>
                <w:b/>
                <w:i/>
              </w:rPr>
              <w:t>Nota: Persona puede regresar con requisito o documento pendiente y se inicia en actividad 2-6.</w:t>
            </w:r>
          </w:p>
          <w:p w:rsidR="00BB14E6" w:rsidRPr="00666F65" w:rsidRDefault="00BB14E6"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1-10  Registra en base de datos</w:t>
            </w:r>
          </w:p>
        </w:tc>
        <w:tc>
          <w:tcPr>
            <w:tcW w:w="1984" w:type="dxa"/>
            <w:vMerge/>
            <w:tcBorders>
              <w:left w:val="single" w:sz="4" w:space="0" w:color="C0504D" w:themeColor="accent2"/>
              <w:right w:val="single" w:sz="4" w:space="0" w:color="C0504D" w:themeColor="accent2"/>
            </w:tcBorders>
            <w:vAlign w:val="center"/>
            <w:hideMark/>
          </w:tcPr>
          <w:p w:rsidR="00BB14E6" w:rsidRPr="00666F65" w:rsidRDefault="00BB14E6"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p>
        </w:tc>
      </w:tr>
      <w:tr w:rsidR="00BB14E6" w:rsidRPr="00666F65" w:rsidTr="00BB14E6">
        <w:trPr>
          <w:trHeight w:val="302"/>
          <w:jc w:val="center"/>
        </w:trPr>
        <w:tc>
          <w:tcPr>
            <w:cnfStyle w:val="001000000000" w:firstRow="0" w:lastRow="0" w:firstColumn="1" w:lastColumn="0" w:oddVBand="0" w:evenVBand="0" w:oddHBand="0" w:evenHBand="0" w:firstRowFirstColumn="0" w:firstRowLastColumn="0" w:lastRowFirstColumn="0" w:lastRowLastColumn="0"/>
            <w:tcW w:w="2944" w:type="dxa"/>
            <w:vMerge/>
            <w:tcBorders>
              <w:left w:val="single" w:sz="4" w:space="0" w:color="C0504D" w:themeColor="accent2"/>
              <w:bottom w:val="single" w:sz="4" w:space="0" w:color="C0504D" w:themeColor="accent2"/>
              <w:right w:val="single" w:sz="4" w:space="0" w:color="C0504D" w:themeColor="accent2"/>
            </w:tcBorders>
            <w:vAlign w:val="center"/>
            <w:hideMark/>
          </w:tcPr>
          <w:p w:rsidR="00BB14E6" w:rsidRPr="00666F65" w:rsidRDefault="00BB14E6" w:rsidP="00666F65">
            <w:pPr>
              <w:spacing w:after="0" w:line="240" w:lineRule="auto"/>
              <w:rPr>
                <w:rFonts w:cs="Arial"/>
              </w:rPr>
            </w:pPr>
          </w:p>
        </w:tc>
        <w:tc>
          <w:tcPr>
            <w:tcW w:w="7656"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hideMark/>
          </w:tcPr>
          <w:p w:rsidR="00BB14E6" w:rsidRPr="00666F65" w:rsidRDefault="00BB14E6" w:rsidP="00666F6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b/>
                <w:u w:val="single"/>
              </w:rPr>
            </w:pPr>
            <w:r w:rsidRPr="00666F65">
              <w:rPr>
                <w:rFonts w:cs="Arial"/>
                <w:b/>
                <w:u w:val="single"/>
              </w:rPr>
              <w:t>Si la solicitud  procede:</w:t>
            </w:r>
          </w:p>
          <w:p w:rsidR="00BB14E6" w:rsidRPr="00666F65" w:rsidRDefault="00BB14E6"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1-11 Emite certificación literal del dueño del derecho</w:t>
            </w:r>
          </w:p>
          <w:p w:rsidR="00BB14E6" w:rsidRPr="00666F65" w:rsidRDefault="00BB14E6"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1-12 Emite documento sobre estado de impuestos municipales tanto del dueño como de solicitante</w:t>
            </w:r>
          </w:p>
          <w:p w:rsidR="00BB14E6" w:rsidRPr="00666F65" w:rsidRDefault="00BB14E6"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1-13 Imprime solicitud y obtiene firma de persona que solicita licencia o persona autorizada</w:t>
            </w:r>
          </w:p>
          <w:p w:rsidR="00BB14E6" w:rsidRPr="00666F65" w:rsidRDefault="00BB14E6" w:rsidP="00666F65">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1-14  Asienta rúbrica en el formulario y  notifica a la persona solicitante, la modalidad que tendrá su trámite.</w:t>
            </w:r>
          </w:p>
          <w:p w:rsidR="00BB14E6" w:rsidRPr="00666F65" w:rsidRDefault="00BB14E6"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1-15 Entrega copia de recibo a persona solicitante</w:t>
            </w:r>
          </w:p>
          <w:p w:rsidR="00BB14E6" w:rsidRPr="00666F65" w:rsidRDefault="00BB14E6"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1-16 Confecciona una carpeta con expediente.</w:t>
            </w:r>
          </w:p>
          <w:p w:rsidR="00BB14E6" w:rsidRPr="00666F65" w:rsidRDefault="00BB14E6"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1-17 Folia la documentación y la  agrega al expediente.</w:t>
            </w:r>
          </w:p>
          <w:p w:rsidR="00BB14E6" w:rsidRPr="00666F65" w:rsidRDefault="00BB14E6"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1-18 Traslada expediente físico completo a proceso de patentes</w:t>
            </w:r>
          </w:p>
          <w:p w:rsidR="00BB14E6" w:rsidRPr="00666F65" w:rsidRDefault="00BB14E6"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 xml:space="preserve">1-19 Registra en base de datos para dar seguimiento </w:t>
            </w:r>
          </w:p>
        </w:tc>
        <w:tc>
          <w:tcPr>
            <w:tcW w:w="1984" w:type="dxa"/>
            <w:vMerge/>
            <w:tcBorders>
              <w:left w:val="single" w:sz="4" w:space="0" w:color="C0504D" w:themeColor="accent2"/>
              <w:bottom w:val="single" w:sz="4" w:space="0" w:color="C0504D" w:themeColor="accent2"/>
              <w:right w:val="single" w:sz="4" w:space="0" w:color="C0504D" w:themeColor="accent2"/>
            </w:tcBorders>
            <w:vAlign w:val="center"/>
            <w:hideMark/>
          </w:tcPr>
          <w:p w:rsidR="00BB14E6" w:rsidRPr="00666F65" w:rsidRDefault="00BB14E6"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p>
        </w:tc>
      </w:tr>
      <w:tr w:rsidR="00BB14E6" w:rsidRPr="00666F65" w:rsidTr="00BB14E6">
        <w:trPr>
          <w:cnfStyle w:val="000000100000" w:firstRow="0" w:lastRow="0" w:firstColumn="0" w:lastColumn="0" w:oddVBand="0" w:evenVBand="0" w:oddHBand="1" w:evenHBand="0" w:firstRowFirstColumn="0" w:firstRowLastColumn="0" w:lastRowFirstColumn="0" w:lastRowLastColumn="0"/>
          <w:trHeight w:val="526"/>
          <w:jc w:val="center"/>
        </w:trPr>
        <w:tc>
          <w:tcPr>
            <w:cnfStyle w:val="001000000000" w:firstRow="0" w:lastRow="0" w:firstColumn="1" w:lastColumn="0" w:oddVBand="0" w:evenVBand="0" w:oddHBand="0" w:evenHBand="0" w:firstRowFirstColumn="0" w:firstRowLastColumn="0" w:lastRowFirstColumn="0" w:lastRowLastColumn="0"/>
            <w:tcW w:w="2944"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vAlign w:val="center"/>
            <w:hideMark/>
          </w:tcPr>
          <w:p w:rsidR="00BB14E6" w:rsidRPr="00666F65" w:rsidRDefault="00BB14E6" w:rsidP="00666F65">
            <w:pPr>
              <w:spacing w:after="0" w:line="240" w:lineRule="auto"/>
              <w:jc w:val="center"/>
              <w:rPr>
                <w:rFonts w:cs="Arial"/>
                <w:b w:val="0"/>
              </w:rPr>
            </w:pPr>
            <w:r w:rsidRPr="00666F65">
              <w:rPr>
                <w:rFonts w:cs="Arial"/>
                <w:b w:val="0"/>
              </w:rPr>
              <w:t>2-Estudio de solicitud</w:t>
            </w:r>
          </w:p>
        </w:tc>
        <w:tc>
          <w:tcPr>
            <w:tcW w:w="7656"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hideMark/>
          </w:tcPr>
          <w:p w:rsidR="00BB14E6" w:rsidRPr="00666F65" w:rsidRDefault="00BB14E6"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2-1 Recibe el expediente enviado desde plataforma de servicios</w:t>
            </w:r>
          </w:p>
          <w:p w:rsidR="00BB14E6" w:rsidRPr="00666F65" w:rsidRDefault="00BB14E6"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2-2 Verifica el contenido de la documentación del expediente</w:t>
            </w:r>
          </w:p>
          <w:p w:rsidR="00BB14E6" w:rsidRPr="00666F65" w:rsidRDefault="00BB14E6"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2-3 Valida calidad de los requisitos que constan en expediente</w:t>
            </w:r>
          </w:p>
          <w:p w:rsidR="00BB14E6" w:rsidRPr="00666F65" w:rsidRDefault="00BB14E6"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2-4 Realiza un análisis técnico sobre las normas que regulan el procedimiento</w:t>
            </w:r>
          </w:p>
        </w:tc>
        <w:tc>
          <w:tcPr>
            <w:tcW w:w="1984" w:type="dxa"/>
            <w:vMerge w:val="restart"/>
            <w:tcBorders>
              <w:top w:val="single" w:sz="4" w:space="0" w:color="C0504D" w:themeColor="accent2"/>
              <w:left w:val="single" w:sz="4" w:space="0" w:color="C0504D" w:themeColor="accent2"/>
              <w:bottom w:val="single" w:sz="4" w:space="0" w:color="C0504D" w:themeColor="accent2"/>
              <w:right w:val="single" w:sz="4" w:space="0" w:color="C0504D" w:themeColor="accent2"/>
            </w:tcBorders>
            <w:vAlign w:val="center"/>
          </w:tcPr>
          <w:p w:rsidR="00BB14E6" w:rsidRPr="00666F65" w:rsidRDefault="00BB14E6" w:rsidP="00666F6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Proceso de patentes</w:t>
            </w:r>
          </w:p>
          <w:p w:rsidR="00BB14E6" w:rsidRPr="00666F65" w:rsidRDefault="00BB14E6" w:rsidP="00666F6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rPr>
            </w:pPr>
          </w:p>
          <w:p w:rsidR="00BB14E6" w:rsidRPr="00666F65" w:rsidRDefault="00BB14E6" w:rsidP="00666F6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rPr>
            </w:pPr>
          </w:p>
          <w:p w:rsidR="00BB14E6" w:rsidRPr="00666F65" w:rsidRDefault="00BB14E6" w:rsidP="00666F6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rPr>
            </w:pPr>
          </w:p>
          <w:p w:rsidR="00BB14E6" w:rsidRPr="00666F65" w:rsidRDefault="00BB14E6" w:rsidP="00666F6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rPr>
            </w:pPr>
          </w:p>
        </w:tc>
      </w:tr>
      <w:tr w:rsidR="00BB14E6" w:rsidRPr="00666F65" w:rsidTr="00BB14E6">
        <w:trPr>
          <w:trHeight w:val="351"/>
          <w:jc w:val="center"/>
        </w:trPr>
        <w:tc>
          <w:tcPr>
            <w:cnfStyle w:val="001000000000" w:firstRow="0" w:lastRow="0" w:firstColumn="1" w:lastColumn="0" w:oddVBand="0" w:evenVBand="0" w:oddHBand="0" w:evenHBand="0" w:firstRowFirstColumn="0" w:firstRowLastColumn="0" w:lastRowFirstColumn="0" w:lastRowLastColumn="0"/>
            <w:tcW w:w="2944"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vAlign w:val="center"/>
            <w:hideMark/>
          </w:tcPr>
          <w:p w:rsidR="00BB14E6" w:rsidRPr="00666F65" w:rsidRDefault="00BB14E6" w:rsidP="00666F65">
            <w:pPr>
              <w:spacing w:after="0" w:line="240" w:lineRule="auto"/>
              <w:jc w:val="center"/>
              <w:rPr>
                <w:rFonts w:cs="Arial"/>
                <w:b w:val="0"/>
              </w:rPr>
            </w:pPr>
            <w:r w:rsidRPr="00666F65">
              <w:rPr>
                <w:rFonts w:cs="Arial"/>
                <w:b w:val="0"/>
              </w:rPr>
              <w:t>3-Resolucion de solicitud</w:t>
            </w:r>
          </w:p>
        </w:tc>
        <w:tc>
          <w:tcPr>
            <w:tcW w:w="7656"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hideMark/>
          </w:tcPr>
          <w:p w:rsidR="00BB14E6" w:rsidRPr="00666F65" w:rsidRDefault="00BB14E6" w:rsidP="00666F6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b/>
                <w:u w:val="single"/>
              </w:rPr>
            </w:pPr>
            <w:r w:rsidRPr="00666F65">
              <w:rPr>
                <w:rFonts w:cs="Arial"/>
                <w:b/>
                <w:u w:val="single"/>
              </w:rPr>
              <w:t>Si no Procede:</w:t>
            </w:r>
          </w:p>
          <w:p w:rsidR="00BB14E6" w:rsidRPr="00666F65" w:rsidRDefault="00BB14E6"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3-1 Emite resolución denegatoria</w:t>
            </w:r>
          </w:p>
          <w:p w:rsidR="00BB14E6" w:rsidRPr="00666F65" w:rsidRDefault="00BB14E6"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 xml:space="preserve">3-2 Firma resolución </w:t>
            </w:r>
          </w:p>
          <w:p w:rsidR="00BB14E6" w:rsidRPr="00666F65" w:rsidRDefault="00BB14E6"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3-3 Traslada resolución denegatoria a Plataforma de servicios</w:t>
            </w:r>
          </w:p>
          <w:p w:rsidR="00BB14E6" w:rsidRPr="00666F65" w:rsidRDefault="00BB14E6"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highlight w:val="yellow"/>
              </w:rPr>
            </w:pPr>
            <w:r w:rsidRPr="00666F65">
              <w:rPr>
                <w:rFonts w:cs="Arial"/>
              </w:rPr>
              <w:t>3-4 Registra en base de datos</w:t>
            </w:r>
          </w:p>
        </w:tc>
        <w:tc>
          <w:tcPr>
            <w:tcW w:w="1984" w:type="dxa"/>
            <w:vMerge/>
            <w:tcBorders>
              <w:top w:val="single" w:sz="4" w:space="0" w:color="C0504D" w:themeColor="accent2"/>
              <w:left w:val="single" w:sz="4" w:space="0" w:color="C0504D" w:themeColor="accent2"/>
              <w:bottom w:val="single" w:sz="4" w:space="0" w:color="C0504D" w:themeColor="accent2"/>
              <w:right w:val="single" w:sz="4" w:space="0" w:color="C0504D" w:themeColor="accent2"/>
            </w:tcBorders>
            <w:vAlign w:val="center"/>
            <w:hideMark/>
          </w:tcPr>
          <w:p w:rsidR="00BB14E6" w:rsidRPr="00666F65" w:rsidRDefault="00BB14E6"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p>
        </w:tc>
      </w:tr>
      <w:tr w:rsidR="00BB14E6" w:rsidRPr="00666F65" w:rsidTr="00BB14E6">
        <w:trPr>
          <w:cnfStyle w:val="000000100000" w:firstRow="0" w:lastRow="0" w:firstColumn="0" w:lastColumn="0" w:oddVBand="0" w:evenVBand="0" w:oddHBand="1" w:evenHBand="0" w:firstRowFirstColumn="0" w:firstRowLastColumn="0" w:lastRowFirstColumn="0" w:lastRowLastColumn="0"/>
          <w:trHeight w:val="363"/>
          <w:jc w:val="center"/>
        </w:trPr>
        <w:tc>
          <w:tcPr>
            <w:cnfStyle w:val="001000000000" w:firstRow="0" w:lastRow="0" w:firstColumn="1" w:lastColumn="0" w:oddVBand="0" w:evenVBand="0" w:oddHBand="0" w:evenHBand="0" w:firstRowFirstColumn="0" w:firstRowLastColumn="0" w:lastRowFirstColumn="0" w:lastRowLastColumn="0"/>
            <w:tcW w:w="2944"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vAlign w:val="center"/>
            <w:hideMark/>
          </w:tcPr>
          <w:p w:rsidR="00BB14E6" w:rsidRPr="00666F65" w:rsidRDefault="00BB14E6" w:rsidP="00666F65">
            <w:pPr>
              <w:spacing w:after="0" w:line="240" w:lineRule="auto"/>
              <w:jc w:val="center"/>
              <w:rPr>
                <w:rFonts w:cs="Arial"/>
                <w:b w:val="0"/>
              </w:rPr>
            </w:pPr>
            <w:r w:rsidRPr="00666F65">
              <w:rPr>
                <w:rFonts w:cs="Arial"/>
                <w:b w:val="0"/>
              </w:rPr>
              <w:t>4-Notificacion</w:t>
            </w:r>
          </w:p>
        </w:tc>
        <w:tc>
          <w:tcPr>
            <w:tcW w:w="7656"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hideMark/>
          </w:tcPr>
          <w:p w:rsidR="00BB14E6" w:rsidRPr="00666F65" w:rsidRDefault="00BB14E6"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4-1  Recibe resolución denegatoria</w:t>
            </w:r>
          </w:p>
          <w:p w:rsidR="00BB14E6" w:rsidRPr="00666F65" w:rsidRDefault="00BB14E6"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4-2  Registra en base de datos</w:t>
            </w:r>
          </w:p>
          <w:p w:rsidR="00BB14E6" w:rsidRPr="00666F65" w:rsidRDefault="00BB14E6"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highlight w:val="yellow"/>
              </w:rPr>
            </w:pPr>
            <w:r w:rsidRPr="00666F65">
              <w:rPr>
                <w:rFonts w:cs="Arial"/>
              </w:rPr>
              <w:t xml:space="preserve">4-3  Realiza proceso de notificación. </w:t>
            </w:r>
            <w:r w:rsidRPr="00666F65">
              <w:rPr>
                <w:rFonts w:cs="Arial"/>
                <w:b/>
                <w:i/>
              </w:rPr>
              <w:t xml:space="preserve">Nota: El proceso de notificación </w:t>
            </w:r>
            <w:r w:rsidRPr="00666F65">
              <w:rPr>
                <w:rFonts w:cs="Arial"/>
                <w:b/>
                <w:i/>
              </w:rPr>
              <w:lastRenderedPageBreak/>
              <w:t>tiene su propio manual de procedimientos</w:t>
            </w:r>
          </w:p>
        </w:tc>
        <w:tc>
          <w:tcPr>
            <w:tcW w:w="1984"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vAlign w:val="center"/>
            <w:hideMark/>
          </w:tcPr>
          <w:p w:rsidR="00BB14E6" w:rsidRPr="00666F65" w:rsidRDefault="00BB14E6" w:rsidP="00666F6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lastRenderedPageBreak/>
              <w:t>Plataforma de servicios</w:t>
            </w:r>
          </w:p>
        </w:tc>
      </w:tr>
      <w:tr w:rsidR="00BB14E6" w:rsidRPr="00666F65" w:rsidTr="00BB14E6">
        <w:trPr>
          <w:trHeight w:val="117"/>
          <w:jc w:val="center"/>
        </w:trPr>
        <w:tc>
          <w:tcPr>
            <w:cnfStyle w:val="001000000000" w:firstRow="0" w:lastRow="0" w:firstColumn="1" w:lastColumn="0" w:oddVBand="0" w:evenVBand="0" w:oddHBand="0" w:evenHBand="0" w:firstRowFirstColumn="0" w:firstRowLastColumn="0" w:lastRowFirstColumn="0" w:lastRowLastColumn="0"/>
            <w:tcW w:w="2944"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vAlign w:val="center"/>
            <w:hideMark/>
          </w:tcPr>
          <w:p w:rsidR="00BB14E6" w:rsidRPr="00666F65" w:rsidRDefault="00BB14E6" w:rsidP="00666F65">
            <w:pPr>
              <w:spacing w:after="0" w:line="240" w:lineRule="auto"/>
              <w:jc w:val="center"/>
              <w:rPr>
                <w:rFonts w:cs="Arial"/>
                <w:b w:val="0"/>
              </w:rPr>
            </w:pPr>
            <w:r w:rsidRPr="00666F65">
              <w:rPr>
                <w:rFonts w:cs="Arial"/>
                <w:b w:val="0"/>
              </w:rPr>
              <w:lastRenderedPageBreak/>
              <w:t>5-Resolucion de solicitud</w:t>
            </w:r>
          </w:p>
        </w:tc>
        <w:tc>
          <w:tcPr>
            <w:tcW w:w="7656"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hideMark/>
          </w:tcPr>
          <w:p w:rsidR="00BB14E6" w:rsidRPr="00666F65" w:rsidRDefault="00BB14E6" w:rsidP="00666F6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b/>
                <w:u w:val="single"/>
              </w:rPr>
            </w:pPr>
            <w:r w:rsidRPr="00666F65">
              <w:rPr>
                <w:rFonts w:cs="Arial"/>
                <w:b/>
              </w:rPr>
              <w:t xml:space="preserve"> </w:t>
            </w:r>
            <w:r w:rsidRPr="00666F65">
              <w:rPr>
                <w:rFonts w:cs="Arial"/>
                <w:b/>
                <w:u w:val="single"/>
              </w:rPr>
              <w:t>Si Procede:</w:t>
            </w:r>
          </w:p>
          <w:p w:rsidR="00BB14E6" w:rsidRPr="00666F65" w:rsidRDefault="00BB14E6"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5-1 Emite resolución aprobada</w:t>
            </w:r>
          </w:p>
          <w:p w:rsidR="00BB14E6" w:rsidRPr="00666F65" w:rsidRDefault="00BB14E6"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5-2 Emite certificado de licencia</w:t>
            </w:r>
          </w:p>
          <w:p w:rsidR="00BB14E6" w:rsidRPr="00666F65" w:rsidRDefault="00BB14E6"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 xml:space="preserve">5-3 Realiza facturación </w:t>
            </w:r>
          </w:p>
          <w:p w:rsidR="00BB14E6" w:rsidRPr="00666F65" w:rsidRDefault="00BB14E6"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5-4 Firma resolución y certificado</w:t>
            </w:r>
          </w:p>
          <w:p w:rsidR="00BB14E6" w:rsidRPr="00666F65" w:rsidRDefault="00BB14E6"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5-5 Traslada resolución, certificado y factura a Plataforma de servicios</w:t>
            </w:r>
          </w:p>
          <w:p w:rsidR="00BB14E6" w:rsidRPr="00666F65" w:rsidRDefault="00BB14E6"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5-6 Registra en base de datos</w:t>
            </w:r>
          </w:p>
        </w:tc>
        <w:tc>
          <w:tcPr>
            <w:tcW w:w="1984"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vAlign w:val="center"/>
            <w:hideMark/>
          </w:tcPr>
          <w:p w:rsidR="00BB14E6" w:rsidRPr="00666F65" w:rsidRDefault="00BB14E6" w:rsidP="00666F6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Proceso de patentes</w:t>
            </w:r>
          </w:p>
        </w:tc>
      </w:tr>
      <w:tr w:rsidR="00BB14E6" w:rsidRPr="00666F65" w:rsidTr="00BB14E6">
        <w:trPr>
          <w:cnfStyle w:val="000000100000" w:firstRow="0" w:lastRow="0" w:firstColumn="0" w:lastColumn="0" w:oddVBand="0" w:evenVBand="0" w:oddHBand="1" w:evenHBand="0" w:firstRowFirstColumn="0" w:firstRowLastColumn="0" w:lastRowFirstColumn="0" w:lastRowLastColumn="0"/>
          <w:trHeight w:val="302"/>
          <w:jc w:val="center"/>
        </w:trPr>
        <w:tc>
          <w:tcPr>
            <w:cnfStyle w:val="001000000000" w:firstRow="0" w:lastRow="0" w:firstColumn="1" w:lastColumn="0" w:oddVBand="0" w:evenVBand="0" w:oddHBand="0" w:evenHBand="0" w:firstRowFirstColumn="0" w:firstRowLastColumn="0" w:lastRowFirstColumn="0" w:lastRowLastColumn="0"/>
            <w:tcW w:w="2944"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vAlign w:val="center"/>
            <w:hideMark/>
          </w:tcPr>
          <w:p w:rsidR="00BB14E6" w:rsidRPr="00666F65" w:rsidRDefault="00BB14E6" w:rsidP="00666F65">
            <w:pPr>
              <w:spacing w:after="0" w:line="240" w:lineRule="auto"/>
              <w:jc w:val="center"/>
              <w:rPr>
                <w:rFonts w:cs="Arial"/>
                <w:b w:val="0"/>
              </w:rPr>
            </w:pPr>
            <w:r w:rsidRPr="00666F65">
              <w:rPr>
                <w:rFonts w:cs="Arial"/>
                <w:b w:val="0"/>
              </w:rPr>
              <w:t>6-Entrega de documentos</w:t>
            </w:r>
          </w:p>
        </w:tc>
        <w:tc>
          <w:tcPr>
            <w:tcW w:w="7656"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rsidR="00BB14E6" w:rsidRPr="00666F65" w:rsidRDefault="00BB14E6"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6-1 Recibe resolución, certificado y factura enviado por Proceso de patentes</w:t>
            </w:r>
          </w:p>
          <w:p w:rsidR="00BB14E6" w:rsidRPr="00666F65" w:rsidRDefault="00BB14E6"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6-2 Contacta a persona para entrega de documentos</w:t>
            </w:r>
          </w:p>
          <w:p w:rsidR="00BB14E6" w:rsidRPr="00666F65" w:rsidRDefault="00BB14E6"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6-3 Imprime documentos recibidos en el formato digital y con firma digital</w:t>
            </w:r>
          </w:p>
          <w:p w:rsidR="00BB14E6" w:rsidRPr="00666F65" w:rsidRDefault="00BB14E6"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6-4 Verifica que solicitante cancele el  impuesto tasado y timbres de ley</w:t>
            </w:r>
          </w:p>
          <w:p w:rsidR="00BB14E6" w:rsidRPr="00666F65" w:rsidRDefault="00BB14E6"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6-5 Imprime documento de entrega de documentos</w:t>
            </w:r>
          </w:p>
          <w:p w:rsidR="00BB14E6" w:rsidRPr="00666F65" w:rsidRDefault="00BB14E6"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6-6 Firma documento de entrega</w:t>
            </w:r>
          </w:p>
          <w:p w:rsidR="00BB14E6" w:rsidRPr="00666F65" w:rsidRDefault="00BB14E6"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6-7 Obtiene firma de recibo</w:t>
            </w:r>
          </w:p>
          <w:p w:rsidR="00BB14E6" w:rsidRPr="00666F65" w:rsidRDefault="00BB14E6"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6-8 Entrega documentos a la persona solicitante</w:t>
            </w:r>
          </w:p>
          <w:p w:rsidR="00BB14E6" w:rsidRPr="00666F65" w:rsidRDefault="00BB14E6"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6-9 Registra en base de datos procedimiento finalizado</w:t>
            </w:r>
          </w:p>
          <w:p w:rsidR="00BB14E6" w:rsidRPr="00666F65" w:rsidRDefault="00BB14E6"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b/>
                <w:u w:val="single"/>
              </w:rPr>
            </w:pPr>
          </w:p>
        </w:tc>
        <w:tc>
          <w:tcPr>
            <w:tcW w:w="1984"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vAlign w:val="center"/>
            <w:hideMark/>
          </w:tcPr>
          <w:p w:rsidR="00BB14E6" w:rsidRPr="00666F65" w:rsidRDefault="00BB14E6" w:rsidP="00666F6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Plataforma de servicios</w:t>
            </w:r>
          </w:p>
        </w:tc>
      </w:tr>
    </w:tbl>
    <w:p w:rsidR="000F3335" w:rsidRPr="00666F65" w:rsidRDefault="000F3335" w:rsidP="00666F65">
      <w:pPr>
        <w:spacing w:after="0" w:line="240" w:lineRule="auto"/>
        <w:rPr>
          <w:rFonts w:cs="Arial"/>
        </w:rPr>
      </w:pPr>
    </w:p>
    <w:p w:rsidR="00BB14E6" w:rsidRPr="00666F65" w:rsidRDefault="00BB14E6" w:rsidP="00666F65">
      <w:pPr>
        <w:spacing w:after="0" w:line="240" w:lineRule="auto"/>
        <w:rPr>
          <w:rFonts w:cs="Arial"/>
        </w:rPr>
      </w:pPr>
    </w:p>
    <w:p w:rsidR="00BB14E6" w:rsidRPr="00666F65" w:rsidRDefault="00BB14E6" w:rsidP="00666F65">
      <w:pPr>
        <w:spacing w:after="0" w:line="240" w:lineRule="auto"/>
        <w:rPr>
          <w:rFonts w:cs="Arial"/>
        </w:rPr>
      </w:pPr>
    </w:p>
    <w:p w:rsidR="00BB14E6" w:rsidRPr="00666F65" w:rsidRDefault="00BB14E6" w:rsidP="00666F65">
      <w:pPr>
        <w:spacing w:after="0" w:line="240" w:lineRule="auto"/>
        <w:rPr>
          <w:rFonts w:cs="Arial"/>
        </w:rPr>
      </w:pPr>
    </w:p>
    <w:p w:rsidR="00BB14E6" w:rsidRDefault="00BB14E6" w:rsidP="00666F65">
      <w:pPr>
        <w:spacing w:after="0" w:line="240" w:lineRule="auto"/>
        <w:rPr>
          <w:rFonts w:cs="Arial"/>
        </w:rPr>
      </w:pPr>
    </w:p>
    <w:p w:rsidR="00C917C3" w:rsidRDefault="00C917C3" w:rsidP="00666F65">
      <w:pPr>
        <w:spacing w:after="0" w:line="240" w:lineRule="auto"/>
        <w:rPr>
          <w:rFonts w:cs="Arial"/>
        </w:rPr>
      </w:pPr>
    </w:p>
    <w:p w:rsidR="00C917C3" w:rsidRDefault="00C917C3" w:rsidP="00666F65">
      <w:pPr>
        <w:spacing w:after="0" w:line="240" w:lineRule="auto"/>
        <w:rPr>
          <w:rFonts w:cs="Arial"/>
        </w:rPr>
      </w:pPr>
    </w:p>
    <w:p w:rsidR="00C917C3" w:rsidRDefault="00C917C3" w:rsidP="00666F65">
      <w:pPr>
        <w:spacing w:after="0" w:line="240" w:lineRule="auto"/>
        <w:rPr>
          <w:rFonts w:cs="Arial"/>
        </w:rPr>
      </w:pPr>
    </w:p>
    <w:p w:rsidR="00C917C3" w:rsidRDefault="00C917C3" w:rsidP="00666F65">
      <w:pPr>
        <w:spacing w:after="0" w:line="240" w:lineRule="auto"/>
        <w:rPr>
          <w:rFonts w:cs="Arial"/>
        </w:rPr>
      </w:pPr>
    </w:p>
    <w:p w:rsidR="00C917C3" w:rsidRDefault="00C917C3" w:rsidP="00666F65">
      <w:pPr>
        <w:spacing w:after="0" w:line="240" w:lineRule="auto"/>
        <w:rPr>
          <w:rFonts w:cs="Arial"/>
        </w:rPr>
      </w:pPr>
    </w:p>
    <w:p w:rsidR="00C917C3" w:rsidRDefault="00C917C3" w:rsidP="00666F65">
      <w:pPr>
        <w:spacing w:after="0" w:line="240" w:lineRule="auto"/>
        <w:rPr>
          <w:rFonts w:cs="Arial"/>
        </w:rPr>
      </w:pPr>
    </w:p>
    <w:p w:rsidR="00C917C3" w:rsidRDefault="00C917C3" w:rsidP="00666F65">
      <w:pPr>
        <w:spacing w:after="0" w:line="240" w:lineRule="auto"/>
        <w:rPr>
          <w:rFonts w:cs="Arial"/>
        </w:rPr>
      </w:pPr>
    </w:p>
    <w:p w:rsidR="00C917C3" w:rsidRDefault="00C917C3" w:rsidP="00666F65">
      <w:pPr>
        <w:spacing w:after="0" w:line="240" w:lineRule="auto"/>
        <w:rPr>
          <w:rFonts w:cs="Arial"/>
        </w:rPr>
      </w:pPr>
    </w:p>
    <w:p w:rsidR="00C917C3" w:rsidRDefault="00C917C3" w:rsidP="00666F65">
      <w:pPr>
        <w:spacing w:after="0" w:line="240" w:lineRule="auto"/>
        <w:rPr>
          <w:rFonts w:cs="Arial"/>
        </w:rPr>
      </w:pPr>
    </w:p>
    <w:p w:rsidR="00C917C3" w:rsidRPr="00666F65" w:rsidRDefault="00C917C3" w:rsidP="00666F65">
      <w:pPr>
        <w:spacing w:after="0" w:line="240" w:lineRule="auto"/>
        <w:rPr>
          <w:rFonts w:cs="Arial"/>
        </w:rPr>
      </w:pPr>
    </w:p>
    <w:p w:rsidR="00BB14E6" w:rsidRPr="00666F65" w:rsidRDefault="00BB14E6" w:rsidP="00666F65">
      <w:pPr>
        <w:spacing w:after="0" w:line="240" w:lineRule="auto"/>
        <w:rPr>
          <w:rFonts w:cs="Arial"/>
        </w:rPr>
      </w:pPr>
    </w:p>
    <w:p w:rsidR="001F5143" w:rsidRPr="00666F65" w:rsidRDefault="001F5143" w:rsidP="00666F65">
      <w:pPr>
        <w:spacing w:after="0" w:line="240" w:lineRule="auto"/>
        <w:rPr>
          <w:rFonts w:cs="Arial"/>
          <w:b/>
        </w:rPr>
      </w:pPr>
      <w:r w:rsidRPr="00666F65">
        <w:rPr>
          <w:rFonts w:cs="Arial"/>
          <w:b/>
        </w:rPr>
        <w:lastRenderedPageBreak/>
        <w:t>Requisitos para el estudio y análisis de la solicitud</w:t>
      </w:r>
      <w:r w:rsidR="00723F4A" w:rsidRPr="00666F65">
        <w:rPr>
          <w:rFonts w:cs="Arial"/>
          <w:b/>
        </w:rPr>
        <w:t xml:space="preserve"> para ampliación de </w:t>
      </w:r>
      <w:r w:rsidRPr="00666F65">
        <w:rPr>
          <w:rFonts w:cs="Arial"/>
          <w:b/>
        </w:rPr>
        <w:t>licencia</w:t>
      </w:r>
      <w:r w:rsidR="00723F4A" w:rsidRPr="00666F65">
        <w:rPr>
          <w:rFonts w:cs="Arial"/>
          <w:b/>
        </w:rPr>
        <w:t xml:space="preserve"> comercial</w:t>
      </w:r>
      <w:r w:rsidRPr="00666F65">
        <w:rPr>
          <w:rFonts w:cs="Arial"/>
          <w:b/>
        </w:rPr>
        <w:t>.</w:t>
      </w:r>
    </w:p>
    <w:p w:rsidR="00C917C3" w:rsidRDefault="00C917C3" w:rsidP="00666F65">
      <w:pPr>
        <w:spacing w:after="0" w:line="240" w:lineRule="auto"/>
        <w:rPr>
          <w:rFonts w:cs="Arial"/>
          <w:lang w:val="es-ES" w:eastAsia="es-CR"/>
        </w:rPr>
      </w:pPr>
    </w:p>
    <w:p w:rsidR="001F5143" w:rsidRPr="00666F65" w:rsidRDefault="001F5143" w:rsidP="00666F65">
      <w:pPr>
        <w:spacing w:after="0" w:line="240" w:lineRule="auto"/>
        <w:rPr>
          <w:rFonts w:cs="Arial"/>
          <w:lang w:val="es-ES" w:eastAsia="es-CR"/>
        </w:rPr>
      </w:pPr>
      <w:r w:rsidRPr="00666F65">
        <w:rPr>
          <w:rFonts w:cs="Arial"/>
          <w:lang w:val="es-ES" w:eastAsia="es-CR"/>
        </w:rPr>
        <w:t>Para el estudio de toda solicitud de</w:t>
      </w:r>
      <w:r w:rsidR="00723F4A" w:rsidRPr="00666F65">
        <w:rPr>
          <w:rFonts w:cs="Arial"/>
          <w:lang w:val="es-ES" w:eastAsia="es-CR"/>
        </w:rPr>
        <w:t xml:space="preserve"> ampliación de </w:t>
      </w:r>
      <w:r w:rsidRPr="00666F65">
        <w:rPr>
          <w:rFonts w:cs="Arial"/>
          <w:lang w:val="es-ES" w:eastAsia="es-CR"/>
        </w:rPr>
        <w:t xml:space="preserve"> licencia comercial, se procederá a la conformación de un expediente  que deberá contener la siguiente documentación: </w:t>
      </w:r>
    </w:p>
    <w:p w:rsidR="001F5143" w:rsidRPr="00666F65" w:rsidRDefault="001F5143" w:rsidP="00666F65">
      <w:pPr>
        <w:numPr>
          <w:ilvl w:val="0"/>
          <w:numId w:val="15"/>
        </w:numPr>
        <w:spacing w:after="0" w:line="240" w:lineRule="auto"/>
        <w:ind w:left="0"/>
        <w:rPr>
          <w:rFonts w:cs="Arial"/>
          <w:lang w:val="es-ES" w:eastAsia="es-CR"/>
        </w:rPr>
      </w:pPr>
      <w:r w:rsidRPr="00666F65">
        <w:rPr>
          <w:rFonts w:cs="Arial"/>
          <w:lang w:val="es-ES" w:eastAsia="es-CR"/>
        </w:rPr>
        <w:t>Solicitud del interesado personalmente o a través de la representación respectiva en cuyo caso debe presentar autorización correspondiente.</w:t>
      </w:r>
    </w:p>
    <w:p w:rsidR="001F5143" w:rsidRPr="00666F65" w:rsidRDefault="001F5143" w:rsidP="00666F65">
      <w:pPr>
        <w:numPr>
          <w:ilvl w:val="0"/>
          <w:numId w:val="15"/>
        </w:numPr>
        <w:spacing w:after="0" w:line="240" w:lineRule="auto"/>
        <w:ind w:left="0"/>
        <w:rPr>
          <w:rFonts w:cs="Arial"/>
          <w:lang w:val="es-ES" w:eastAsia="es-CR"/>
        </w:rPr>
      </w:pPr>
      <w:r w:rsidRPr="00666F65">
        <w:rPr>
          <w:rFonts w:cs="Arial"/>
          <w:lang w:val="es-ES" w:eastAsia="es-CR"/>
        </w:rPr>
        <w:t>Registrar una dirección para notificaciones.</w:t>
      </w:r>
    </w:p>
    <w:p w:rsidR="001F5143" w:rsidRPr="00666F65" w:rsidRDefault="001F5143" w:rsidP="00666F65">
      <w:pPr>
        <w:numPr>
          <w:ilvl w:val="0"/>
          <w:numId w:val="15"/>
        </w:numPr>
        <w:spacing w:after="0" w:line="240" w:lineRule="auto"/>
        <w:ind w:left="0"/>
        <w:rPr>
          <w:rFonts w:cs="Arial"/>
          <w:lang w:val="es-ES" w:eastAsia="es-CR"/>
        </w:rPr>
      </w:pPr>
      <w:r w:rsidRPr="00666F65">
        <w:rPr>
          <w:rFonts w:cs="Arial"/>
          <w:lang w:val="es-ES" w:eastAsia="es-CR"/>
        </w:rPr>
        <w:t>Aportar copia del permiso sanitario de funcionamiento del Ministerio de Salud, si no estuviere vencido.</w:t>
      </w:r>
    </w:p>
    <w:p w:rsidR="001F5143" w:rsidRPr="00666F65" w:rsidRDefault="001F5143" w:rsidP="00666F65">
      <w:pPr>
        <w:numPr>
          <w:ilvl w:val="0"/>
          <w:numId w:val="15"/>
        </w:numPr>
        <w:spacing w:after="0" w:line="240" w:lineRule="auto"/>
        <w:ind w:left="0"/>
        <w:rPr>
          <w:rFonts w:cs="Arial"/>
          <w:lang w:val="es-ES" w:eastAsia="es-CR"/>
        </w:rPr>
      </w:pPr>
      <w:r w:rsidRPr="00666F65">
        <w:rPr>
          <w:rFonts w:cs="Arial"/>
          <w:lang w:val="es-ES" w:eastAsia="es-CR"/>
        </w:rPr>
        <w:t>Aportar constancia de la Caja Costarricense del Seguro Social, si no estuviere vencido</w:t>
      </w:r>
    </w:p>
    <w:p w:rsidR="001F5143" w:rsidRPr="00666F65" w:rsidRDefault="001F5143" w:rsidP="00666F65">
      <w:pPr>
        <w:numPr>
          <w:ilvl w:val="0"/>
          <w:numId w:val="15"/>
        </w:numPr>
        <w:spacing w:after="0" w:line="240" w:lineRule="auto"/>
        <w:ind w:left="0"/>
        <w:rPr>
          <w:rFonts w:cs="Arial"/>
          <w:lang w:val="es-ES" w:eastAsia="es-CR"/>
        </w:rPr>
      </w:pPr>
      <w:r w:rsidRPr="00666F65">
        <w:rPr>
          <w:rFonts w:cs="Arial"/>
          <w:lang w:val="es-ES" w:eastAsia="es-CR"/>
        </w:rPr>
        <w:t>Aportar documento  de póliza de riesgos del trabajo, del Instituto Nacional de Seguros o en su defecto la exoneración respectiva, si no estuviere vencido.</w:t>
      </w:r>
    </w:p>
    <w:p w:rsidR="001F5143" w:rsidRPr="00666F65" w:rsidRDefault="001F5143" w:rsidP="00666F65">
      <w:pPr>
        <w:numPr>
          <w:ilvl w:val="0"/>
          <w:numId w:val="15"/>
        </w:numPr>
        <w:spacing w:after="0" w:line="240" w:lineRule="auto"/>
        <w:ind w:left="0"/>
        <w:rPr>
          <w:rFonts w:cs="Arial"/>
          <w:lang w:val="es-ES" w:eastAsia="es-CR"/>
        </w:rPr>
      </w:pPr>
      <w:r w:rsidRPr="00666F65">
        <w:rPr>
          <w:rFonts w:cs="Arial"/>
          <w:lang w:val="es-ES" w:eastAsia="es-CR"/>
        </w:rPr>
        <w:t>Copia del contrato de arrendamiento (cuando corresponda), o documento de autorización de uso del inmueble por parte del propietario registral.</w:t>
      </w:r>
    </w:p>
    <w:p w:rsidR="001F5143" w:rsidRPr="00666F65" w:rsidRDefault="001F5143" w:rsidP="00666F65">
      <w:pPr>
        <w:numPr>
          <w:ilvl w:val="0"/>
          <w:numId w:val="15"/>
        </w:numPr>
        <w:spacing w:after="0" w:line="240" w:lineRule="auto"/>
        <w:ind w:left="0"/>
        <w:rPr>
          <w:rFonts w:cs="Arial"/>
          <w:lang w:val="es-ES" w:eastAsia="es-CR"/>
        </w:rPr>
      </w:pPr>
      <w:r w:rsidRPr="00666F65">
        <w:rPr>
          <w:rFonts w:cs="Arial"/>
          <w:lang w:val="es-ES" w:eastAsia="es-CR"/>
        </w:rPr>
        <w:t>Estar al día en el pago de impuestos municipales y en la declaración de IBI. Valida también para el propietario del inmueble donde se pretende desarrollar la actividad comercial y para el cedente de la licencia.</w:t>
      </w:r>
    </w:p>
    <w:p w:rsidR="001F5143" w:rsidRPr="00666F65" w:rsidRDefault="001F5143" w:rsidP="00666F65">
      <w:pPr>
        <w:numPr>
          <w:ilvl w:val="0"/>
          <w:numId w:val="15"/>
        </w:numPr>
        <w:spacing w:after="0" w:line="240" w:lineRule="auto"/>
        <w:ind w:left="0"/>
        <w:rPr>
          <w:rFonts w:cs="Arial"/>
        </w:rPr>
      </w:pPr>
      <w:r w:rsidRPr="00666F65">
        <w:rPr>
          <w:rFonts w:cs="Arial"/>
          <w:lang w:val="es-ES" w:eastAsia="es-CR"/>
        </w:rPr>
        <w:t>Certificación literal o registral.</w:t>
      </w:r>
    </w:p>
    <w:p w:rsidR="001F5143" w:rsidRPr="00666F65" w:rsidRDefault="001F5143" w:rsidP="00666F65">
      <w:pPr>
        <w:numPr>
          <w:ilvl w:val="0"/>
          <w:numId w:val="15"/>
        </w:numPr>
        <w:spacing w:after="0" w:line="240" w:lineRule="auto"/>
        <w:ind w:left="0"/>
        <w:rPr>
          <w:rFonts w:cs="Arial"/>
        </w:rPr>
      </w:pPr>
      <w:r w:rsidRPr="00666F65">
        <w:rPr>
          <w:rFonts w:cs="Arial"/>
          <w:lang w:val="es-ES" w:eastAsia="es-CR"/>
        </w:rPr>
        <w:t>A estos requisitos se deben incorporar aquellos que específicamente regulen la naturaleza de la actividad comercial que se pretende desarrollar.</w:t>
      </w:r>
    </w:p>
    <w:p w:rsidR="001F5143" w:rsidRPr="00666F65" w:rsidRDefault="001F5143" w:rsidP="00666F65">
      <w:pPr>
        <w:spacing w:after="0" w:line="240" w:lineRule="auto"/>
        <w:rPr>
          <w:rFonts w:cs="Arial"/>
        </w:rPr>
      </w:pPr>
    </w:p>
    <w:tbl>
      <w:tblPr>
        <w:tblStyle w:val="Tabladecuadrcula4-nfasis12"/>
        <w:tblW w:w="12584" w:type="dxa"/>
        <w:jc w:val="center"/>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Layout w:type="fixed"/>
        <w:tblLook w:val="04A0" w:firstRow="1" w:lastRow="0" w:firstColumn="1" w:lastColumn="0" w:noHBand="0" w:noVBand="1"/>
      </w:tblPr>
      <w:tblGrid>
        <w:gridCol w:w="2944"/>
        <w:gridCol w:w="7656"/>
        <w:gridCol w:w="1984"/>
      </w:tblGrid>
      <w:tr w:rsidR="00BB14E6" w:rsidRPr="00666F65" w:rsidTr="00BB14E6">
        <w:trPr>
          <w:cnfStyle w:val="100000000000" w:firstRow="1" w:lastRow="0" w:firstColumn="0" w:lastColumn="0" w:oddVBand="0" w:evenVBand="0" w:oddHBand="0" w:evenHBand="0" w:firstRowFirstColumn="0" w:firstRowLastColumn="0" w:lastRowFirstColumn="0" w:lastRowLastColumn="0"/>
          <w:trHeight w:val="117"/>
          <w:jc w:val="center"/>
        </w:trPr>
        <w:tc>
          <w:tcPr>
            <w:cnfStyle w:val="001000000000" w:firstRow="0" w:lastRow="0" w:firstColumn="1" w:lastColumn="0" w:oddVBand="0" w:evenVBand="0" w:oddHBand="0" w:evenHBand="0" w:firstRowFirstColumn="0" w:firstRowLastColumn="0" w:lastRowFirstColumn="0" w:lastRowLastColumn="0"/>
            <w:tcW w:w="12584" w:type="dxa"/>
            <w:gridSpan w:val="3"/>
            <w:tcBorders>
              <w:top w:val="single" w:sz="4" w:space="0" w:color="C0504D" w:themeColor="accent2"/>
              <w:left w:val="single" w:sz="4" w:space="0" w:color="C0504D" w:themeColor="accent2"/>
              <w:bottom w:val="single" w:sz="4" w:space="0" w:color="C0504D" w:themeColor="accent2"/>
              <w:right w:val="single" w:sz="4" w:space="0" w:color="C0504D" w:themeColor="accent2"/>
            </w:tcBorders>
            <w:hideMark/>
          </w:tcPr>
          <w:p w:rsidR="00BB14E6" w:rsidRPr="00666F65" w:rsidRDefault="00BB14E6" w:rsidP="00666F65">
            <w:pPr>
              <w:spacing w:after="0" w:line="240" w:lineRule="auto"/>
              <w:jc w:val="center"/>
              <w:rPr>
                <w:rFonts w:cs="Arial"/>
              </w:rPr>
            </w:pPr>
            <w:r w:rsidRPr="00666F65">
              <w:rPr>
                <w:rFonts w:cs="Arial"/>
              </w:rPr>
              <w:t>PROCEDIMIENTO: AMPLIACIÓN DE LICENCIA COMERCIAL</w:t>
            </w:r>
          </w:p>
        </w:tc>
      </w:tr>
      <w:tr w:rsidR="00BB14E6" w:rsidRPr="00666F65" w:rsidTr="00BB14E6">
        <w:trPr>
          <w:cnfStyle w:val="000000100000" w:firstRow="0" w:lastRow="0" w:firstColumn="0" w:lastColumn="0" w:oddVBand="0" w:evenVBand="0" w:oddHBand="1" w:evenHBand="0" w:firstRowFirstColumn="0" w:firstRowLastColumn="0" w:lastRowFirstColumn="0" w:lastRowLastColumn="0"/>
          <w:trHeight w:val="117"/>
          <w:jc w:val="center"/>
        </w:trPr>
        <w:tc>
          <w:tcPr>
            <w:cnfStyle w:val="001000000000" w:firstRow="0" w:lastRow="0" w:firstColumn="1" w:lastColumn="0" w:oddVBand="0" w:evenVBand="0" w:oddHBand="0" w:evenHBand="0" w:firstRowFirstColumn="0" w:firstRowLastColumn="0" w:lastRowFirstColumn="0" w:lastRowLastColumn="0"/>
            <w:tcW w:w="12584" w:type="dxa"/>
            <w:gridSpan w:val="3"/>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rsidR="00BB14E6" w:rsidRPr="00666F65" w:rsidRDefault="00BB14E6" w:rsidP="00666F65">
            <w:pPr>
              <w:spacing w:after="0" w:line="240" w:lineRule="auto"/>
              <w:jc w:val="center"/>
              <w:rPr>
                <w:rFonts w:cs="Arial"/>
              </w:rPr>
            </w:pPr>
          </w:p>
        </w:tc>
      </w:tr>
      <w:tr w:rsidR="00BB14E6" w:rsidRPr="00666F65" w:rsidTr="00BB14E6">
        <w:trPr>
          <w:trHeight w:val="97"/>
          <w:jc w:val="center"/>
        </w:trPr>
        <w:tc>
          <w:tcPr>
            <w:cnfStyle w:val="001000000000" w:firstRow="0" w:lastRow="0" w:firstColumn="1" w:lastColumn="0" w:oddVBand="0" w:evenVBand="0" w:oddHBand="0" w:evenHBand="0" w:firstRowFirstColumn="0" w:firstRowLastColumn="0" w:lastRowFirstColumn="0" w:lastRowLastColumn="0"/>
            <w:tcW w:w="2944"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hideMark/>
          </w:tcPr>
          <w:p w:rsidR="00BB14E6" w:rsidRPr="00666F65" w:rsidRDefault="00BB14E6" w:rsidP="00666F65">
            <w:pPr>
              <w:spacing w:after="0" w:line="240" w:lineRule="auto"/>
              <w:jc w:val="center"/>
              <w:rPr>
                <w:rFonts w:cs="Arial"/>
              </w:rPr>
            </w:pPr>
            <w:r w:rsidRPr="00666F65">
              <w:rPr>
                <w:rFonts w:cs="Arial"/>
              </w:rPr>
              <w:t>SECUENCIA DE ETAPAS</w:t>
            </w:r>
          </w:p>
        </w:tc>
        <w:tc>
          <w:tcPr>
            <w:tcW w:w="7656"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hideMark/>
          </w:tcPr>
          <w:p w:rsidR="00BB14E6" w:rsidRPr="00666F65" w:rsidRDefault="00BB14E6" w:rsidP="00666F6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b/>
              </w:rPr>
            </w:pPr>
            <w:r w:rsidRPr="00666F65">
              <w:rPr>
                <w:rFonts w:cs="Arial"/>
                <w:b/>
              </w:rPr>
              <w:t>ACTIVIDAD</w:t>
            </w:r>
          </w:p>
        </w:tc>
        <w:tc>
          <w:tcPr>
            <w:tcW w:w="1984"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hideMark/>
          </w:tcPr>
          <w:p w:rsidR="00BB14E6" w:rsidRPr="00666F65" w:rsidRDefault="00BB14E6" w:rsidP="00666F6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b/>
              </w:rPr>
            </w:pPr>
            <w:r w:rsidRPr="00666F65">
              <w:rPr>
                <w:rFonts w:cs="Arial"/>
                <w:b/>
              </w:rPr>
              <w:t>UNIDAD RESPONSABLE</w:t>
            </w:r>
          </w:p>
        </w:tc>
      </w:tr>
      <w:tr w:rsidR="00BB14E6" w:rsidRPr="00666F65" w:rsidTr="00BB14E6">
        <w:trPr>
          <w:cnfStyle w:val="000000100000" w:firstRow="0" w:lastRow="0" w:firstColumn="0" w:lastColumn="0" w:oddVBand="0" w:evenVBand="0" w:oddHBand="1" w:evenHBand="0" w:firstRowFirstColumn="0" w:firstRowLastColumn="0" w:lastRowFirstColumn="0" w:lastRowLastColumn="0"/>
          <w:trHeight w:val="186"/>
          <w:jc w:val="center"/>
        </w:trPr>
        <w:tc>
          <w:tcPr>
            <w:cnfStyle w:val="001000000000" w:firstRow="0" w:lastRow="0" w:firstColumn="1" w:lastColumn="0" w:oddVBand="0" w:evenVBand="0" w:oddHBand="0" w:evenHBand="0" w:firstRowFirstColumn="0" w:firstRowLastColumn="0" w:lastRowFirstColumn="0" w:lastRowLastColumn="0"/>
            <w:tcW w:w="2944" w:type="dxa"/>
            <w:vMerge w:val="restart"/>
            <w:tcBorders>
              <w:top w:val="single" w:sz="4" w:space="0" w:color="C0504D" w:themeColor="accent2"/>
              <w:left w:val="single" w:sz="4" w:space="0" w:color="C0504D" w:themeColor="accent2"/>
              <w:right w:val="single" w:sz="4" w:space="0" w:color="C0504D" w:themeColor="accent2"/>
            </w:tcBorders>
            <w:vAlign w:val="center"/>
            <w:hideMark/>
          </w:tcPr>
          <w:p w:rsidR="00BB14E6" w:rsidRPr="00666F65" w:rsidRDefault="00BB14E6" w:rsidP="00666F65">
            <w:pPr>
              <w:spacing w:after="0" w:line="240" w:lineRule="auto"/>
              <w:jc w:val="center"/>
              <w:rPr>
                <w:rFonts w:cs="Arial"/>
                <w:b w:val="0"/>
              </w:rPr>
            </w:pPr>
            <w:r w:rsidRPr="00666F65">
              <w:rPr>
                <w:rFonts w:cs="Arial"/>
                <w:b w:val="0"/>
              </w:rPr>
              <w:t>1-Recepción y verificación de requisitos</w:t>
            </w:r>
          </w:p>
        </w:tc>
        <w:tc>
          <w:tcPr>
            <w:tcW w:w="7656"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hideMark/>
          </w:tcPr>
          <w:p w:rsidR="00BB14E6" w:rsidRPr="00666F65" w:rsidRDefault="00BB14E6" w:rsidP="00666F65">
            <w:pPr>
              <w:numPr>
                <w:ilvl w:val="1"/>
                <w:numId w:val="6"/>
              </w:numPr>
              <w:spacing w:after="0" w:line="240" w:lineRule="auto"/>
              <w:ind w:left="0"/>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Verifica identidad de persona solicitante</w:t>
            </w:r>
          </w:p>
          <w:p w:rsidR="00BB14E6" w:rsidRPr="00666F65" w:rsidRDefault="00BB14E6" w:rsidP="00666F65">
            <w:pPr>
              <w:numPr>
                <w:ilvl w:val="1"/>
                <w:numId w:val="6"/>
              </w:numPr>
              <w:spacing w:after="0" w:line="240" w:lineRule="auto"/>
              <w:ind w:left="0"/>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Interroga a la persona interesada, sobre el propósito de la solicitud para poder orientarla sobre la naturaleza y alcance de la licencia</w:t>
            </w:r>
          </w:p>
          <w:p w:rsidR="00BB14E6" w:rsidRPr="00666F65" w:rsidRDefault="00BB14E6" w:rsidP="00666F65">
            <w:pPr>
              <w:numPr>
                <w:ilvl w:val="1"/>
                <w:numId w:val="6"/>
              </w:numPr>
              <w:spacing w:after="0" w:line="240" w:lineRule="auto"/>
              <w:ind w:left="0"/>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 xml:space="preserve">Informa sobre los requisitos  para llevar a cabo su trámite </w:t>
            </w:r>
          </w:p>
          <w:p w:rsidR="00BB14E6" w:rsidRPr="00666F65" w:rsidRDefault="00BB14E6" w:rsidP="00666F65">
            <w:pPr>
              <w:numPr>
                <w:ilvl w:val="1"/>
                <w:numId w:val="6"/>
              </w:numPr>
              <w:spacing w:after="0" w:line="240" w:lineRule="auto"/>
              <w:ind w:left="0"/>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 xml:space="preserve">Toma datos y los incluye en el formulario de la base de datos. </w:t>
            </w:r>
            <w:r w:rsidRPr="00666F65">
              <w:rPr>
                <w:rFonts w:cs="Arial"/>
                <w:b/>
                <w:i/>
              </w:rPr>
              <w:t>Anexo 3</w:t>
            </w:r>
          </w:p>
        </w:tc>
        <w:tc>
          <w:tcPr>
            <w:tcW w:w="1984" w:type="dxa"/>
            <w:vMerge w:val="restart"/>
            <w:tcBorders>
              <w:top w:val="single" w:sz="4" w:space="0" w:color="C0504D" w:themeColor="accent2"/>
              <w:left w:val="single" w:sz="4" w:space="0" w:color="C0504D" w:themeColor="accent2"/>
              <w:right w:val="single" w:sz="4" w:space="0" w:color="C0504D" w:themeColor="accent2"/>
            </w:tcBorders>
            <w:vAlign w:val="center"/>
            <w:hideMark/>
          </w:tcPr>
          <w:p w:rsidR="00BB14E6" w:rsidRPr="00666F65" w:rsidRDefault="00BB14E6" w:rsidP="00666F6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Plataforma de servicios</w:t>
            </w:r>
          </w:p>
        </w:tc>
      </w:tr>
      <w:tr w:rsidR="00BB14E6" w:rsidRPr="00666F65" w:rsidTr="00BB14E6">
        <w:trPr>
          <w:trHeight w:val="466"/>
          <w:jc w:val="center"/>
        </w:trPr>
        <w:tc>
          <w:tcPr>
            <w:cnfStyle w:val="001000000000" w:firstRow="0" w:lastRow="0" w:firstColumn="1" w:lastColumn="0" w:oddVBand="0" w:evenVBand="0" w:oddHBand="0" w:evenHBand="0" w:firstRowFirstColumn="0" w:firstRowLastColumn="0" w:lastRowFirstColumn="0" w:lastRowLastColumn="0"/>
            <w:tcW w:w="2944" w:type="dxa"/>
            <w:vMerge/>
            <w:tcBorders>
              <w:left w:val="single" w:sz="4" w:space="0" w:color="C0504D" w:themeColor="accent2"/>
              <w:right w:val="single" w:sz="4" w:space="0" w:color="C0504D" w:themeColor="accent2"/>
            </w:tcBorders>
            <w:vAlign w:val="center"/>
            <w:hideMark/>
          </w:tcPr>
          <w:p w:rsidR="00BB14E6" w:rsidRPr="00666F65" w:rsidRDefault="00BB14E6" w:rsidP="00666F65">
            <w:pPr>
              <w:spacing w:after="0" w:line="240" w:lineRule="auto"/>
              <w:rPr>
                <w:rFonts w:cs="Arial"/>
                <w:b w:val="0"/>
              </w:rPr>
            </w:pPr>
          </w:p>
        </w:tc>
        <w:tc>
          <w:tcPr>
            <w:tcW w:w="7656"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hideMark/>
          </w:tcPr>
          <w:p w:rsidR="00BB14E6" w:rsidRPr="00666F65" w:rsidRDefault="00BB14E6"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1-5 Verifica el cumplimiento de los requisitos para la solicitud de la licencia.</w:t>
            </w:r>
          </w:p>
          <w:p w:rsidR="00BB14E6" w:rsidRPr="00666F65" w:rsidRDefault="00BB14E6"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 xml:space="preserve">1-6  Consulta el manual de procedimientos </w:t>
            </w:r>
          </w:p>
        </w:tc>
        <w:tc>
          <w:tcPr>
            <w:tcW w:w="1984" w:type="dxa"/>
            <w:vMerge/>
            <w:tcBorders>
              <w:left w:val="single" w:sz="4" w:space="0" w:color="C0504D" w:themeColor="accent2"/>
              <w:right w:val="single" w:sz="4" w:space="0" w:color="C0504D" w:themeColor="accent2"/>
            </w:tcBorders>
            <w:vAlign w:val="center"/>
            <w:hideMark/>
          </w:tcPr>
          <w:p w:rsidR="00BB14E6" w:rsidRPr="00666F65" w:rsidRDefault="00BB14E6" w:rsidP="00666F6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rPr>
            </w:pPr>
          </w:p>
        </w:tc>
      </w:tr>
      <w:tr w:rsidR="00BB14E6" w:rsidRPr="00666F65" w:rsidTr="00BB14E6">
        <w:trPr>
          <w:cnfStyle w:val="000000100000" w:firstRow="0" w:lastRow="0" w:firstColumn="0" w:lastColumn="0" w:oddVBand="0" w:evenVBand="0" w:oddHBand="1" w:evenHBand="0" w:firstRowFirstColumn="0" w:firstRowLastColumn="0" w:lastRowFirstColumn="0" w:lastRowLastColumn="0"/>
          <w:trHeight w:val="1587"/>
          <w:jc w:val="center"/>
        </w:trPr>
        <w:tc>
          <w:tcPr>
            <w:cnfStyle w:val="001000000000" w:firstRow="0" w:lastRow="0" w:firstColumn="1" w:lastColumn="0" w:oddVBand="0" w:evenVBand="0" w:oddHBand="0" w:evenHBand="0" w:firstRowFirstColumn="0" w:firstRowLastColumn="0" w:lastRowFirstColumn="0" w:lastRowLastColumn="0"/>
            <w:tcW w:w="2944" w:type="dxa"/>
            <w:vMerge/>
            <w:tcBorders>
              <w:left w:val="single" w:sz="4" w:space="0" w:color="C0504D" w:themeColor="accent2"/>
              <w:right w:val="single" w:sz="4" w:space="0" w:color="C0504D" w:themeColor="accent2"/>
            </w:tcBorders>
            <w:vAlign w:val="center"/>
            <w:hideMark/>
          </w:tcPr>
          <w:p w:rsidR="00BB14E6" w:rsidRPr="00666F65" w:rsidRDefault="00BB14E6" w:rsidP="00666F65">
            <w:pPr>
              <w:spacing w:after="0" w:line="240" w:lineRule="auto"/>
              <w:rPr>
                <w:rFonts w:cs="Arial"/>
              </w:rPr>
            </w:pPr>
          </w:p>
        </w:tc>
        <w:tc>
          <w:tcPr>
            <w:tcW w:w="7656"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hideMark/>
          </w:tcPr>
          <w:p w:rsidR="00BB14E6" w:rsidRPr="00666F65" w:rsidRDefault="00BB14E6" w:rsidP="00666F6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b/>
                <w:u w:val="single"/>
              </w:rPr>
            </w:pPr>
            <w:r w:rsidRPr="00666F65">
              <w:rPr>
                <w:rFonts w:cs="Arial"/>
                <w:b/>
                <w:u w:val="single"/>
              </w:rPr>
              <w:t>Si la solicitud no  procede:</w:t>
            </w:r>
          </w:p>
          <w:p w:rsidR="00BB14E6" w:rsidRPr="00666F65" w:rsidRDefault="00BB14E6" w:rsidP="00666F65">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1-7 Informa a la persona sobre  las inconsistencias o la falta de documentos, y lo orienta para presentar de manera correcta la solicitud a efecto de continuar con el trámite de su gestión.</w:t>
            </w:r>
          </w:p>
          <w:p w:rsidR="00BB14E6" w:rsidRPr="00666F65" w:rsidRDefault="00BB14E6" w:rsidP="00666F65">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1-8 Entrega documento.</w:t>
            </w:r>
            <w:r w:rsidRPr="00666F65">
              <w:rPr>
                <w:rFonts w:cs="Arial"/>
                <w:b/>
                <w:i/>
              </w:rPr>
              <w:t xml:space="preserve"> Se describe en el  documento los motivos de la improcedencia de su solicitud.</w:t>
            </w:r>
          </w:p>
          <w:p w:rsidR="00BB14E6" w:rsidRPr="00666F65" w:rsidRDefault="00BB14E6"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b/>
                <w:i/>
              </w:rPr>
            </w:pPr>
            <w:r w:rsidRPr="00666F65">
              <w:rPr>
                <w:rFonts w:cs="Arial"/>
              </w:rPr>
              <w:t>1-9 Archiva solicitud en archivo pasivo digital y físico</w:t>
            </w:r>
            <w:r w:rsidRPr="00666F65">
              <w:rPr>
                <w:rFonts w:cs="Arial"/>
                <w:b/>
                <w:i/>
              </w:rPr>
              <w:t xml:space="preserve">. </w:t>
            </w:r>
          </w:p>
          <w:p w:rsidR="00BB14E6" w:rsidRPr="00666F65" w:rsidRDefault="00BB14E6"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b/>
                <w:i/>
              </w:rPr>
            </w:pPr>
            <w:r w:rsidRPr="00666F65">
              <w:rPr>
                <w:rFonts w:cs="Arial"/>
                <w:b/>
                <w:i/>
              </w:rPr>
              <w:t>Nota: Persona puede regresar con requisito o documento pendiente y se inicia en actividad 1-10</w:t>
            </w:r>
          </w:p>
          <w:p w:rsidR="00BB14E6" w:rsidRPr="00666F65" w:rsidRDefault="00BB14E6"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1-10  Registra en base de datos</w:t>
            </w:r>
          </w:p>
        </w:tc>
        <w:tc>
          <w:tcPr>
            <w:tcW w:w="1984" w:type="dxa"/>
            <w:vMerge/>
            <w:tcBorders>
              <w:left w:val="single" w:sz="4" w:space="0" w:color="C0504D" w:themeColor="accent2"/>
              <w:right w:val="single" w:sz="4" w:space="0" w:color="C0504D" w:themeColor="accent2"/>
            </w:tcBorders>
            <w:vAlign w:val="center"/>
            <w:hideMark/>
          </w:tcPr>
          <w:p w:rsidR="00BB14E6" w:rsidRPr="00666F65" w:rsidRDefault="00BB14E6"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p>
        </w:tc>
      </w:tr>
      <w:tr w:rsidR="00BB14E6" w:rsidRPr="00666F65" w:rsidTr="00BB14E6">
        <w:trPr>
          <w:trHeight w:val="826"/>
          <w:jc w:val="center"/>
        </w:trPr>
        <w:tc>
          <w:tcPr>
            <w:cnfStyle w:val="001000000000" w:firstRow="0" w:lastRow="0" w:firstColumn="1" w:lastColumn="0" w:oddVBand="0" w:evenVBand="0" w:oddHBand="0" w:evenHBand="0" w:firstRowFirstColumn="0" w:firstRowLastColumn="0" w:lastRowFirstColumn="0" w:lastRowLastColumn="0"/>
            <w:tcW w:w="2944" w:type="dxa"/>
            <w:vMerge/>
            <w:tcBorders>
              <w:left w:val="single" w:sz="4" w:space="0" w:color="C0504D" w:themeColor="accent2"/>
              <w:bottom w:val="single" w:sz="4" w:space="0" w:color="C0504D" w:themeColor="accent2"/>
              <w:right w:val="single" w:sz="4" w:space="0" w:color="C0504D" w:themeColor="accent2"/>
            </w:tcBorders>
            <w:vAlign w:val="center"/>
            <w:hideMark/>
          </w:tcPr>
          <w:p w:rsidR="00BB14E6" w:rsidRPr="00666F65" w:rsidRDefault="00BB14E6" w:rsidP="00666F65">
            <w:pPr>
              <w:spacing w:after="0" w:line="240" w:lineRule="auto"/>
              <w:rPr>
                <w:rFonts w:cs="Arial"/>
              </w:rPr>
            </w:pPr>
          </w:p>
        </w:tc>
        <w:tc>
          <w:tcPr>
            <w:tcW w:w="7656"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hideMark/>
          </w:tcPr>
          <w:p w:rsidR="00BB14E6" w:rsidRPr="00666F65" w:rsidRDefault="00BB14E6" w:rsidP="00666F6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b/>
                <w:u w:val="single"/>
              </w:rPr>
            </w:pPr>
            <w:r w:rsidRPr="00666F65">
              <w:rPr>
                <w:rFonts w:cs="Arial"/>
                <w:b/>
                <w:u w:val="single"/>
              </w:rPr>
              <w:t>Si la solicitud  procede:</w:t>
            </w:r>
          </w:p>
          <w:p w:rsidR="00BB14E6" w:rsidRPr="00666F65" w:rsidRDefault="00BB14E6"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1-7 Emite certificación literal del dueño del derecho</w:t>
            </w:r>
          </w:p>
          <w:p w:rsidR="00BB14E6" w:rsidRPr="00666F65" w:rsidRDefault="00BB14E6"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1-8 Emite documento sobre estado de impuestos municipales tanto del dueño como de solicitante</w:t>
            </w:r>
          </w:p>
          <w:p w:rsidR="00BB14E6" w:rsidRPr="00666F65" w:rsidRDefault="00BB14E6"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1-9  Imprime solicitud y obtiene firma de persona que solicita licencia o persona autorizada</w:t>
            </w:r>
          </w:p>
          <w:p w:rsidR="00BB14E6" w:rsidRPr="00666F65" w:rsidRDefault="00BB14E6" w:rsidP="00666F65">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1-10 Asienta rúbrica en el formulario y  notifica a la persona solicitante, la modalidad que tendrá su trámite.</w:t>
            </w:r>
          </w:p>
          <w:p w:rsidR="00BB14E6" w:rsidRPr="00666F65" w:rsidRDefault="00BB14E6"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1-11 Entrega copia de recibo a persona solicitante</w:t>
            </w:r>
          </w:p>
          <w:p w:rsidR="00BB14E6" w:rsidRPr="00666F65" w:rsidRDefault="00BB14E6"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1-12 Confecciona una carpeta con expediente.</w:t>
            </w:r>
          </w:p>
          <w:p w:rsidR="00BB14E6" w:rsidRPr="00666F65" w:rsidRDefault="00BB14E6"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1-13 Folia la documentación y la  agrega al expediente.</w:t>
            </w:r>
          </w:p>
          <w:p w:rsidR="00BB14E6" w:rsidRPr="00666F65" w:rsidRDefault="00BB14E6"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1-14Traslada expediente físico completo a proceso de patentes</w:t>
            </w:r>
          </w:p>
          <w:p w:rsidR="00BB14E6" w:rsidRPr="00666F65" w:rsidRDefault="00BB14E6"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 xml:space="preserve">1-15 Registra en base de datos para dar seguimiento </w:t>
            </w:r>
          </w:p>
        </w:tc>
        <w:tc>
          <w:tcPr>
            <w:tcW w:w="1984" w:type="dxa"/>
            <w:vMerge/>
            <w:tcBorders>
              <w:left w:val="single" w:sz="4" w:space="0" w:color="C0504D" w:themeColor="accent2"/>
              <w:bottom w:val="single" w:sz="4" w:space="0" w:color="C0504D" w:themeColor="accent2"/>
              <w:right w:val="single" w:sz="4" w:space="0" w:color="C0504D" w:themeColor="accent2"/>
            </w:tcBorders>
            <w:vAlign w:val="center"/>
            <w:hideMark/>
          </w:tcPr>
          <w:p w:rsidR="00BB14E6" w:rsidRPr="00666F65" w:rsidRDefault="00BB14E6"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p>
        </w:tc>
      </w:tr>
      <w:tr w:rsidR="00BB14E6" w:rsidRPr="00666F65" w:rsidTr="00BB14E6">
        <w:trPr>
          <w:cnfStyle w:val="000000100000" w:firstRow="0" w:lastRow="0" w:firstColumn="0" w:lastColumn="0" w:oddVBand="0" w:evenVBand="0" w:oddHBand="1" w:evenHBand="0" w:firstRowFirstColumn="0" w:firstRowLastColumn="0" w:lastRowFirstColumn="0" w:lastRowLastColumn="0"/>
          <w:trHeight w:val="526"/>
          <w:jc w:val="center"/>
        </w:trPr>
        <w:tc>
          <w:tcPr>
            <w:cnfStyle w:val="001000000000" w:firstRow="0" w:lastRow="0" w:firstColumn="1" w:lastColumn="0" w:oddVBand="0" w:evenVBand="0" w:oddHBand="0" w:evenHBand="0" w:firstRowFirstColumn="0" w:firstRowLastColumn="0" w:lastRowFirstColumn="0" w:lastRowLastColumn="0"/>
            <w:tcW w:w="2944"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vAlign w:val="center"/>
            <w:hideMark/>
          </w:tcPr>
          <w:p w:rsidR="00BB14E6" w:rsidRPr="00666F65" w:rsidRDefault="00BB14E6" w:rsidP="00666F65">
            <w:pPr>
              <w:spacing w:after="0" w:line="240" w:lineRule="auto"/>
              <w:jc w:val="center"/>
              <w:rPr>
                <w:rFonts w:cs="Arial"/>
                <w:b w:val="0"/>
              </w:rPr>
            </w:pPr>
            <w:r w:rsidRPr="00666F65">
              <w:rPr>
                <w:rFonts w:cs="Arial"/>
                <w:b w:val="0"/>
              </w:rPr>
              <w:t>2-Estudio de solicitud</w:t>
            </w:r>
          </w:p>
        </w:tc>
        <w:tc>
          <w:tcPr>
            <w:tcW w:w="7656"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hideMark/>
          </w:tcPr>
          <w:p w:rsidR="00BB14E6" w:rsidRPr="00666F65" w:rsidRDefault="00BB14E6"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2-1 Recibe el expediente enviado desde plataforma de servicios</w:t>
            </w:r>
          </w:p>
          <w:p w:rsidR="00BB14E6" w:rsidRPr="00666F65" w:rsidRDefault="00BB14E6"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2-2 Verifica el contenido de la documentación del expediente</w:t>
            </w:r>
          </w:p>
          <w:p w:rsidR="00BB14E6" w:rsidRPr="00666F65" w:rsidRDefault="00BB14E6"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2-3 Valida calidad de los requisitos que constan en expediente</w:t>
            </w:r>
          </w:p>
          <w:p w:rsidR="00BB14E6" w:rsidRPr="00666F65" w:rsidRDefault="00BB14E6"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2-4 Realiza un análisis técnico sobre las normas que regulan el procedimiento</w:t>
            </w:r>
          </w:p>
        </w:tc>
        <w:tc>
          <w:tcPr>
            <w:tcW w:w="1984" w:type="dxa"/>
            <w:vMerge w:val="restart"/>
            <w:tcBorders>
              <w:top w:val="single" w:sz="4" w:space="0" w:color="C0504D" w:themeColor="accent2"/>
              <w:left w:val="single" w:sz="4" w:space="0" w:color="C0504D" w:themeColor="accent2"/>
              <w:bottom w:val="single" w:sz="4" w:space="0" w:color="C0504D" w:themeColor="accent2"/>
              <w:right w:val="single" w:sz="4" w:space="0" w:color="C0504D" w:themeColor="accent2"/>
            </w:tcBorders>
            <w:vAlign w:val="center"/>
          </w:tcPr>
          <w:p w:rsidR="00BB14E6" w:rsidRPr="00666F65" w:rsidRDefault="00BB14E6" w:rsidP="00666F6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Proceso de patentes</w:t>
            </w:r>
          </w:p>
          <w:p w:rsidR="00BB14E6" w:rsidRPr="00666F65" w:rsidRDefault="00BB14E6" w:rsidP="00666F6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rPr>
            </w:pPr>
          </w:p>
          <w:p w:rsidR="00BB14E6" w:rsidRPr="00666F65" w:rsidRDefault="00BB14E6" w:rsidP="00666F6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rPr>
            </w:pPr>
          </w:p>
          <w:p w:rsidR="00BB14E6" w:rsidRPr="00666F65" w:rsidRDefault="00BB14E6" w:rsidP="00666F6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rPr>
            </w:pPr>
          </w:p>
          <w:p w:rsidR="00BB14E6" w:rsidRPr="00666F65" w:rsidRDefault="00BB14E6" w:rsidP="00666F6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rPr>
            </w:pPr>
          </w:p>
        </w:tc>
      </w:tr>
      <w:tr w:rsidR="00BB14E6" w:rsidRPr="00666F65" w:rsidTr="00BB14E6">
        <w:trPr>
          <w:trHeight w:val="351"/>
          <w:jc w:val="center"/>
        </w:trPr>
        <w:tc>
          <w:tcPr>
            <w:cnfStyle w:val="001000000000" w:firstRow="0" w:lastRow="0" w:firstColumn="1" w:lastColumn="0" w:oddVBand="0" w:evenVBand="0" w:oddHBand="0" w:evenHBand="0" w:firstRowFirstColumn="0" w:firstRowLastColumn="0" w:lastRowFirstColumn="0" w:lastRowLastColumn="0"/>
            <w:tcW w:w="2944"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vAlign w:val="center"/>
            <w:hideMark/>
          </w:tcPr>
          <w:p w:rsidR="00BB14E6" w:rsidRPr="00666F65" w:rsidRDefault="00BB14E6" w:rsidP="00666F65">
            <w:pPr>
              <w:spacing w:after="0" w:line="240" w:lineRule="auto"/>
              <w:jc w:val="center"/>
              <w:rPr>
                <w:rFonts w:cs="Arial"/>
                <w:b w:val="0"/>
              </w:rPr>
            </w:pPr>
            <w:r w:rsidRPr="00666F65">
              <w:rPr>
                <w:rFonts w:cs="Arial"/>
                <w:b w:val="0"/>
              </w:rPr>
              <w:t>3-Resolucion de solicitud</w:t>
            </w:r>
          </w:p>
        </w:tc>
        <w:tc>
          <w:tcPr>
            <w:tcW w:w="7656"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hideMark/>
          </w:tcPr>
          <w:p w:rsidR="00BB14E6" w:rsidRPr="00666F65" w:rsidRDefault="00BB14E6" w:rsidP="00666F6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b/>
                <w:u w:val="single"/>
              </w:rPr>
            </w:pPr>
            <w:r w:rsidRPr="00666F65">
              <w:rPr>
                <w:rFonts w:cs="Arial"/>
                <w:b/>
                <w:u w:val="single"/>
              </w:rPr>
              <w:t>Si no Procede:</w:t>
            </w:r>
          </w:p>
          <w:p w:rsidR="00BB14E6" w:rsidRPr="00666F65" w:rsidRDefault="00BB14E6"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3-1 Emite resolución denegatoria</w:t>
            </w:r>
          </w:p>
          <w:p w:rsidR="00BB14E6" w:rsidRPr="00666F65" w:rsidRDefault="00BB14E6"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 xml:space="preserve">3-2 Firma resolución </w:t>
            </w:r>
          </w:p>
          <w:p w:rsidR="00BB14E6" w:rsidRPr="00666F65" w:rsidRDefault="00BB14E6"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3-3 Traslada resolución denegatoria a Plataforma de servicios</w:t>
            </w:r>
          </w:p>
          <w:p w:rsidR="00BB14E6" w:rsidRPr="00666F65" w:rsidRDefault="00BB14E6"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highlight w:val="yellow"/>
              </w:rPr>
            </w:pPr>
            <w:r w:rsidRPr="00666F65">
              <w:rPr>
                <w:rFonts w:cs="Arial"/>
              </w:rPr>
              <w:t>3-4 Registra en base de datos</w:t>
            </w:r>
          </w:p>
        </w:tc>
        <w:tc>
          <w:tcPr>
            <w:tcW w:w="1984" w:type="dxa"/>
            <w:vMerge/>
            <w:tcBorders>
              <w:top w:val="single" w:sz="4" w:space="0" w:color="C0504D" w:themeColor="accent2"/>
              <w:left w:val="single" w:sz="4" w:space="0" w:color="C0504D" w:themeColor="accent2"/>
              <w:bottom w:val="single" w:sz="4" w:space="0" w:color="C0504D" w:themeColor="accent2"/>
              <w:right w:val="single" w:sz="4" w:space="0" w:color="C0504D" w:themeColor="accent2"/>
            </w:tcBorders>
            <w:vAlign w:val="center"/>
            <w:hideMark/>
          </w:tcPr>
          <w:p w:rsidR="00BB14E6" w:rsidRPr="00666F65" w:rsidRDefault="00BB14E6"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p>
        </w:tc>
      </w:tr>
      <w:tr w:rsidR="00BB14E6" w:rsidRPr="00666F65" w:rsidTr="00BB14E6">
        <w:trPr>
          <w:cnfStyle w:val="000000100000" w:firstRow="0" w:lastRow="0" w:firstColumn="0" w:lastColumn="0" w:oddVBand="0" w:evenVBand="0" w:oddHBand="1" w:evenHBand="0" w:firstRowFirstColumn="0" w:firstRowLastColumn="0" w:lastRowFirstColumn="0" w:lastRowLastColumn="0"/>
          <w:trHeight w:val="363"/>
          <w:jc w:val="center"/>
        </w:trPr>
        <w:tc>
          <w:tcPr>
            <w:cnfStyle w:val="001000000000" w:firstRow="0" w:lastRow="0" w:firstColumn="1" w:lastColumn="0" w:oddVBand="0" w:evenVBand="0" w:oddHBand="0" w:evenHBand="0" w:firstRowFirstColumn="0" w:firstRowLastColumn="0" w:lastRowFirstColumn="0" w:lastRowLastColumn="0"/>
            <w:tcW w:w="2944"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vAlign w:val="center"/>
            <w:hideMark/>
          </w:tcPr>
          <w:p w:rsidR="00BB14E6" w:rsidRPr="00666F65" w:rsidRDefault="00BB14E6" w:rsidP="00666F65">
            <w:pPr>
              <w:spacing w:after="0" w:line="240" w:lineRule="auto"/>
              <w:jc w:val="center"/>
              <w:rPr>
                <w:rFonts w:cs="Arial"/>
                <w:b w:val="0"/>
              </w:rPr>
            </w:pPr>
            <w:r w:rsidRPr="00666F65">
              <w:rPr>
                <w:rFonts w:cs="Arial"/>
                <w:b w:val="0"/>
              </w:rPr>
              <w:t>4-Notificacion</w:t>
            </w:r>
          </w:p>
        </w:tc>
        <w:tc>
          <w:tcPr>
            <w:tcW w:w="7656"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hideMark/>
          </w:tcPr>
          <w:p w:rsidR="00BB14E6" w:rsidRPr="00666F65" w:rsidRDefault="00BB14E6"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4-1  Recibe resolución denegatoria</w:t>
            </w:r>
          </w:p>
          <w:p w:rsidR="00BB14E6" w:rsidRPr="00666F65" w:rsidRDefault="00BB14E6"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4-2  Registra en base de datos</w:t>
            </w:r>
          </w:p>
          <w:p w:rsidR="00BB14E6" w:rsidRPr="00666F65" w:rsidRDefault="00BB14E6"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highlight w:val="yellow"/>
              </w:rPr>
            </w:pPr>
            <w:r w:rsidRPr="00666F65">
              <w:rPr>
                <w:rFonts w:cs="Arial"/>
              </w:rPr>
              <w:t xml:space="preserve">4-3  Realiza proceso de notificación. </w:t>
            </w:r>
            <w:r w:rsidRPr="00666F65">
              <w:rPr>
                <w:rFonts w:cs="Arial"/>
                <w:b/>
                <w:i/>
              </w:rPr>
              <w:t xml:space="preserve">Nota: El proceso de notificación </w:t>
            </w:r>
            <w:r w:rsidRPr="00666F65">
              <w:rPr>
                <w:rFonts w:cs="Arial"/>
                <w:b/>
                <w:i/>
              </w:rPr>
              <w:lastRenderedPageBreak/>
              <w:t>tiene su propio manual de procedimientos</w:t>
            </w:r>
          </w:p>
        </w:tc>
        <w:tc>
          <w:tcPr>
            <w:tcW w:w="1984"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vAlign w:val="center"/>
            <w:hideMark/>
          </w:tcPr>
          <w:p w:rsidR="00BB14E6" w:rsidRPr="00666F65" w:rsidRDefault="00BB14E6" w:rsidP="00666F6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lastRenderedPageBreak/>
              <w:t>Plataforma de servicios</w:t>
            </w:r>
          </w:p>
        </w:tc>
      </w:tr>
      <w:tr w:rsidR="00BB14E6" w:rsidRPr="00666F65" w:rsidTr="00BB14E6">
        <w:trPr>
          <w:trHeight w:val="117"/>
          <w:jc w:val="center"/>
        </w:trPr>
        <w:tc>
          <w:tcPr>
            <w:cnfStyle w:val="001000000000" w:firstRow="0" w:lastRow="0" w:firstColumn="1" w:lastColumn="0" w:oddVBand="0" w:evenVBand="0" w:oddHBand="0" w:evenHBand="0" w:firstRowFirstColumn="0" w:firstRowLastColumn="0" w:lastRowFirstColumn="0" w:lastRowLastColumn="0"/>
            <w:tcW w:w="2944"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vAlign w:val="center"/>
            <w:hideMark/>
          </w:tcPr>
          <w:p w:rsidR="00BB14E6" w:rsidRPr="00666F65" w:rsidRDefault="00BB14E6" w:rsidP="00666F65">
            <w:pPr>
              <w:spacing w:after="0" w:line="240" w:lineRule="auto"/>
              <w:jc w:val="center"/>
              <w:rPr>
                <w:rFonts w:cs="Arial"/>
                <w:b w:val="0"/>
              </w:rPr>
            </w:pPr>
            <w:r w:rsidRPr="00666F65">
              <w:rPr>
                <w:rFonts w:cs="Arial"/>
                <w:b w:val="0"/>
              </w:rPr>
              <w:lastRenderedPageBreak/>
              <w:t>5-Resolucion de solicitud</w:t>
            </w:r>
          </w:p>
        </w:tc>
        <w:tc>
          <w:tcPr>
            <w:tcW w:w="7656"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hideMark/>
          </w:tcPr>
          <w:p w:rsidR="00BB14E6" w:rsidRPr="00666F65" w:rsidRDefault="00BB14E6" w:rsidP="00666F6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b/>
                <w:u w:val="single"/>
              </w:rPr>
            </w:pPr>
            <w:r w:rsidRPr="00666F65">
              <w:rPr>
                <w:rFonts w:cs="Arial"/>
                <w:b/>
              </w:rPr>
              <w:t xml:space="preserve"> </w:t>
            </w:r>
            <w:r w:rsidRPr="00666F65">
              <w:rPr>
                <w:rFonts w:cs="Arial"/>
                <w:b/>
                <w:u w:val="single"/>
              </w:rPr>
              <w:t>Si Procede:</w:t>
            </w:r>
          </w:p>
          <w:p w:rsidR="00BB14E6" w:rsidRPr="00666F65" w:rsidRDefault="00BB14E6"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5-1 Emite resolución aprobada</w:t>
            </w:r>
          </w:p>
          <w:p w:rsidR="00BB14E6" w:rsidRPr="00666F65" w:rsidRDefault="00BB14E6"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5-2 Emite certificado de licencia</w:t>
            </w:r>
          </w:p>
          <w:p w:rsidR="00BB14E6" w:rsidRPr="00666F65" w:rsidRDefault="00BB14E6"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 xml:space="preserve">5-3 Realiza facturación </w:t>
            </w:r>
          </w:p>
          <w:p w:rsidR="00BB14E6" w:rsidRPr="00666F65" w:rsidRDefault="00BB14E6"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5-4 Firma resolución y certificado</w:t>
            </w:r>
          </w:p>
          <w:p w:rsidR="00BB14E6" w:rsidRPr="00666F65" w:rsidRDefault="00BB14E6"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5-5 Traslada resolución, certificado y factura a Plataforma de servicios</w:t>
            </w:r>
          </w:p>
          <w:p w:rsidR="00BB14E6" w:rsidRPr="00666F65" w:rsidRDefault="00BB14E6"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5-6 Registra en base de datos</w:t>
            </w:r>
          </w:p>
        </w:tc>
        <w:tc>
          <w:tcPr>
            <w:tcW w:w="1984"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vAlign w:val="center"/>
            <w:hideMark/>
          </w:tcPr>
          <w:p w:rsidR="00BB14E6" w:rsidRPr="00666F65" w:rsidRDefault="00BB14E6" w:rsidP="00666F6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Proceso de patentes</w:t>
            </w:r>
          </w:p>
        </w:tc>
      </w:tr>
      <w:tr w:rsidR="00BB14E6" w:rsidRPr="00666F65" w:rsidTr="00BB14E6">
        <w:trPr>
          <w:cnfStyle w:val="000000100000" w:firstRow="0" w:lastRow="0" w:firstColumn="0" w:lastColumn="0" w:oddVBand="0" w:evenVBand="0" w:oddHBand="1" w:evenHBand="0" w:firstRowFirstColumn="0" w:firstRowLastColumn="0" w:lastRowFirstColumn="0" w:lastRowLastColumn="0"/>
          <w:trHeight w:val="302"/>
          <w:jc w:val="center"/>
        </w:trPr>
        <w:tc>
          <w:tcPr>
            <w:cnfStyle w:val="001000000000" w:firstRow="0" w:lastRow="0" w:firstColumn="1" w:lastColumn="0" w:oddVBand="0" w:evenVBand="0" w:oddHBand="0" w:evenHBand="0" w:firstRowFirstColumn="0" w:firstRowLastColumn="0" w:lastRowFirstColumn="0" w:lastRowLastColumn="0"/>
            <w:tcW w:w="2944"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vAlign w:val="center"/>
            <w:hideMark/>
          </w:tcPr>
          <w:p w:rsidR="00BB14E6" w:rsidRPr="00666F65" w:rsidRDefault="00BB14E6" w:rsidP="00666F65">
            <w:pPr>
              <w:spacing w:after="0" w:line="240" w:lineRule="auto"/>
              <w:jc w:val="center"/>
              <w:rPr>
                <w:rFonts w:cs="Arial"/>
                <w:b w:val="0"/>
              </w:rPr>
            </w:pPr>
            <w:r w:rsidRPr="00666F65">
              <w:rPr>
                <w:rFonts w:cs="Arial"/>
                <w:b w:val="0"/>
              </w:rPr>
              <w:t>6-Entrega de documentos</w:t>
            </w:r>
          </w:p>
        </w:tc>
        <w:tc>
          <w:tcPr>
            <w:tcW w:w="7656"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rsidR="00BB14E6" w:rsidRPr="00666F65" w:rsidRDefault="00BB14E6"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6-1 Recibe resolución, certificado y factura enviado por Proceso de patentes</w:t>
            </w:r>
          </w:p>
          <w:p w:rsidR="00BB14E6" w:rsidRPr="00666F65" w:rsidRDefault="00BB14E6"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6-2 Contacta a persona para entrega de documentos</w:t>
            </w:r>
          </w:p>
          <w:p w:rsidR="00BB14E6" w:rsidRPr="00666F65" w:rsidRDefault="00BB14E6"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6-3 Imprime documentos recibidos en el formato digital y con firma digital</w:t>
            </w:r>
          </w:p>
          <w:p w:rsidR="00BB14E6" w:rsidRPr="00666F65" w:rsidRDefault="00BB14E6"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6-4 Verifica que solicitante cancele el  impuesto tasado y timbres de ley</w:t>
            </w:r>
          </w:p>
          <w:p w:rsidR="00BB14E6" w:rsidRPr="00666F65" w:rsidRDefault="00BB14E6"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6-5 Imprime documento de entrega de documentos</w:t>
            </w:r>
          </w:p>
          <w:p w:rsidR="00BB14E6" w:rsidRPr="00666F65" w:rsidRDefault="00BB14E6"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6-6 Firma documento de entrega</w:t>
            </w:r>
          </w:p>
          <w:p w:rsidR="00BB14E6" w:rsidRPr="00666F65" w:rsidRDefault="00BB14E6"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6-7 Obtiene firma de recibo</w:t>
            </w:r>
          </w:p>
          <w:p w:rsidR="00BB14E6" w:rsidRPr="00666F65" w:rsidRDefault="00BB14E6"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6-8 Entrega documentos a la persona solicitante</w:t>
            </w:r>
          </w:p>
          <w:p w:rsidR="00BB14E6" w:rsidRPr="00666F65" w:rsidRDefault="00BB14E6"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6-9 Registra en base de datos procedimiento finalizado</w:t>
            </w:r>
          </w:p>
          <w:p w:rsidR="00BB14E6" w:rsidRPr="00666F65" w:rsidRDefault="00BB14E6"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b/>
                <w:u w:val="single"/>
              </w:rPr>
            </w:pPr>
          </w:p>
        </w:tc>
        <w:tc>
          <w:tcPr>
            <w:tcW w:w="1984"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vAlign w:val="center"/>
            <w:hideMark/>
          </w:tcPr>
          <w:p w:rsidR="00BB14E6" w:rsidRPr="00666F65" w:rsidRDefault="00BB14E6" w:rsidP="00666F6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Plataforma de servicios</w:t>
            </w:r>
          </w:p>
        </w:tc>
      </w:tr>
    </w:tbl>
    <w:p w:rsidR="00BB14E6" w:rsidRPr="00666F65" w:rsidRDefault="00BB14E6" w:rsidP="00666F65">
      <w:pPr>
        <w:spacing w:after="0" w:line="240" w:lineRule="auto"/>
        <w:rPr>
          <w:rFonts w:cs="Arial"/>
        </w:rPr>
      </w:pPr>
    </w:p>
    <w:p w:rsidR="00BB14E6" w:rsidRPr="00666F65" w:rsidRDefault="00BB14E6" w:rsidP="00666F65">
      <w:pPr>
        <w:spacing w:after="0" w:line="240" w:lineRule="auto"/>
        <w:rPr>
          <w:rFonts w:cs="Arial"/>
        </w:rPr>
      </w:pPr>
    </w:p>
    <w:p w:rsidR="001F5143" w:rsidRPr="00666F65" w:rsidRDefault="001F5143" w:rsidP="00666F65">
      <w:pPr>
        <w:spacing w:after="0" w:line="240" w:lineRule="auto"/>
        <w:rPr>
          <w:rFonts w:cs="Arial"/>
        </w:rPr>
      </w:pPr>
    </w:p>
    <w:p w:rsidR="001F5143" w:rsidRPr="00666F65" w:rsidRDefault="001F5143" w:rsidP="00666F65">
      <w:pPr>
        <w:spacing w:after="0" w:line="240" w:lineRule="auto"/>
        <w:rPr>
          <w:rFonts w:cs="Arial"/>
        </w:rPr>
      </w:pPr>
    </w:p>
    <w:p w:rsidR="001F5143" w:rsidRDefault="001F5143" w:rsidP="00666F65">
      <w:pPr>
        <w:spacing w:after="0" w:line="240" w:lineRule="auto"/>
        <w:rPr>
          <w:rFonts w:cs="Arial"/>
        </w:rPr>
      </w:pPr>
    </w:p>
    <w:p w:rsidR="00C917C3" w:rsidRDefault="00C917C3" w:rsidP="00666F65">
      <w:pPr>
        <w:spacing w:after="0" w:line="240" w:lineRule="auto"/>
        <w:rPr>
          <w:rFonts w:cs="Arial"/>
        </w:rPr>
      </w:pPr>
    </w:p>
    <w:p w:rsidR="00C917C3" w:rsidRDefault="00C917C3" w:rsidP="00666F65">
      <w:pPr>
        <w:spacing w:after="0" w:line="240" w:lineRule="auto"/>
        <w:rPr>
          <w:rFonts w:cs="Arial"/>
        </w:rPr>
      </w:pPr>
    </w:p>
    <w:p w:rsidR="00C917C3" w:rsidRDefault="00C917C3" w:rsidP="00666F65">
      <w:pPr>
        <w:spacing w:after="0" w:line="240" w:lineRule="auto"/>
        <w:rPr>
          <w:rFonts w:cs="Arial"/>
        </w:rPr>
      </w:pPr>
    </w:p>
    <w:p w:rsidR="00C917C3" w:rsidRDefault="00C917C3" w:rsidP="00666F65">
      <w:pPr>
        <w:spacing w:after="0" w:line="240" w:lineRule="auto"/>
        <w:rPr>
          <w:rFonts w:cs="Arial"/>
        </w:rPr>
      </w:pPr>
    </w:p>
    <w:p w:rsidR="00C917C3" w:rsidRDefault="00C917C3" w:rsidP="00666F65">
      <w:pPr>
        <w:spacing w:after="0" w:line="240" w:lineRule="auto"/>
        <w:rPr>
          <w:rFonts w:cs="Arial"/>
        </w:rPr>
      </w:pPr>
    </w:p>
    <w:p w:rsidR="00C917C3" w:rsidRDefault="00C917C3" w:rsidP="00666F65">
      <w:pPr>
        <w:spacing w:after="0" w:line="240" w:lineRule="auto"/>
        <w:rPr>
          <w:rFonts w:cs="Arial"/>
        </w:rPr>
      </w:pPr>
    </w:p>
    <w:p w:rsidR="00C917C3" w:rsidRDefault="00C917C3" w:rsidP="00666F65">
      <w:pPr>
        <w:spacing w:after="0" w:line="240" w:lineRule="auto"/>
        <w:rPr>
          <w:rFonts w:cs="Arial"/>
        </w:rPr>
      </w:pPr>
    </w:p>
    <w:p w:rsidR="00C917C3" w:rsidRDefault="00C917C3" w:rsidP="00666F65">
      <w:pPr>
        <w:spacing w:after="0" w:line="240" w:lineRule="auto"/>
        <w:rPr>
          <w:rFonts w:cs="Arial"/>
        </w:rPr>
      </w:pPr>
    </w:p>
    <w:p w:rsidR="00C917C3" w:rsidRDefault="00C917C3" w:rsidP="00666F65">
      <w:pPr>
        <w:spacing w:after="0" w:line="240" w:lineRule="auto"/>
        <w:rPr>
          <w:rFonts w:cs="Arial"/>
        </w:rPr>
      </w:pPr>
    </w:p>
    <w:p w:rsidR="00C917C3" w:rsidRPr="00666F65" w:rsidRDefault="00C917C3" w:rsidP="00666F65">
      <w:pPr>
        <w:spacing w:after="0" w:line="240" w:lineRule="auto"/>
        <w:rPr>
          <w:rFonts w:cs="Arial"/>
        </w:rPr>
      </w:pPr>
    </w:p>
    <w:p w:rsidR="001F5143" w:rsidRPr="00666F65" w:rsidRDefault="001F5143" w:rsidP="00666F65">
      <w:pPr>
        <w:spacing w:after="0" w:line="240" w:lineRule="auto"/>
        <w:rPr>
          <w:rFonts w:cs="Arial"/>
        </w:rPr>
      </w:pPr>
    </w:p>
    <w:p w:rsidR="001F5143" w:rsidRPr="00666F65" w:rsidRDefault="001F5143" w:rsidP="00666F65">
      <w:pPr>
        <w:spacing w:after="0" w:line="240" w:lineRule="auto"/>
        <w:rPr>
          <w:rFonts w:cs="Arial"/>
          <w:b/>
        </w:rPr>
      </w:pPr>
      <w:r w:rsidRPr="00666F65">
        <w:rPr>
          <w:rFonts w:cs="Arial"/>
          <w:b/>
        </w:rPr>
        <w:lastRenderedPageBreak/>
        <w:t>Requisitos para el estudio y análisis de la solicitud de licencia</w:t>
      </w:r>
      <w:r w:rsidR="00527AA2" w:rsidRPr="00666F65">
        <w:rPr>
          <w:rFonts w:cs="Arial"/>
          <w:b/>
        </w:rPr>
        <w:t xml:space="preserve"> para rutero</w:t>
      </w:r>
      <w:r w:rsidRPr="00666F65">
        <w:rPr>
          <w:rFonts w:cs="Arial"/>
          <w:b/>
        </w:rPr>
        <w:t>.</w:t>
      </w:r>
    </w:p>
    <w:p w:rsidR="00C917C3" w:rsidRDefault="00C917C3" w:rsidP="00666F65">
      <w:pPr>
        <w:spacing w:after="0" w:line="240" w:lineRule="auto"/>
        <w:rPr>
          <w:rFonts w:cs="Arial"/>
          <w:lang w:val="es-ES" w:eastAsia="es-CR"/>
        </w:rPr>
      </w:pPr>
    </w:p>
    <w:p w:rsidR="001F5143" w:rsidRPr="00666F65" w:rsidRDefault="001F5143" w:rsidP="00666F65">
      <w:pPr>
        <w:spacing w:after="0" w:line="240" w:lineRule="auto"/>
        <w:rPr>
          <w:rFonts w:cs="Arial"/>
          <w:lang w:val="es-ES" w:eastAsia="es-CR"/>
        </w:rPr>
      </w:pPr>
      <w:r w:rsidRPr="00666F65">
        <w:rPr>
          <w:rFonts w:cs="Arial"/>
          <w:lang w:val="es-ES" w:eastAsia="es-CR"/>
        </w:rPr>
        <w:t>Para el estudio de toda solicitud de licencia comercia</w:t>
      </w:r>
      <w:r w:rsidR="00527AA2" w:rsidRPr="00666F65">
        <w:rPr>
          <w:rFonts w:cs="Arial"/>
          <w:lang w:val="es-ES" w:eastAsia="es-CR"/>
        </w:rPr>
        <w:t>l para rutero</w:t>
      </w:r>
      <w:r w:rsidRPr="00666F65">
        <w:rPr>
          <w:rFonts w:cs="Arial"/>
          <w:lang w:val="es-ES" w:eastAsia="es-CR"/>
        </w:rPr>
        <w:t xml:space="preserve">, se procederá a la conformación de un expediente  que deberá contener la siguiente documentación: </w:t>
      </w:r>
    </w:p>
    <w:p w:rsidR="001F5143" w:rsidRPr="00666F65" w:rsidRDefault="001F5143" w:rsidP="00666F65">
      <w:pPr>
        <w:numPr>
          <w:ilvl w:val="0"/>
          <w:numId w:val="16"/>
        </w:numPr>
        <w:spacing w:after="0" w:line="240" w:lineRule="auto"/>
        <w:ind w:left="0"/>
        <w:rPr>
          <w:rFonts w:cs="Arial"/>
          <w:lang w:val="es-ES" w:eastAsia="es-CR"/>
        </w:rPr>
      </w:pPr>
      <w:r w:rsidRPr="00666F65">
        <w:rPr>
          <w:rFonts w:cs="Arial"/>
          <w:lang w:val="es-ES" w:eastAsia="es-CR"/>
        </w:rPr>
        <w:t>Solicitud del interesado personalmente o a través de la representación respectiva en cuyo caso debe presentar autorización correspondiente.</w:t>
      </w:r>
    </w:p>
    <w:p w:rsidR="001F5143" w:rsidRPr="00666F65" w:rsidRDefault="001F5143" w:rsidP="00666F65">
      <w:pPr>
        <w:numPr>
          <w:ilvl w:val="0"/>
          <w:numId w:val="16"/>
        </w:numPr>
        <w:spacing w:after="0" w:line="240" w:lineRule="auto"/>
        <w:ind w:left="0"/>
        <w:rPr>
          <w:rFonts w:cs="Arial"/>
          <w:lang w:val="es-ES" w:eastAsia="es-CR"/>
        </w:rPr>
      </w:pPr>
      <w:r w:rsidRPr="00666F65">
        <w:rPr>
          <w:rFonts w:cs="Arial"/>
          <w:lang w:val="es-ES" w:eastAsia="es-CR"/>
        </w:rPr>
        <w:t>Registrar una dirección para notificaciones.</w:t>
      </w:r>
    </w:p>
    <w:p w:rsidR="001F5143" w:rsidRPr="00666F65" w:rsidRDefault="001F5143" w:rsidP="00666F65">
      <w:pPr>
        <w:numPr>
          <w:ilvl w:val="0"/>
          <w:numId w:val="16"/>
        </w:numPr>
        <w:spacing w:after="0" w:line="240" w:lineRule="auto"/>
        <w:ind w:left="0"/>
        <w:rPr>
          <w:rFonts w:cs="Arial"/>
          <w:lang w:val="es-ES" w:eastAsia="es-CR"/>
        </w:rPr>
      </w:pPr>
      <w:r w:rsidRPr="00666F65">
        <w:rPr>
          <w:rFonts w:cs="Arial"/>
          <w:lang w:val="es-ES" w:eastAsia="es-CR"/>
        </w:rPr>
        <w:t>Certificación de contador público autorizado de la proporción de los ingresos generados en el Cantón de San Pablo de Heredia</w:t>
      </w:r>
    </w:p>
    <w:p w:rsidR="001F5143" w:rsidRPr="00666F65" w:rsidRDefault="001F5143" w:rsidP="00666F65">
      <w:pPr>
        <w:numPr>
          <w:ilvl w:val="0"/>
          <w:numId w:val="16"/>
        </w:numPr>
        <w:spacing w:after="0" w:line="240" w:lineRule="auto"/>
        <w:ind w:left="0"/>
        <w:rPr>
          <w:rFonts w:cs="Arial"/>
        </w:rPr>
      </w:pPr>
      <w:r w:rsidRPr="00666F65">
        <w:rPr>
          <w:rFonts w:cs="Arial"/>
          <w:lang w:val="es-ES" w:eastAsia="es-CR"/>
        </w:rPr>
        <w:t xml:space="preserve">A estos requisitos se deben incorporar aquellos que específicamente regulen la naturaleza de la actividad comercial que se pretende desarrollar. </w:t>
      </w:r>
    </w:p>
    <w:p w:rsidR="007E6529" w:rsidRPr="00666F65" w:rsidRDefault="007E6529" w:rsidP="00666F65">
      <w:pPr>
        <w:spacing w:after="0" w:line="240" w:lineRule="auto"/>
        <w:rPr>
          <w:rFonts w:cs="Arial"/>
        </w:rPr>
      </w:pPr>
    </w:p>
    <w:tbl>
      <w:tblPr>
        <w:tblStyle w:val="Tabladecuadrcula4-nfasis12"/>
        <w:tblW w:w="12830" w:type="dxa"/>
        <w:jc w:val="center"/>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Layout w:type="fixed"/>
        <w:tblLook w:val="04A0" w:firstRow="1" w:lastRow="0" w:firstColumn="1" w:lastColumn="0" w:noHBand="0" w:noVBand="1"/>
      </w:tblPr>
      <w:tblGrid>
        <w:gridCol w:w="2944"/>
        <w:gridCol w:w="7656"/>
        <w:gridCol w:w="2230"/>
      </w:tblGrid>
      <w:tr w:rsidR="007E6529" w:rsidRPr="00666F65" w:rsidTr="00C917C3">
        <w:trPr>
          <w:cnfStyle w:val="100000000000" w:firstRow="1" w:lastRow="0" w:firstColumn="0" w:lastColumn="0" w:oddVBand="0" w:evenVBand="0" w:oddHBand="0" w:evenHBand="0" w:firstRowFirstColumn="0" w:firstRowLastColumn="0" w:lastRowFirstColumn="0" w:lastRowLastColumn="0"/>
          <w:trHeight w:val="117"/>
          <w:jc w:val="center"/>
        </w:trPr>
        <w:tc>
          <w:tcPr>
            <w:cnfStyle w:val="001000000000" w:firstRow="0" w:lastRow="0" w:firstColumn="1" w:lastColumn="0" w:oddVBand="0" w:evenVBand="0" w:oddHBand="0" w:evenHBand="0" w:firstRowFirstColumn="0" w:firstRowLastColumn="0" w:lastRowFirstColumn="0" w:lastRowLastColumn="0"/>
            <w:tcW w:w="12830" w:type="dxa"/>
            <w:gridSpan w:val="3"/>
            <w:tcBorders>
              <w:top w:val="single" w:sz="4" w:space="0" w:color="C0504D" w:themeColor="accent2"/>
              <w:left w:val="single" w:sz="4" w:space="0" w:color="C0504D" w:themeColor="accent2"/>
              <w:bottom w:val="single" w:sz="4" w:space="0" w:color="C0504D" w:themeColor="accent2"/>
              <w:right w:val="single" w:sz="4" w:space="0" w:color="C0504D" w:themeColor="accent2"/>
            </w:tcBorders>
            <w:hideMark/>
          </w:tcPr>
          <w:p w:rsidR="007E6529" w:rsidRPr="00666F65" w:rsidRDefault="007E6529" w:rsidP="00666F65">
            <w:pPr>
              <w:spacing w:after="0" w:line="240" w:lineRule="auto"/>
              <w:jc w:val="center"/>
              <w:rPr>
                <w:rFonts w:cs="Arial"/>
              </w:rPr>
            </w:pPr>
            <w:r w:rsidRPr="00666F65">
              <w:rPr>
                <w:rFonts w:cs="Arial"/>
              </w:rPr>
              <w:t>PROCEDIMIENTO: LICENCIA COMERCIAL PARA RUTERO</w:t>
            </w:r>
          </w:p>
        </w:tc>
      </w:tr>
      <w:tr w:rsidR="007E6529" w:rsidRPr="00666F65" w:rsidTr="00C917C3">
        <w:trPr>
          <w:cnfStyle w:val="000000100000" w:firstRow="0" w:lastRow="0" w:firstColumn="0" w:lastColumn="0" w:oddVBand="0" w:evenVBand="0" w:oddHBand="1" w:evenHBand="0" w:firstRowFirstColumn="0" w:firstRowLastColumn="0" w:lastRowFirstColumn="0" w:lastRowLastColumn="0"/>
          <w:trHeight w:val="117"/>
          <w:jc w:val="center"/>
        </w:trPr>
        <w:tc>
          <w:tcPr>
            <w:cnfStyle w:val="001000000000" w:firstRow="0" w:lastRow="0" w:firstColumn="1" w:lastColumn="0" w:oddVBand="0" w:evenVBand="0" w:oddHBand="0" w:evenHBand="0" w:firstRowFirstColumn="0" w:firstRowLastColumn="0" w:lastRowFirstColumn="0" w:lastRowLastColumn="0"/>
            <w:tcW w:w="12830" w:type="dxa"/>
            <w:gridSpan w:val="3"/>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rsidR="007E6529" w:rsidRPr="00666F65" w:rsidRDefault="007E6529" w:rsidP="00666F65">
            <w:pPr>
              <w:spacing w:after="0" w:line="240" w:lineRule="auto"/>
              <w:jc w:val="center"/>
              <w:rPr>
                <w:rFonts w:cs="Arial"/>
              </w:rPr>
            </w:pPr>
          </w:p>
        </w:tc>
      </w:tr>
      <w:tr w:rsidR="007E6529" w:rsidRPr="00666F65" w:rsidTr="00C917C3">
        <w:trPr>
          <w:trHeight w:val="97"/>
          <w:jc w:val="center"/>
        </w:trPr>
        <w:tc>
          <w:tcPr>
            <w:cnfStyle w:val="001000000000" w:firstRow="0" w:lastRow="0" w:firstColumn="1" w:lastColumn="0" w:oddVBand="0" w:evenVBand="0" w:oddHBand="0" w:evenHBand="0" w:firstRowFirstColumn="0" w:firstRowLastColumn="0" w:lastRowFirstColumn="0" w:lastRowLastColumn="0"/>
            <w:tcW w:w="2944"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hideMark/>
          </w:tcPr>
          <w:p w:rsidR="007E6529" w:rsidRPr="00666F65" w:rsidRDefault="007E6529" w:rsidP="00666F65">
            <w:pPr>
              <w:spacing w:after="0" w:line="240" w:lineRule="auto"/>
              <w:jc w:val="center"/>
              <w:rPr>
                <w:rFonts w:cs="Arial"/>
              </w:rPr>
            </w:pPr>
            <w:r w:rsidRPr="00666F65">
              <w:rPr>
                <w:rFonts w:cs="Arial"/>
              </w:rPr>
              <w:t>SECUENCIA DE ETAPAS</w:t>
            </w:r>
          </w:p>
        </w:tc>
        <w:tc>
          <w:tcPr>
            <w:tcW w:w="7656"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hideMark/>
          </w:tcPr>
          <w:p w:rsidR="007E6529" w:rsidRPr="00666F65" w:rsidRDefault="007E6529" w:rsidP="00666F6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b/>
              </w:rPr>
            </w:pPr>
            <w:r w:rsidRPr="00666F65">
              <w:rPr>
                <w:rFonts w:cs="Arial"/>
                <w:b/>
              </w:rPr>
              <w:t>ACTIVIDAD</w:t>
            </w:r>
          </w:p>
        </w:tc>
        <w:tc>
          <w:tcPr>
            <w:tcW w:w="2230"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hideMark/>
          </w:tcPr>
          <w:p w:rsidR="007E6529" w:rsidRPr="00666F65" w:rsidRDefault="007E6529" w:rsidP="00666F6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b/>
              </w:rPr>
            </w:pPr>
            <w:r w:rsidRPr="00666F65">
              <w:rPr>
                <w:rFonts w:cs="Arial"/>
                <w:b/>
              </w:rPr>
              <w:t>UNIDAD RESPONSABLE</w:t>
            </w:r>
          </w:p>
        </w:tc>
        <w:bookmarkStart w:id="1" w:name="_GoBack"/>
        <w:bookmarkEnd w:id="1"/>
      </w:tr>
      <w:tr w:rsidR="007E6529" w:rsidRPr="00666F65" w:rsidTr="00C917C3">
        <w:trPr>
          <w:cnfStyle w:val="000000100000" w:firstRow="0" w:lastRow="0" w:firstColumn="0" w:lastColumn="0" w:oddVBand="0" w:evenVBand="0" w:oddHBand="1" w:evenHBand="0" w:firstRowFirstColumn="0" w:firstRowLastColumn="0" w:lastRowFirstColumn="0" w:lastRowLastColumn="0"/>
          <w:trHeight w:val="186"/>
          <w:jc w:val="center"/>
        </w:trPr>
        <w:tc>
          <w:tcPr>
            <w:cnfStyle w:val="001000000000" w:firstRow="0" w:lastRow="0" w:firstColumn="1" w:lastColumn="0" w:oddVBand="0" w:evenVBand="0" w:oddHBand="0" w:evenHBand="0" w:firstRowFirstColumn="0" w:firstRowLastColumn="0" w:lastRowFirstColumn="0" w:lastRowLastColumn="0"/>
            <w:tcW w:w="2944" w:type="dxa"/>
            <w:vMerge w:val="restart"/>
            <w:tcBorders>
              <w:top w:val="single" w:sz="4" w:space="0" w:color="C0504D" w:themeColor="accent2"/>
              <w:left w:val="single" w:sz="4" w:space="0" w:color="C0504D" w:themeColor="accent2"/>
              <w:right w:val="single" w:sz="4" w:space="0" w:color="C0504D" w:themeColor="accent2"/>
            </w:tcBorders>
            <w:vAlign w:val="center"/>
            <w:hideMark/>
          </w:tcPr>
          <w:p w:rsidR="007E6529" w:rsidRPr="00666F65" w:rsidRDefault="007E6529" w:rsidP="00666F65">
            <w:pPr>
              <w:spacing w:after="0" w:line="240" w:lineRule="auto"/>
              <w:jc w:val="center"/>
              <w:rPr>
                <w:rFonts w:cs="Arial"/>
                <w:bCs w:val="0"/>
              </w:rPr>
            </w:pPr>
            <w:r w:rsidRPr="00666F65">
              <w:rPr>
                <w:rFonts w:cs="Arial"/>
                <w:b w:val="0"/>
              </w:rPr>
              <w:t>1-Recepción y verificación de requisitos</w:t>
            </w:r>
          </w:p>
          <w:p w:rsidR="007E6529" w:rsidRPr="00666F65" w:rsidRDefault="007E6529" w:rsidP="00666F65">
            <w:pPr>
              <w:spacing w:after="0" w:line="240" w:lineRule="auto"/>
              <w:rPr>
                <w:rFonts w:cs="Arial"/>
                <w:b w:val="0"/>
              </w:rPr>
            </w:pPr>
            <w:r w:rsidRPr="00666F65">
              <w:rPr>
                <w:rFonts w:cs="Arial"/>
                <w:b w:val="0"/>
              </w:rPr>
              <w:t>verificación de requisitos</w:t>
            </w:r>
          </w:p>
        </w:tc>
        <w:tc>
          <w:tcPr>
            <w:tcW w:w="7656"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hideMark/>
          </w:tcPr>
          <w:p w:rsidR="007E6529" w:rsidRPr="00666F65" w:rsidRDefault="007E6529" w:rsidP="00666F65">
            <w:pPr>
              <w:numPr>
                <w:ilvl w:val="1"/>
                <w:numId w:val="7"/>
              </w:numPr>
              <w:spacing w:after="0" w:line="240" w:lineRule="auto"/>
              <w:ind w:left="0"/>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Verifica identidad de persona solicitante</w:t>
            </w:r>
          </w:p>
          <w:p w:rsidR="007E6529" w:rsidRPr="00666F65" w:rsidRDefault="007E6529" w:rsidP="00666F65">
            <w:pPr>
              <w:numPr>
                <w:ilvl w:val="1"/>
                <w:numId w:val="7"/>
              </w:numPr>
              <w:spacing w:after="0" w:line="240" w:lineRule="auto"/>
              <w:ind w:left="0"/>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Interroga a la persona interesada, sobre el propósito de la solicitud para poder orientarla sobre la naturaleza y alcance de la licencia</w:t>
            </w:r>
          </w:p>
          <w:p w:rsidR="007E6529" w:rsidRPr="00666F65" w:rsidRDefault="007E6529" w:rsidP="00666F65">
            <w:pPr>
              <w:numPr>
                <w:ilvl w:val="1"/>
                <w:numId w:val="7"/>
              </w:numPr>
              <w:spacing w:after="0" w:line="240" w:lineRule="auto"/>
              <w:ind w:left="0"/>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 xml:space="preserve">Informa sobre los requisitos para llevar a cabo su trámite </w:t>
            </w:r>
          </w:p>
          <w:p w:rsidR="007E6529" w:rsidRPr="00666F65" w:rsidRDefault="007E6529" w:rsidP="00666F65">
            <w:pPr>
              <w:numPr>
                <w:ilvl w:val="1"/>
                <w:numId w:val="7"/>
              </w:numPr>
              <w:spacing w:after="0" w:line="240" w:lineRule="auto"/>
              <w:ind w:left="0"/>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 xml:space="preserve">Toma datos y los incluye en el formulario de la base de datos. </w:t>
            </w:r>
            <w:r w:rsidRPr="00666F65">
              <w:rPr>
                <w:rFonts w:cs="Arial"/>
                <w:b/>
                <w:i/>
              </w:rPr>
              <w:t>Anexo 3</w:t>
            </w:r>
          </w:p>
        </w:tc>
        <w:tc>
          <w:tcPr>
            <w:tcW w:w="2230" w:type="dxa"/>
            <w:vMerge w:val="restart"/>
            <w:tcBorders>
              <w:top w:val="single" w:sz="4" w:space="0" w:color="C0504D" w:themeColor="accent2"/>
              <w:left w:val="single" w:sz="4" w:space="0" w:color="C0504D" w:themeColor="accent2"/>
              <w:right w:val="single" w:sz="4" w:space="0" w:color="C0504D" w:themeColor="accent2"/>
            </w:tcBorders>
            <w:vAlign w:val="center"/>
            <w:hideMark/>
          </w:tcPr>
          <w:p w:rsidR="007E6529" w:rsidRPr="00666F65" w:rsidRDefault="007E6529" w:rsidP="00666F6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Plataforma de servicios</w:t>
            </w:r>
          </w:p>
        </w:tc>
      </w:tr>
      <w:tr w:rsidR="007E6529" w:rsidRPr="00666F65" w:rsidTr="00C917C3">
        <w:trPr>
          <w:trHeight w:val="466"/>
          <w:jc w:val="center"/>
        </w:trPr>
        <w:tc>
          <w:tcPr>
            <w:cnfStyle w:val="001000000000" w:firstRow="0" w:lastRow="0" w:firstColumn="1" w:lastColumn="0" w:oddVBand="0" w:evenVBand="0" w:oddHBand="0" w:evenHBand="0" w:firstRowFirstColumn="0" w:firstRowLastColumn="0" w:lastRowFirstColumn="0" w:lastRowLastColumn="0"/>
            <w:tcW w:w="2944" w:type="dxa"/>
            <w:vMerge/>
            <w:tcBorders>
              <w:left w:val="single" w:sz="4" w:space="0" w:color="C0504D" w:themeColor="accent2"/>
              <w:right w:val="single" w:sz="4" w:space="0" w:color="C0504D" w:themeColor="accent2"/>
            </w:tcBorders>
            <w:vAlign w:val="center"/>
            <w:hideMark/>
          </w:tcPr>
          <w:p w:rsidR="007E6529" w:rsidRPr="00666F65" w:rsidRDefault="007E6529" w:rsidP="00666F65">
            <w:pPr>
              <w:spacing w:after="0" w:line="240" w:lineRule="auto"/>
              <w:rPr>
                <w:rFonts w:cs="Arial"/>
                <w:b w:val="0"/>
              </w:rPr>
            </w:pPr>
          </w:p>
        </w:tc>
        <w:tc>
          <w:tcPr>
            <w:tcW w:w="7656"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hideMark/>
          </w:tcPr>
          <w:p w:rsidR="007E6529" w:rsidRPr="00666F65" w:rsidRDefault="007E6529"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1-5 Verifica el cumplimiento de los requisitos para la solicitud de la licencia.</w:t>
            </w:r>
          </w:p>
          <w:p w:rsidR="007E6529" w:rsidRPr="00666F65" w:rsidRDefault="007E6529"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 xml:space="preserve">1-6  Consulta el manual de procedimientos </w:t>
            </w:r>
          </w:p>
        </w:tc>
        <w:tc>
          <w:tcPr>
            <w:tcW w:w="2230" w:type="dxa"/>
            <w:vMerge/>
            <w:tcBorders>
              <w:left w:val="single" w:sz="4" w:space="0" w:color="C0504D" w:themeColor="accent2"/>
              <w:right w:val="single" w:sz="4" w:space="0" w:color="C0504D" w:themeColor="accent2"/>
            </w:tcBorders>
            <w:vAlign w:val="center"/>
            <w:hideMark/>
          </w:tcPr>
          <w:p w:rsidR="007E6529" w:rsidRPr="00666F65" w:rsidRDefault="007E6529" w:rsidP="00666F6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rPr>
            </w:pPr>
          </w:p>
        </w:tc>
      </w:tr>
      <w:tr w:rsidR="007E6529" w:rsidRPr="00666F65" w:rsidTr="00C917C3">
        <w:trPr>
          <w:cnfStyle w:val="000000100000" w:firstRow="0" w:lastRow="0" w:firstColumn="0" w:lastColumn="0" w:oddVBand="0" w:evenVBand="0" w:oddHBand="1" w:evenHBand="0" w:firstRowFirstColumn="0" w:firstRowLastColumn="0" w:lastRowFirstColumn="0" w:lastRowLastColumn="0"/>
          <w:trHeight w:val="1587"/>
          <w:jc w:val="center"/>
        </w:trPr>
        <w:tc>
          <w:tcPr>
            <w:cnfStyle w:val="001000000000" w:firstRow="0" w:lastRow="0" w:firstColumn="1" w:lastColumn="0" w:oddVBand="0" w:evenVBand="0" w:oddHBand="0" w:evenHBand="0" w:firstRowFirstColumn="0" w:firstRowLastColumn="0" w:lastRowFirstColumn="0" w:lastRowLastColumn="0"/>
            <w:tcW w:w="2944" w:type="dxa"/>
            <w:vMerge/>
            <w:tcBorders>
              <w:left w:val="single" w:sz="4" w:space="0" w:color="C0504D" w:themeColor="accent2"/>
              <w:right w:val="single" w:sz="4" w:space="0" w:color="C0504D" w:themeColor="accent2"/>
            </w:tcBorders>
            <w:vAlign w:val="center"/>
            <w:hideMark/>
          </w:tcPr>
          <w:p w:rsidR="007E6529" w:rsidRPr="00666F65" w:rsidRDefault="007E6529" w:rsidP="00666F65">
            <w:pPr>
              <w:spacing w:after="0" w:line="240" w:lineRule="auto"/>
              <w:rPr>
                <w:rFonts w:cs="Arial"/>
              </w:rPr>
            </w:pPr>
          </w:p>
        </w:tc>
        <w:tc>
          <w:tcPr>
            <w:tcW w:w="7656"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hideMark/>
          </w:tcPr>
          <w:p w:rsidR="007E6529" w:rsidRPr="00666F65" w:rsidRDefault="007E6529" w:rsidP="00666F6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b/>
                <w:u w:val="single"/>
              </w:rPr>
            </w:pPr>
            <w:r w:rsidRPr="00666F65">
              <w:rPr>
                <w:rFonts w:cs="Arial"/>
                <w:b/>
                <w:u w:val="single"/>
              </w:rPr>
              <w:t>Si la solicitud no  procede:</w:t>
            </w:r>
          </w:p>
          <w:p w:rsidR="007E6529" w:rsidRPr="00666F65" w:rsidRDefault="007E6529" w:rsidP="00666F65">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1-7 Informa a la persona sobre  las inconsistencias o la falta de documentos, y lo orienta para presentar de manera correcta la solicitud a efecto de continuar con el trámite de su gestión.</w:t>
            </w:r>
          </w:p>
          <w:p w:rsidR="007E6529" w:rsidRPr="00666F65" w:rsidRDefault="007E6529" w:rsidP="00666F65">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1-8 Entrega documento.</w:t>
            </w:r>
            <w:r w:rsidRPr="00666F65">
              <w:rPr>
                <w:rFonts w:cs="Arial"/>
                <w:b/>
                <w:i/>
              </w:rPr>
              <w:t xml:space="preserve"> Se describe en el  documento los motivos de la improcedencia de su solicitud.</w:t>
            </w:r>
          </w:p>
          <w:p w:rsidR="007E6529" w:rsidRPr="00666F65" w:rsidRDefault="007E6529"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b/>
                <w:i/>
              </w:rPr>
            </w:pPr>
            <w:r w:rsidRPr="00666F65">
              <w:rPr>
                <w:rFonts w:cs="Arial"/>
              </w:rPr>
              <w:t>1-9 Archiva solicitud en archivo pasivo digital y físico</w:t>
            </w:r>
            <w:r w:rsidRPr="00666F65">
              <w:rPr>
                <w:rFonts w:cs="Arial"/>
                <w:b/>
                <w:i/>
              </w:rPr>
              <w:t xml:space="preserve">. </w:t>
            </w:r>
          </w:p>
          <w:p w:rsidR="007E6529" w:rsidRPr="00666F65" w:rsidRDefault="007E6529"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b/>
                <w:i/>
              </w:rPr>
            </w:pPr>
            <w:r w:rsidRPr="00666F65">
              <w:rPr>
                <w:rFonts w:cs="Arial"/>
                <w:b/>
                <w:i/>
              </w:rPr>
              <w:t>Nota: Persona puede regresar con requisito o documento pendiente y se inicia en actividad 1-10</w:t>
            </w:r>
          </w:p>
          <w:p w:rsidR="007E6529" w:rsidRPr="00666F65" w:rsidRDefault="007E6529"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1-10 Registra en base de datos</w:t>
            </w:r>
          </w:p>
        </w:tc>
        <w:tc>
          <w:tcPr>
            <w:tcW w:w="2230" w:type="dxa"/>
            <w:vMerge/>
            <w:tcBorders>
              <w:left w:val="single" w:sz="4" w:space="0" w:color="C0504D" w:themeColor="accent2"/>
              <w:right w:val="single" w:sz="4" w:space="0" w:color="C0504D" w:themeColor="accent2"/>
            </w:tcBorders>
            <w:vAlign w:val="center"/>
            <w:hideMark/>
          </w:tcPr>
          <w:p w:rsidR="007E6529" w:rsidRPr="00666F65" w:rsidRDefault="007E6529"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p>
        </w:tc>
      </w:tr>
      <w:tr w:rsidR="007E6529" w:rsidRPr="00666F65" w:rsidTr="00C917C3">
        <w:trPr>
          <w:trHeight w:val="302"/>
          <w:jc w:val="center"/>
        </w:trPr>
        <w:tc>
          <w:tcPr>
            <w:cnfStyle w:val="001000000000" w:firstRow="0" w:lastRow="0" w:firstColumn="1" w:lastColumn="0" w:oddVBand="0" w:evenVBand="0" w:oddHBand="0" w:evenHBand="0" w:firstRowFirstColumn="0" w:firstRowLastColumn="0" w:lastRowFirstColumn="0" w:lastRowLastColumn="0"/>
            <w:tcW w:w="2944" w:type="dxa"/>
            <w:vMerge/>
            <w:tcBorders>
              <w:left w:val="single" w:sz="4" w:space="0" w:color="C0504D" w:themeColor="accent2"/>
              <w:bottom w:val="single" w:sz="4" w:space="0" w:color="C0504D" w:themeColor="accent2"/>
              <w:right w:val="single" w:sz="4" w:space="0" w:color="C0504D" w:themeColor="accent2"/>
            </w:tcBorders>
            <w:vAlign w:val="center"/>
            <w:hideMark/>
          </w:tcPr>
          <w:p w:rsidR="007E6529" w:rsidRPr="00666F65" w:rsidRDefault="007E6529" w:rsidP="00666F65">
            <w:pPr>
              <w:spacing w:after="0" w:line="240" w:lineRule="auto"/>
              <w:rPr>
                <w:rFonts w:cs="Arial"/>
              </w:rPr>
            </w:pPr>
          </w:p>
        </w:tc>
        <w:tc>
          <w:tcPr>
            <w:tcW w:w="7656"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hideMark/>
          </w:tcPr>
          <w:p w:rsidR="007E6529" w:rsidRPr="00666F65" w:rsidRDefault="007E6529" w:rsidP="00666F6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b/>
                <w:u w:val="single"/>
              </w:rPr>
            </w:pPr>
            <w:r w:rsidRPr="00666F65">
              <w:rPr>
                <w:rFonts w:cs="Arial"/>
                <w:b/>
                <w:u w:val="single"/>
              </w:rPr>
              <w:t>Si la solicitud  procede:</w:t>
            </w:r>
          </w:p>
          <w:p w:rsidR="007E6529" w:rsidRPr="00666F65" w:rsidRDefault="007E6529"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1-7 Emite certificación literal del dueño del derecho</w:t>
            </w:r>
          </w:p>
          <w:p w:rsidR="007E6529" w:rsidRPr="00666F65" w:rsidRDefault="007E6529"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lastRenderedPageBreak/>
              <w:t>1-8 Emite documento sobre estado de impuestos municipales tanto del dueño como de solicitante</w:t>
            </w:r>
          </w:p>
          <w:p w:rsidR="007E6529" w:rsidRPr="00666F65" w:rsidRDefault="007E6529"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1-9  Imprime solicitud y obtiene firma de persona que solicita licencia o persona autorizada</w:t>
            </w:r>
          </w:p>
          <w:p w:rsidR="007E6529" w:rsidRPr="00666F65" w:rsidRDefault="007E6529" w:rsidP="00666F65">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1-10 Asienta rúbrica en el formulario y  notifica a la persona solicitante, la modalidad que tendrá su trámite.</w:t>
            </w:r>
          </w:p>
          <w:p w:rsidR="007E6529" w:rsidRPr="00666F65" w:rsidRDefault="007E6529"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1-11 Entrega copia de recibo a persona solicitante</w:t>
            </w:r>
          </w:p>
          <w:p w:rsidR="007E6529" w:rsidRPr="00666F65" w:rsidRDefault="007E6529"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1-12 Confecciona una carpeta con expediente.</w:t>
            </w:r>
          </w:p>
          <w:p w:rsidR="007E6529" w:rsidRPr="00666F65" w:rsidRDefault="007E6529"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1-13 Folia la documentación y la  agrega al expediente.</w:t>
            </w:r>
          </w:p>
          <w:p w:rsidR="007E6529" w:rsidRPr="00666F65" w:rsidRDefault="007E6529"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1-14Traslada expediente físico completo a proceso de patentes</w:t>
            </w:r>
          </w:p>
          <w:p w:rsidR="007E6529" w:rsidRPr="00666F65" w:rsidRDefault="007E6529"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 xml:space="preserve">1-15 Registra en base de datos para dar seguimiento </w:t>
            </w:r>
          </w:p>
        </w:tc>
        <w:tc>
          <w:tcPr>
            <w:tcW w:w="2230" w:type="dxa"/>
            <w:vMerge/>
            <w:tcBorders>
              <w:left w:val="single" w:sz="4" w:space="0" w:color="C0504D" w:themeColor="accent2"/>
              <w:bottom w:val="single" w:sz="4" w:space="0" w:color="C0504D" w:themeColor="accent2"/>
              <w:right w:val="single" w:sz="4" w:space="0" w:color="C0504D" w:themeColor="accent2"/>
            </w:tcBorders>
            <w:vAlign w:val="center"/>
            <w:hideMark/>
          </w:tcPr>
          <w:p w:rsidR="007E6529" w:rsidRPr="00666F65" w:rsidRDefault="007E6529"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p>
        </w:tc>
      </w:tr>
      <w:tr w:rsidR="007E6529" w:rsidRPr="00666F65" w:rsidTr="00C917C3">
        <w:trPr>
          <w:cnfStyle w:val="000000100000" w:firstRow="0" w:lastRow="0" w:firstColumn="0" w:lastColumn="0" w:oddVBand="0" w:evenVBand="0" w:oddHBand="1" w:evenHBand="0" w:firstRowFirstColumn="0" w:firstRowLastColumn="0" w:lastRowFirstColumn="0" w:lastRowLastColumn="0"/>
          <w:trHeight w:val="526"/>
          <w:jc w:val="center"/>
        </w:trPr>
        <w:tc>
          <w:tcPr>
            <w:cnfStyle w:val="001000000000" w:firstRow="0" w:lastRow="0" w:firstColumn="1" w:lastColumn="0" w:oddVBand="0" w:evenVBand="0" w:oddHBand="0" w:evenHBand="0" w:firstRowFirstColumn="0" w:firstRowLastColumn="0" w:lastRowFirstColumn="0" w:lastRowLastColumn="0"/>
            <w:tcW w:w="2944"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vAlign w:val="center"/>
            <w:hideMark/>
          </w:tcPr>
          <w:p w:rsidR="007E6529" w:rsidRPr="00666F65" w:rsidRDefault="007E6529" w:rsidP="00666F65">
            <w:pPr>
              <w:spacing w:after="0" w:line="240" w:lineRule="auto"/>
              <w:jc w:val="center"/>
              <w:rPr>
                <w:rFonts w:cs="Arial"/>
                <w:b w:val="0"/>
              </w:rPr>
            </w:pPr>
            <w:r w:rsidRPr="00666F65">
              <w:rPr>
                <w:rFonts w:cs="Arial"/>
                <w:b w:val="0"/>
              </w:rPr>
              <w:lastRenderedPageBreak/>
              <w:t>2-Estudio de solicitud</w:t>
            </w:r>
          </w:p>
        </w:tc>
        <w:tc>
          <w:tcPr>
            <w:tcW w:w="7656"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hideMark/>
          </w:tcPr>
          <w:p w:rsidR="007E6529" w:rsidRPr="00666F65" w:rsidRDefault="007E6529"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2-1 Recibe el expediente enviado desde plataforma de servicios</w:t>
            </w:r>
          </w:p>
          <w:p w:rsidR="007E6529" w:rsidRPr="00666F65" w:rsidRDefault="007E6529"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2-2 Verifica el contenido de la documentación del expediente</w:t>
            </w:r>
          </w:p>
          <w:p w:rsidR="007E6529" w:rsidRPr="00666F65" w:rsidRDefault="007E6529"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2-3 Valida calidad de los requisitos que constan en expediente</w:t>
            </w:r>
          </w:p>
          <w:p w:rsidR="007E6529" w:rsidRPr="00666F65" w:rsidRDefault="007E6529"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2-4 Realiza un análisis técnico sobre las normas que regulan el procedimiento</w:t>
            </w:r>
          </w:p>
        </w:tc>
        <w:tc>
          <w:tcPr>
            <w:tcW w:w="2230" w:type="dxa"/>
            <w:vMerge w:val="restart"/>
            <w:tcBorders>
              <w:top w:val="single" w:sz="4" w:space="0" w:color="C0504D" w:themeColor="accent2"/>
              <w:left w:val="single" w:sz="4" w:space="0" w:color="C0504D" w:themeColor="accent2"/>
              <w:bottom w:val="single" w:sz="4" w:space="0" w:color="C0504D" w:themeColor="accent2"/>
              <w:right w:val="single" w:sz="4" w:space="0" w:color="C0504D" w:themeColor="accent2"/>
            </w:tcBorders>
            <w:vAlign w:val="center"/>
          </w:tcPr>
          <w:p w:rsidR="007E6529" w:rsidRPr="00666F65" w:rsidRDefault="007E6529" w:rsidP="00666F6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Proceso de patentes</w:t>
            </w:r>
          </w:p>
          <w:p w:rsidR="007E6529" w:rsidRPr="00666F65" w:rsidRDefault="007E6529" w:rsidP="00666F6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rPr>
            </w:pPr>
          </w:p>
          <w:p w:rsidR="007E6529" w:rsidRPr="00666F65" w:rsidRDefault="007E6529" w:rsidP="00666F6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rPr>
            </w:pPr>
          </w:p>
          <w:p w:rsidR="007E6529" w:rsidRPr="00666F65" w:rsidRDefault="007E6529" w:rsidP="00666F6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rPr>
            </w:pPr>
          </w:p>
          <w:p w:rsidR="007E6529" w:rsidRPr="00666F65" w:rsidRDefault="007E6529" w:rsidP="00666F6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rPr>
            </w:pPr>
          </w:p>
        </w:tc>
      </w:tr>
      <w:tr w:rsidR="007E6529" w:rsidRPr="00666F65" w:rsidTr="00C917C3">
        <w:trPr>
          <w:trHeight w:val="351"/>
          <w:jc w:val="center"/>
        </w:trPr>
        <w:tc>
          <w:tcPr>
            <w:cnfStyle w:val="001000000000" w:firstRow="0" w:lastRow="0" w:firstColumn="1" w:lastColumn="0" w:oddVBand="0" w:evenVBand="0" w:oddHBand="0" w:evenHBand="0" w:firstRowFirstColumn="0" w:firstRowLastColumn="0" w:lastRowFirstColumn="0" w:lastRowLastColumn="0"/>
            <w:tcW w:w="2944"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vAlign w:val="center"/>
            <w:hideMark/>
          </w:tcPr>
          <w:p w:rsidR="007E6529" w:rsidRPr="00666F65" w:rsidRDefault="007E6529" w:rsidP="00666F65">
            <w:pPr>
              <w:spacing w:after="0" w:line="240" w:lineRule="auto"/>
              <w:jc w:val="center"/>
              <w:rPr>
                <w:rFonts w:cs="Arial"/>
                <w:b w:val="0"/>
              </w:rPr>
            </w:pPr>
            <w:r w:rsidRPr="00666F65">
              <w:rPr>
                <w:rFonts w:cs="Arial"/>
                <w:b w:val="0"/>
              </w:rPr>
              <w:t>3-Resolucion de solicitud</w:t>
            </w:r>
          </w:p>
        </w:tc>
        <w:tc>
          <w:tcPr>
            <w:tcW w:w="7656"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hideMark/>
          </w:tcPr>
          <w:p w:rsidR="007E6529" w:rsidRPr="00666F65" w:rsidRDefault="007E6529" w:rsidP="00666F6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b/>
                <w:u w:val="single"/>
              </w:rPr>
            </w:pPr>
            <w:r w:rsidRPr="00666F65">
              <w:rPr>
                <w:rFonts w:cs="Arial"/>
                <w:b/>
                <w:u w:val="single"/>
              </w:rPr>
              <w:t>Si no Procede:</w:t>
            </w:r>
          </w:p>
          <w:p w:rsidR="007E6529" w:rsidRPr="00666F65" w:rsidRDefault="007E6529"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3-1 Emite resolución denegatoria</w:t>
            </w:r>
          </w:p>
          <w:p w:rsidR="007E6529" w:rsidRPr="00666F65" w:rsidRDefault="007E6529"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 xml:space="preserve">3-2 Firma resolución </w:t>
            </w:r>
          </w:p>
          <w:p w:rsidR="007E6529" w:rsidRPr="00666F65" w:rsidRDefault="007E6529"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3-3 Traslada resolución denegatoria a Plataforma de servicios</w:t>
            </w:r>
          </w:p>
          <w:p w:rsidR="007E6529" w:rsidRPr="00666F65" w:rsidRDefault="007E6529"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highlight w:val="yellow"/>
              </w:rPr>
            </w:pPr>
            <w:r w:rsidRPr="00666F65">
              <w:rPr>
                <w:rFonts w:cs="Arial"/>
              </w:rPr>
              <w:t>3-4 Registra en base de datos</w:t>
            </w:r>
          </w:p>
        </w:tc>
        <w:tc>
          <w:tcPr>
            <w:tcW w:w="2230" w:type="dxa"/>
            <w:vMerge/>
            <w:tcBorders>
              <w:top w:val="single" w:sz="4" w:space="0" w:color="C0504D" w:themeColor="accent2"/>
              <w:left w:val="single" w:sz="4" w:space="0" w:color="C0504D" w:themeColor="accent2"/>
              <w:bottom w:val="single" w:sz="4" w:space="0" w:color="C0504D" w:themeColor="accent2"/>
              <w:right w:val="single" w:sz="4" w:space="0" w:color="C0504D" w:themeColor="accent2"/>
            </w:tcBorders>
            <w:vAlign w:val="center"/>
            <w:hideMark/>
          </w:tcPr>
          <w:p w:rsidR="007E6529" w:rsidRPr="00666F65" w:rsidRDefault="007E6529"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p>
        </w:tc>
      </w:tr>
      <w:tr w:rsidR="007E6529" w:rsidRPr="00666F65" w:rsidTr="00C917C3">
        <w:trPr>
          <w:cnfStyle w:val="000000100000" w:firstRow="0" w:lastRow="0" w:firstColumn="0" w:lastColumn="0" w:oddVBand="0" w:evenVBand="0" w:oddHBand="1" w:evenHBand="0" w:firstRowFirstColumn="0" w:firstRowLastColumn="0" w:lastRowFirstColumn="0" w:lastRowLastColumn="0"/>
          <w:trHeight w:val="363"/>
          <w:jc w:val="center"/>
        </w:trPr>
        <w:tc>
          <w:tcPr>
            <w:cnfStyle w:val="001000000000" w:firstRow="0" w:lastRow="0" w:firstColumn="1" w:lastColumn="0" w:oddVBand="0" w:evenVBand="0" w:oddHBand="0" w:evenHBand="0" w:firstRowFirstColumn="0" w:firstRowLastColumn="0" w:lastRowFirstColumn="0" w:lastRowLastColumn="0"/>
            <w:tcW w:w="2944"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vAlign w:val="center"/>
            <w:hideMark/>
          </w:tcPr>
          <w:p w:rsidR="007E6529" w:rsidRPr="00666F65" w:rsidRDefault="007E6529" w:rsidP="00666F65">
            <w:pPr>
              <w:spacing w:after="0" w:line="240" w:lineRule="auto"/>
              <w:jc w:val="center"/>
              <w:rPr>
                <w:rFonts w:cs="Arial"/>
                <w:b w:val="0"/>
              </w:rPr>
            </w:pPr>
            <w:r w:rsidRPr="00666F65">
              <w:rPr>
                <w:rFonts w:cs="Arial"/>
                <w:b w:val="0"/>
              </w:rPr>
              <w:t>4-Notificacion</w:t>
            </w:r>
          </w:p>
        </w:tc>
        <w:tc>
          <w:tcPr>
            <w:tcW w:w="7656"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hideMark/>
          </w:tcPr>
          <w:p w:rsidR="007E6529" w:rsidRPr="00666F65" w:rsidRDefault="007E6529"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4-1  Recibe resolución denegatoria</w:t>
            </w:r>
          </w:p>
          <w:p w:rsidR="007E6529" w:rsidRPr="00666F65" w:rsidRDefault="007E6529"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4-2  Registra en base de datos</w:t>
            </w:r>
          </w:p>
          <w:p w:rsidR="007E6529" w:rsidRPr="00666F65" w:rsidRDefault="007E6529"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highlight w:val="yellow"/>
              </w:rPr>
            </w:pPr>
            <w:r w:rsidRPr="00666F65">
              <w:rPr>
                <w:rFonts w:cs="Arial"/>
              </w:rPr>
              <w:t xml:space="preserve">4-3  Realiza proceso de notificación. </w:t>
            </w:r>
            <w:r w:rsidRPr="00666F65">
              <w:rPr>
                <w:rFonts w:cs="Arial"/>
                <w:b/>
                <w:i/>
              </w:rPr>
              <w:t>Nota: El proceso de notificación tiene su propio manual de procedimientos</w:t>
            </w:r>
          </w:p>
        </w:tc>
        <w:tc>
          <w:tcPr>
            <w:tcW w:w="2230"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vAlign w:val="center"/>
            <w:hideMark/>
          </w:tcPr>
          <w:p w:rsidR="007E6529" w:rsidRPr="00666F65" w:rsidRDefault="007E6529" w:rsidP="00666F6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Plataforma de servicios</w:t>
            </w:r>
          </w:p>
        </w:tc>
      </w:tr>
      <w:tr w:rsidR="007E6529" w:rsidRPr="00666F65" w:rsidTr="00C917C3">
        <w:trPr>
          <w:trHeight w:val="117"/>
          <w:jc w:val="center"/>
        </w:trPr>
        <w:tc>
          <w:tcPr>
            <w:cnfStyle w:val="001000000000" w:firstRow="0" w:lastRow="0" w:firstColumn="1" w:lastColumn="0" w:oddVBand="0" w:evenVBand="0" w:oddHBand="0" w:evenHBand="0" w:firstRowFirstColumn="0" w:firstRowLastColumn="0" w:lastRowFirstColumn="0" w:lastRowLastColumn="0"/>
            <w:tcW w:w="2944"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vAlign w:val="center"/>
            <w:hideMark/>
          </w:tcPr>
          <w:p w:rsidR="007E6529" w:rsidRPr="00666F65" w:rsidRDefault="007E6529" w:rsidP="00666F65">
            <w:pPr>
              <w:spacing w:after="0" w:line="240" w:lineRule="auto"/>
              <w:jc w:val="center"/>
              <w:rPr>
                <w:rFonts w:cs="Arial"/>
                <w:b w:val="0"/>
              </w:rPr>
            </w:pPr>
            <w:r w:rsidRPr="00666F65">
              <w:rPr>
                <w:rFonts w:cs="Arial"/>
                <w:b w:val="0"/>
              </w:rPr>
              <w:t>5-Resolucion de solicitud</w:t>
            </w:r>
          </w:p>
        </w:tc>
        <w:tc>
          <w:tcPr>
            <w:tcW w:w="7656"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hideMark/>
          </w:tcPr>
          <w:p w:rsidR="007E6529" w:rsidRPr="00666F65" w:rsidRDefault="007E6529" w:rsidP="00666F6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b/>
                <w:u w:val="single"/>
              </w:rPr>
            </w:pPr>
            <w:r w:rsidRPr="00666F65">
              <w:rPr>
                <w:rFonts w:cs="Arial"/>
                <w:b/>
              </w:rPr>
              <w:t xml:space="preserve"> </w:t>
            </w:r>
            <w:r w:rsidRPr="00666F65">
              <w:rPr>
                <w:rFonts w:cs="Arial"/>
                <w:b/>
                <w:u w:val="single"/>
              </w:rPr>
              <w:t>Si Procede:</w:t>
            </w:r>
          </w:p>
          <w:p w:rsidR="007E6529" w:rsidRPr="00666F65" w:rsidRDefault="007E6529"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5-1 Emite resolución aprobada</w:t>
            </w:r>
          </w:p>
          <w:p w:rsidR="007E6529" w:rsidRPr="00666F65" w:rsidRDefault="007E6529"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5-2 Emite certificado de licencia</w:t>
            </w:r>
          </w:p>
          <w:p w:rsidR="007E6529" w:rsidRPr="00666F65" w:rsidRDefault="007E6529"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 xml:space="preserve">5-3 Realiza facturación </w:t>
            </w:r>
          </w:p>
          <w:p w:rsidR="007E6529" w:rsidRPr="00666F65" w:rsidRDefault="007E6529"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5-4 Firma resolución y certificado</w:t>
            </w:r>
          </w:p>
          <w:p w:rsidR="007E6529" w:rsidRPr="00666F65" w:rsidRDefault="007E6529"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5-5 Traslada resolución, certificado y factura a Plataforma de servicios</w:t>
            </w:r>
          </w:p>
          <w:p w:rsidR="007E6529" w:rsidRPr="00666F65" w:rsidRDefault="007E6529"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5-6 Registra en base de datos</w:t>
            </w:r>
          </w:p>
        </w:tc>
        <w:tc>
          <w:tcPr>
            <w:tcW w:w="2230"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vAlign w:val="center"/>
            <w:hideMark/>
          </w:tcPr>
          <w:p w:rsidR="007E6529" w:rsidRPr="00666F65" w:rsidRDefault="007E6529" w:rsidP="00666F6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Proceso de patentes</w:t>
            </w:r>
          </w:p>
        </w:tc>
      </w:tr>
      <w:tr w:rsidR="007E6529" w:rsidRPr="00666F65" w:rsidTr="00C917C3">
        <w:trPr>
          <w:cnfStyle w:val="000000100000" w:firstRow="0" w:lastRow="0" w:firstColumn="0" w:lastColumn="0" w:oddVBand="0" w:evenVBand="0" w:oddHBand="1" w:evenHBand="0" w:firstRowFirstColumn="0" w:firstRowLastColumn="0" w:lastRowFirstColumn="0" w:lastRowLastColumn="0"/>
          <w:trHeight w:val="302"/>
          <w:jc w:val="center"/>
        </w:trPr>
        <w:tc>
          <w:tcPr>
            <w:cnfStyle w:val="001000000000" w:firstRow="0" w:lastRow="0" w:firstColumn="1" w:lastColumn="0" w:oddVBand="0" w:evenVBand="0" w:oddHBand="0" w:evenHBand="0" w:firstRowFirstColumn="0" w:firstRowLastColumn="0" w:lastRowFirstColumn="0" w:lastRowLastColumn="0"/>
            <w:tcW w:w="2944"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vAlign w:val="center"/>
            <w:hideMark/>
          </w:tcPr>
          <w:p w:rsidR="007E6529" w:rsidRPr="00666F65" w:rsidRDefault="007E6529" w:rsidP="00666F65">
            <w:pPr>
              <w:spacing w:after="0" w:line="240" w:lineRule="auto"/>
              <w:jc w:val="center"/>
              <w:rPr>
                <w:rFonts w:cs="Arial"/>
                <w:b w:val="0"/>
              </w:rPr>
            </w:pPr>
            <w:r w:rsidRPr="00666F65">
              <w:rPr>
                <w:rFonts w:cs="Arial"/>
                <w:b w:val="0"/>
              </w:rPr>
              <w:t>6-Entrega de documentos</w:t>
            </w:r>
          </w:p>
        </w:tc>
        <w:tc>
          <w:tcPr>
            <w:tcW w:w="7656"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rsidR="007E6529" w:rsidRPr="00666F65" w:rsidRDefault="007E6529"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6-1 Recibe resolución, certificado y factura enviado por Proceso de patentes</w:t>
            </w:r>
          </w:p>
          <w:p w:rsidR="007E6529" w:rsidRPr="00666F65" w:rsidRDefault="007E6529"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6-2 Contacta a persona para entrega de documentos</w:t>
            </w:r>
          </w:p>
          <w:p w:rsidR="007E6529" w:rsidRPr="00666F65" w:rsidRDefault="007E6529"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 xml:space="preserve">6-3 Imprime documentos recibidos en el formato digital y con firma </w:t>
            </w:r>
            <w:r w:rsidRPr="00666F65">
              <w:rPr>
                <w:rFonts w:cs="Arial"/>
              </w:rPr>
              <w:lastRenderedPageBreak/>
              <w:t>digital</w:t>
            </w:r>
          </w:p>
          <w:p w:rsidR="007E6529" w:rsidRPr="00666F65" w:rsidRDefault="007E6529"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6-4 Verifica que solicitante cancele el  impuesto tasado y timbres de ley</w:t>
            </w:r>
          </w:p>
          <w:p w:rsidR="007E6529" w:rsidRPr="00666F65" w:rsidRDefault="007E6529"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6-5 Imprime documento de entrega de documentos</w:t>
            </w:r>
          </w:p>
          <w:p w:rsidR="007E6529" w:rsidRPr="00666F65" w:rsidRDefault="007E6529"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6-6 Firma documento de entrega</w:t>
            </w:r>
          </w:p>
          <w:p w:rsidR="007E6529" w:rsidRPr="00666F65" w:rsidRDefault="007E6529"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6-7 Obtiene firma de recibo</w:t>
            </w:r>
          </w:p>
          <w:p w:rsidR="007E6529" w:rsidRPr="00666F65" w:rsidRDefault="007E6529"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6-8 Entrega documentos a la persona solicitante</w:t>
            </w:r>
          </w:p>
          <w:p w:rsidR="007E6529" w:rsidRPr="00666F65" w:rsidRDefault="007E6529"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b/>
                <w:u w:val="single"/>
              </w:rPr>
            </w:pPr>
            <w:r w:rsidRPr="00666F65">
              <w:rPr>
                <w:rFonts w:cs="Arial"/>
              </w:rPr>
              <w:t>6-9 Registra en base de datos procedimiento finalizado</w:t>
            </w:r>
          </w:p>
        </w:tc>
        <w:tc>
          <w:tcPr>
            <w:tcW w:w="2230"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vAlign w:val="center"/>
            <w:hideMark/>
          </w:tcPr>
          <w:p w:rsidR="007E6529" w:rsidRPr="00666F65" w:rsidRDefault="007E6529" w:rsidP="00666F6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lastRenderedPageBreak/>
              <w:t>Plataforma de servicios</w:t>
            </w:r>
          </w:p>
        </w:tc>
      </w:tr>
    </w:tbl>
    <w:p w:rsidR="007E6529" w:rsidRPr="00666F65" w:rsidRDefault="007E6529" w:rsidP="00666F65">
      <w:pPr>
        <w:spacing w:after="0" w:line="240" w:lineRule="auto"/>
        <w:rPr>
          <w:rFonts w:cs="Arial"/>
        </w:rPr>
      </w:pPr>
    </w:p>
    <w:p w:rsidR="007E6529" w:rsidRPr="00666F65" w:rsidRDefault="007E6529" w:rsidP="00666F65">
      <w:pPr>
        <w:spacing w:after="0" w:line="240" w:lineRule="auto"/>
        <w:rPr>
          <w:rFonts w:cs="Arial"/>
        </w:rPr>
      </w:pPr>
    </w:p>
    <w:p w:rsidR="007E6529" w:rsidRPr="00666F65" w:rsidRDefault="007E6529" w:rsidP="00666F65">
      <w:pPr>
        <w:spacing w:after="0" w:line="240" w:lineRule="auto"/>
        <w:rPr>
          <w:rFonts w:cs="Arial"/>
        </w:rPr>
      </w:pPr>
    </w:p>
    <w:p w:rsidR="001F5143" w:rsidRPr="00666F65" w:rsidRDefault="001F5143" w:rsidP="00666F65">
      <w:pPr>
        <w:spacing w:after="0" w:line="240" w:lineRule="auto"/>
        <w:rPr>
          <w:rFonts w:cs="Arial"/>
          <w:b/>
        </w:rPr>
      </w:pPr>
      <w:r w:rsidRPr="00666F65">
        <w:rPr>
          <w:rFonts w:cs="Arial"/>
          <w:b/>
        </w:rPr>
        <w:t>Requisitos para el estudio y análisis de la solicitud de licencia</w:t>
      </w:r>
      <w:r w:rsidR="00527AA2" w:rsidRPr="00666F65">
        <w:rPr>
          <w:rFonts w:cs="Arial"/>
          <w:b/>
        </w:rPr>
        <w:t xml:space="preserve"> para espectáculos públicos</w:t>
      </w:r>
      <w:r w:rsidRPr="00666F65">
        <w:rPr>
          <w:rFonts w:cs="Arial"/>
          <w:b/>
        </w:rPr>
        <w:t>.</w:t>
      </w:r>
    </w:p>
    <w:p w:rsidR="001F5143" w:rsidRPr="00666F65" w:rsidRDefault="001F5143" w:rsidP="00666F65">
      <w:pPr>
        <w:spacing w:after="0" w:line="240" w:lineRule="auto"/>
        <w:rPr>
          <w:rFonts w:cs="Arial"/>
          <w:lang w:val="es-ES" w:eastAsia="es-CR"/>
        </w:rPr>
      </w:pPr>
      <w:r w:rsidRPr="00666F65">
        <w:rPr>
          <w:rFonts w:cs="Arial"/>
          <w:lang w:val="es-ES" w:eastAsia="es-CR"/>
        </w:rPr>
        <w:t>Para el estudio de toda solicitud de licencia comercial</w:t>
      </w:r>
      <w:r w:rsidR="00527AA2" w:rsidRPr="00666F65">
        <w:rPr>
          <w:rFonts w:cs="Arial"/>
          <w:lang w:val="es-ES" w:eastAsia="es-CR"/>
        </w:rPr>
        <w:t xml:space="preserve"> para espectáculos públicos</w:t>
      </w:r>
      <w:r w:rsidRPr="00666F65">
        <w:rPr>
          <w:rFonts w:cs="Arial"/>
          <w:lang w:val="es-ES" w:eastAsia="es-CR"/>
        </w:rPr>
        <w:t xml:space="preserve">, se procederá a la conformación de un expediente  que deberá contener la siguiente documentación: </w:t>
      </w:r>
    </w:p>
    <w:p w:rsidR="001F5143" w:rsidRPr="00666F65" w:rsidRDefault="001F5143" w:rsidP="00666F65">
      <w:pPr>
        <w:numPr>
          <w:ilvl w:val="0"/>
          <w:numId w:val="17"/>
        </w:numPr>
        <w:spacing w:after="0" w:line="240" w:lineRule="auto"/>
        <w:ind w:left="0"/>
        <w:rPr>
          <w:rFonts w:cs="Arial"/>
          <w:lang w:val="es-ES" w:eastAsia="es-CR"/>
        </w:rPr>
      </w:pPr>
      <w:r w:rsidRPr="00666F65">
        <w:rPr>
          <w:rFonts w:cs="Arial"/>
          <w:lang w:val="es-ES" w:eastAsia="es-CR"/>
        </w:rPr>
        <w:t>Solicitud del interesado personalmente o a través de la representación respectiva en cuyo caso debe presentar autorización correspondiente.</w:t>
      </w:r>
    </w:p>
    <w:p w:rsidR="001F5143" w:rsidRPr="00666F65" w:rsidRDefault="001F5143" w:rsidP="00666F65">
      <w:pPr>
        <w:numPr>
          <w:ilvl w:val="0"/>
          <w:numId w:val="17"/>
        </w:numPr>
        <w:spacing w:after="0" w:line="240" w:lineRule="auto"/>
        <w:ind w:left="0"/>
        <w:rPr>
          <w:rFonts w:cs="Arial"/>
          <w:lang w:val="es-ES" w:eastAsia="es-CR"/>
        </w:rPr>
      </w:pPr>
      <w:r w:rsidRPr="00666F65">
        <w:rPr>
          <w:rFonts w:cs="Arial"/>
          <w:lang w:val="es-ES" w:eastAsia="es-CR"/>
        </w:rPr>
        <w:t>Aportar plan de confinamiento sónico aprobado por el Ministerio de Salud,  o en su defecto documento que indique que no es requerido.</w:t>
      </w:r>
    </w:p>
    <w:p w:rsidR="001F5143" w:rsidRPr="00666F65" w:rsidRDefault="001F5143" w:rsidP="00666F65">
      <w:pPr>
        <w:numPr>
          <w:ilvl w:val="0"/>
          <w:numId w:val="17"/>
        </w:numPr>
        <w:spacing w:after="0" w:line="240" w:lineRule="auto"/>
        <w:ind w:left="0"/>
        <w:rPr>
          <w:rFonts w:cs="Arial"/>
          <w:lang w:val="es-ES" w:eastAsia="es-CR"/>
        </w:rPr>
      </w:pPr>
      <w:r w:rsidRPr="00666F65">
        <w:rPr>
          <w:rFonts w:cs="Arial"/>
          <w:lang w:val="es-ES" w:eastAsia="es-CR"/>
        </w:rPr>
        <w:t xml:space="preserve"> Autorización emitida por autoridades del Teatro Nacional. Registrar una dirección para notificaciones.</w:t>
      </w:r>
    </w:p>
    <w:p w:rsidR="001F5143" w:rsidRPr="00666F65" w:rsidRDefault="001F5143" w:rsidP="00666F65">
      <w:pPr>
        <w:numPr>
          <w:ilvl w:val="0"/>
          <w:numId w:val="17"/>
        </w:numPr>
        <w:spacing w:after="0" w:line="240" w:lineRule="auto"/>
        <w:ind w:left="0"/>
        <w:rPr>
          <w:rFonts w:cs="Arial"/>
          <w:lang w:val="es-ES" w:eastAsia="es-CR"/>
        </w:rPr>
      </w:pPr>
      <w:r w:rsidRPr="00666F65">
        <w:rPr>
          <w:rFonts w:cs="Arial"/>
          <w:lang w:val="es-ES" w:eastAsia="es-CR"/>
        </w:rPr>
        <w:t>Aportar copia del permiso sanitario de funcionamiento extendido por el Ministerio de Salud.</w:t>
      </w:r>
    </w:p>
    <w:p w:rsidR="001F5143" w:rsidRPr="00666F65" w:rsidRDefault="001F5143" w:rsidP="00666F65">
      <w:pPr>
        <w:numPr>
          <w:ilvl w:val="0"/>
          <w:numId w:val="17"/>
        </w:numPr>
        <w:spacing w:after="0" w:line="240" w:lineRule="auto"/>
        <w:ind w:left="0"/>
        <w:rPr>
          <w:rFonts w:cs="Arial"/>
          <w:lang w:val="es-ES" w:eastAsia="es-CR"/>
        </w:rPr>
      </w:pPr>
      <w:r w:rsidRPr="00666F65">
        <w:rPr>
          <w:rFonts w:cs="Arial"/>
          <w:lang w:val="es-ES" w:eastAsia="es-CR"/>
        </w:rPr>
        <w:t>Póliza del Instituto Nacional de Seguros que cubra daños a terceros.</w:t>
      </w:r>
    </w:p>
    <w:p w:rsidR="001F5143" w:rsidRPr="00666F65" w:rsidRDefault="001F5143" w:rsidP="00666F65">
      <w:pPr>
        <w:numPr>
          <w:ilvl w:val="0"/>
          <w:numId w:val="17"/>
        </w:numPr>
        <w:spacing w:after="0" w:line="240" w:lineRule="auto"/>
        <w:ind w:left="0"/>
        <w:rPr>
          <w:rFonts w:cs="Arial"/>
          <w:lang w:val="es-ES" w:eastAsia="es-CR"/>
        </w:rPr>
      </w:pPr>
      <w:r w:rsidRPr="00666F65">
        <w:rPr>
          <w:rFonts w:cs="Arial"/>
          <w:lang w:val="es-ES" w:eastAsia="es-CR"/>
        </w:rPr>
        <w:t>Cuando se trate de locales comerciales donde se utilice repertorio musical, aportar autorización de la A.C.A.M</w:t>
      </w:r>
    </w:p>
    <w:p w:rsidR="001F5143" w:rsidRPr="00666F65" w:rsidRDefault="001F5143" w:rsidP="00666F65">
      <w:pPr>
        <w:numPr>
          <w:ilvl w:val="0"/>
          <w:numId w:val="17"/>
        </w:numPr>
        <w:spacing w:after="0" w:line="240" w:lineRule="auto"/>
        <w:ind w:left="0"/>
        <w:rPr>
          <w:rFonts w:cs="Arial"/>
          <w:lang w:val="es-ES" w:eastAsia="es-CR"/>
        </w:rPr>
      </w:pPr>
      <w:r w:rsidRPr="00666F65">
        <w:rPr>
          <w:rFonts w:cs="Arial"/>
          <w:lang w:val="es-ES" w:eastAsia="es-CR"/>
        </w:rPr>
        <w:t>Presentar los tiquetes de entrada que se utilizaran para el evento.</w:t>
      </w:r>
    </w:p>
    <w:p w:rsidR="001F5143" w:rsidRPr="00666F65" w:rsidRDefault="001F5143" w:rsidP="00666F65">
      <w:pPr>
        <w:numPr>
          <w:ilvl w:val="0"/>
          <w:numId w:val="17"/>
        </w:numPr>
        <w:spacing w:after="0" w:line="240" w:lineRule="auto"/>
        <w:ind w:left="0"/>
        <w:rPr>
          <w:rFonts w:cs="Arial"/>
          <w:lang w:val="es-ES" w:eastAsia="es-CR"/>
        </w:rPr>
      </w:pPr>
      <w:r w:rsidRPr="00666F65">
        <w:rPr>
          <w:rFonts w:cs="Arial"/>
          <w:lang w:val="es-ES" w:eastAsia="es-CR"/>
        </w:rPr>
        <w:t>Aportar documento de calificación de la comisión de control y calificación de espectáculos públicos.</w:t>
      </w:r>
    </w:p>
    <w:p w:rsidR="001F5143" w:rsidRPr="00666F65" w:rsidRDefault="001F5143" w:rsidP="00666F65">
      <w:pPr>
        <w:numPr>
          <w:ilvl w:val="0"/>
          <w:numId w:val="17"/>
        </w:numPr>
        <w:spacing w:after="0" w:line="240" w:lineRule="auto"/>
        <w:ind w:left="0"/>
        <w:rPr>
          <w:rFonts w:cs="Arial"/>
          <w:lang w:val="es-ES" w:eastAsia="es-CR"/>
        </w:rPr>
      </w:pPr>
      <w:r w:rsidRPr="00666F65">
        <w:rPr>
          <w:rFonts w:cs="Arial"/>
          <w:lang w:val="es-ES" w:eastAsia="es-CR"/>
        </w:rPr>
        <w:t>Acreditar por medio del plano respectivo el área habilitada para atender las disposiciones contenidas en la ley 8306.</w:t>
      </w:r>
    </w:p>
    <w:p w:rsidR="001F5143" w:rsidRPr="00666F65" w:rsidRDefault="001F5143" w:rsidP="00666F65">
      <w:pPr>
        <w:numPr>
          <w:ilvl w:val="0"/>
          <w:numId w:val="17"/>
        </w:numPr>
        <w:spacing w:after="0" w:line="240" w:lineRule="auto"/>
        <w:ind w:left="0"/>
        <w:rPr>
          <w:rFonts w:cs="Arial"/>
          <w:lang w:val="es-ES" w:eastAsia="es-CR"/>
        </w:rPr>
      </w:pPr>
      <w:r w:rsidRPr="00666F65">
        <w:rPr>
          <w:rFonts w:cs="Arial"/>
          <w:lang w:val="es-ES" w:eastAsia="es-CR"/>
        </w:rPr>
        <w:t>Copia del contrato de arrendamiento (cuando corresponda).</w:t>
      </w:r>
    </w:p>
    <w:p w:rsidR="001F5143" w:rsidRPr="00666F65" w:rsidRDefault="001F5143" w:rsidP="00666F65">
      <w:pPr>
        <w:numPr>
          <w:ilvl w:val="0"/>
          <w:numId w:val="17"/>
        </w:numPr>
        <w:spacing w:after="0" w:line="240" w:lineRule="auto"/>
        <w:ind w:left="0"/>
        <w:rPr>
          <w:rFonts w:cs="Arial"/>
          <w:lang w:val="es-ES" w:eastAsia="es-CR"/>
        </w:rPr>
      </w:pPr>
      <w:r w:rsidRPr="00666F65">
        <w:rPr>
          <w:rFonts w:cs="Arial"/>
          <w:lang w:val="es-ES" w:eastAsia="es-CR"/>
        </w:rPr>
        <w:t>Estar al día en el pago de impuestos municipales y en la declaración de IBI. Valida también para el propietario del inmueble donde se pretende desarrollar la actividad comercial y para el cedente de la licencia.</w:t>
      </w:r>
    </w:p>
    <w:p w:rsidR="001F5143" w:rsidRPr="00666F65" w:rsidRDefault="001F5143" w:rsidP="00666F65">
      <w:pPr>
        <w:numPr>
          <w:ilvl w:val="0"/>
          <w:numId w:val="17"/>
        </w:numPr>
        <w:spacing w:after="0" w:line="240" w:lineRule="auto"/>
        <w:ind w:left="0"/>
        <w:rPr>
          <w:rFonts w:cs="Arial"/>
          <w:lang w:val="es-ES" w:eastAsia="es-CR"/>
        </w:rPr>
      </w:pPr>
      <w:r w:rsidRPr="00666F65">
        <w:rPr>
          <w:rFonts w:cs="Arial"/>
          <w:lang w:val="es-ES" w:eastAsia="es-CR"/>
        </w:rPr>
        <w:t>A estos requisitos se deben incorporar aquellos que específicamente regulen la naturaleza de la actividad comercial que se pretende desarrollar.</w:t>
      </w:r>
    </w:p>
    <w:p w:rsidR="007E6529" w:rsidRPr="00666F65" w:rsidRDefault="007E6529" w:rsidP="00666F65">
      <w:pPr>
        <w:spacing w:after="0" w:line="240" w:lineRule="auto"/>
        <w:rPr>
          <w:rFonts w:cs="Arial"/>
        </w:rPr>
      </w:pPr>
    </w:p>
    <w:p w:rsidR="002C2904" w:rsidRPr="00666F65" w:rsidRDefault="002C2904" w:rsidP="00666F65">
      <w:pPr>
        <w:spacing w:after="0" w:line="240" w:lineRule="auto"/>
        <w:rPr>
          <w:rFonts w:cs="Arial"/>
        </w:rPr>
      </w:pPr>
    </w:p>
    <w:tbl>
      <w:tblPr>
        <w:tblStyle w:val="Tabladecuadrcula4-nfasis12"/>
        <w:tblW w:w="12584" w:type="dxa"/>
        <w:jc w:val="center"/>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Layout w:type="fixed"/>
        <w:tblLook w:val="04A0" w:firstRow="1" w:lastRow="0" w:firstColumn="1" w:lastColumn="0" w:noHBand="0" w:noVBand="1"/>
      </w:tblPr>
      <w:tblGrid>
        <w:gridCol w:w="2802"/>
        <w:gridCol w:w="7798"/>
        <w:gridCol w:w="1984"/>
      </w:tblGrid>
      <w:tr w:rsidR="002C2904" w:rsidRPr="00666F65" w:rsidTr="00EE4BF5">
        <w:trPr>
          <w:cnfStyle w:val="100000000000" w:firstRow="1" w:lastRow="0" w:firstColumn="0" w:lastColumn="0" w:oddVBand="0" w:evenVBand="0" w:oddHBand="0" w:evenHBand="0" w:firstRowFirstColumn="0" w:firstRowLastColumn="0" w:lastRowFirstColumn="0" w:lastRowLastColumn="0"/>
          <w:trHeight w:val="117"/>
          <w:jc w:val="center"/>
        </w:trPr>
        <w:tc>
          <w:tcPr>
            <w:cnfStyle w:val="001000000000" w:firstRow="0" w:lastRow="0" w:firstColumn="1" w:lastColumn="0" w:oddVBand="0" w:evenVBand="0" w:oddHBand="0" w:evenHBand="0" w:firstRowFirstColumn="0" w:firstRowLastColumn="0" w:lastRowFirstColumn="0" w:lastRowLastColumn="0"/>
            <w:tcW w:w="12584" w:type="dxa"/>
            <w:gridSpan w:val="3"/>
            <w:tcBorders>
              <w:top w:val="single" w:sz="4" w:space="0" w:color="C0504D" w:themeColor="accent2"/>
              <w:left w:val="single" w:sz="4" w:space="0" w:color="C0504D" w:themeColor="accent2"/>
              <w:bottom w:val="single" w:sz="4" w:space="0" w:color="C0504D" w:themeColor="accent2"/>
              <w:right w:val="single" w:sz="4" w:space="0" w:color="C0504D" w:themeColor="accent2"/>
            </w:tcBorders>
            <w:hideMark/>
          </w:tcPr>
          <w:p w:rsidR="002C2904" w:rsidRPr="00666F65" w:rsidRDefault="002C2904" w:rsidP="00666F65">
            <w:pPr>
              <w:spacing w:after="0" w:line="240" w:lineRule="auto"/>
              <w:jc w:val="center"/>
              <w:rPr>
                <w:rFonts w:cs="Arial"/>
              </w:rPr>
            </w:pPr>
            <w:r w:rsidRPr="00666F65">
              <w:rPr>
                <w:rFonts w:cs="Arial"/>
              </w:rPr>
              <w:t>PROCEDIMIENTO: LICENCIA COMERCIAL PARA ESPECTÁCULOS PÚBLICOS</w:t>
            </w:r>
          </w:p>
        </w:tc>
      </w:tr>
      <w:tr w:rsidR="002C2904" w:rsidRPr="00666F65" w:rsidTr="00EE4BF5">
        <w:trPr>
          <w:cnfStyle w:val="000000100000" w:firstRow="0" w:lastRow="0" w:firstColumn="0" w:lastColumn="0" w:oddVBand="0" w:evenVBand="0" w:oddHBand="1" w:evenHBand="0" w:firstRowFirstColumn="0" w:firstRowLastColumn="0" w:lastRowFirstColumn="0" w:lastRowLastColumn="0"/>
          <w:trHeight w:val="117"/>
          <w:jc w:val="center"/>
        </w:trPr>
        <w:tc>
          <w:tcPr>
            <w:cnfStyle w:val="001000000000" w:firstRow="0" w:lastRow="0" w:firstColumn="1" w:lastColumn="0" w:oddVBand="0" w:evenVBand="0" w:oddHBand="0" w:evenHBand="0" w:firstRowFirstColumn="0" w:firstRowLastColumn="0" w:lastRowFirstColumn="0" w:lastRowLastColumn="0"/>
            <w:tcW w:w="12584" w:type="dxa"/>
            <w:gridSpan w:val="3"/>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rsidR="002C2904" w:rsidRPr="00666F65" w:rsidRDefault="002C2904" w:rsidP="00666F65">
            <w:pPr>
              <w:spacing w:after="0" w:line="240" w:lineRule="auto"/>
              <w:jc w:val="center"/>
              <w:rPr>
                <w:rFonts w:cs="Arial"/>
              </w:rPr>
            </w:pPr>
          </w:p>
        </w:tc>
      </w:tr>
      <w:tr w:rsidR="002C2904" w:rsidRPr="00666F65" w:rsidTr="00EE4BF5">
        <w:trPr>
          <w:trHeight w:val="97"/>
          <w:jc w:val="center"/>
        </w:trPr>
        <w:tc>
          <w:tcPr>
            <w:cnfStyle w:val="001000000000" w:firstRow="0" w:lastRow="0" w:firstColumn="1" w:lastColumn="0" w:oddVBand="0" w:evenVBand="0" w:oddHBand="0" w:evenHBand="0" w:firstRowFirstColumn="0" w:firstRowLastColumn="0" w:lastRowFirstColumn="0" w:lastRowLastColumn="0"/>
            <w:tcW w:w="2802"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hideMark/>
          </w:tcPr>
          <w:p w:rsidR="002C2904" w:rsidRPr="00666F65" w:rsidRDefault="002C2904" w:rsidP="00666F65">
            <w:pPr>
              <w:spacing w:after="0" w:line="240" w:lineRule="auto"/>
              <w:jc w:val="center"/>
              <w:rPr>
                <w:rFonts w:cs="Arial"/>
              </w:rPr>
            </w:pPr>
            <w:r w:rsidRPr="00666F65">
              <w:rPr>
                <w:rFonts w:cs="Arial"/>
              </w:rPr>
              <w:t>SECUENCIA DE ETAPAS</w:t>
            </w:r>
          </w:p>
        </w:tc>
        <w:tc>
          <w:tcPr>
            <w:tcW w:w="7798"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hideMark/>
          </w:tcPr>
          <w:p w:rsidR="002C2904" w:rsidRPr="00666F65" w:rsidRDefault="002C2904" w:rsidP="00666F6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b/>
              </w:rPr>
            </w:pPr>
            <w:r w:rsidRPr="00666F65">
              <w:rPr>
                <w:rFonts w:cs="Arial"/>
                <w:b/>
              </w:rPr>
              <w:t>ACTIVIDAD</w:t>
            </w:r>
          </w:p>
        </w:tc>
        <w:tc>
          <w:tcPr>
            <w:tcW w:w="1984"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hideMark/>
          </w:tcPr>
          <w:p w:rsidR="002C2904" w:rsidRPr="00666F65" w:rsidRDefault="002C2904" w:rsidP="00666F6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b/>
              </w:rPr>
            </w:pPr>
            <w:r w:rsidRPr="00666F65">
              <w:rPr>
                <w:rFonts w:cs="Arial"/>
                <w:b/>
              </w:rPr>
              <w:t>UNIDAD RESPONSABLE</w:t>
            </w:r>
          </w:p>
        </w:tc>
      </w:tr>
      <w:tr w:rsidR="002C2904" w:rsidRPr="00666F65" w:rsidTr="00EE4BF5">
        <w:trPr>
          <w:cnfStyle w:val="000000100000" w:firstRow="0" w:lastRow="0" w:firstColumn="0" w:lastColumn="0" w:oddVBand="0" w:evenVBand="0" w:oddHBand="1" w:evenHBand="0" w:firstRowFirstColumn="0" w:firstRowLastColumn="0" w:lastRowFirstColumn="0" w:lastRowLastColumn="0"/>
          <w:trHeight w:val="186"/>
          <w:jc w:val="center"/>
        </w:trPr>
        <w:tc>
          <w:tcPr>
            <w:cnfStyle w:val="001000000000" w:firstRow="0" w:lastRow="0" w:firstColumn="1" w:lastColumn="0" w:oddVBand="0" w:evenVBand="0" w:oddHBand="0" w:evenHBand="0" w:firstRowFirstColumn="0" w:firstRowLastColumn="0" w:lastRowFirstColumn="0" w:lastRowLastColumn="0"/>
            <w:tcW w:w="2802" w:type="dxa"/>
            <w:vMerge w:val="restart"/>
            <w:tcBorders>
              <w:top w:val="single" w:sz="4" w:space="0" w:color="C0504D" w:themeColor="accent2"/>
              <w:left w:val="single" w:sz="4" w:space="0" w:color="C0504D" w:themeColor="accent2"/>
              <w:right w:val="single" w:sz="4" w:space="0" w:color="C0504D" w:themeColor="accent2"/>
            </w:tcBorders>
            <w:vAlign w:val="center"/>
            <w:hideMark/>
          </w:tcPr>
          <w:p w:rsidR="002C2904" w:rsidRPr="00666F65" w:rsidRDefault="002C2904" w:rsidP="00666F65">
            <w:pPr>
              <w:spacing w:after="0" w:line="240" w:lineRule="auto"/>
              <w:jc w:val="center"/>
              <w:rPr>
                <w:rFonts w:cs="Arial"/>
                <w:bCs w:val="0"/>
              </w:rPr>
            </w:pPr>
            <w:r w:rsidRPr="00666F65">
              <w:rPr>
                <w:rFonts w:cs="Arial"/>
                <w:b w:val="0"/>
              </w:rPr>
              <w:lastRenderedPageBreak/>
              <w:t>1-Recepción</w:t>
            </w:r>
          </w:p>
          <w:p w:rsidR="002C2904" w:rsidRPr="00666F65" w:rsidRDefault="002C2904" w:rsidP="00666F65">
            <w:pPr>
              <w:spacing w:after="0" w:line="240" w:lineRule="auto"/>
              <w:rPr>
                <w:rFonts w:cs="Arial"/>
                <w:b w:val="0"/>
              </w:rPr>
            </w:pPr>
            <w:r w:rsidRPr="00666F65">
              <w:rPr>
                <w:rFonts w:cs="Arial"/>
                <w:b w:val="0"/>
              </w:rPr>
              <w:t>verificación de requisitos</w:t>
            </w:r>
          </w:p>
        </w:tc>
        <w:tc>
          <w:tcPr>
            <w:tcW w:w="7798"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hideMark/>
          </w:tcPr>
          <w:p w:rsidR="002C2904" w:rsidRPr="00666F65" w:rsidRDefault="002C2904" w:rsidP="00666F65">
            <w:pPr>
              <w:numPr>
                <w:ilvl w:val="1"/>
                <w:numId w:val="8"/>
              </w:numPr>
              <w:spacing w:after="0" w:line="240" w:lineRule="auto"/>
              <w:ind w:left="0"/>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Verifica identidad de persona solicitante</w:t>
            </w:r>
          </w:p>
          <w:p w:rsidR="002C2904" w:rsidRPr="00666F65" w:rsidRDefault="002C2904" w:rsidP="00666F65">
            <w:pPr>
              <w:numPr>
                <w:ilvl w:val="1"/>
                <w:numId w:val="8"/>
              </w:numPr>
              <w:spacing w:after="0" w:line="240" w:lineRule="auto"/>
              <w:ind w:left="0"/>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Interroga a la persona interesada, sobre el propósito de la solicitud para poder orientarla sobre la naturaleza y alcance de la licencia</w:t>
            </w:r>
          </w:p>
          <w:p w:rsidR="002C2904" w:rsidRPr="00666F65" w:rsidRDefault="002C2904" w:rsidP="00666F65">
            <w:pPr>
              <w:numPr>
                <w:ilvl w:val="1"/>
                <w:numId w:val="8"/>
              </w:numPr>
              <w:spacing w:after="0" w:line="240" w:lineRule="auto"/>
              <w:ind w:left="0"/>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 xml:space="preserve">Informa sobre los requisitos para llevar a cabo su trámite </w:t>
            </w:r>
          </w:p>
          <w:p w:rsidR="002C2904" w:rsidRPr="00666F65" w:rsidRDefault="002C2904" w:rsidP="00666F65">
            <w:pPr>
              <w:numPr>
                <w:ilvl w:val="1"/>
                <w:numId w:val="8"/>
              </w:numPr>
              <w:spacing w:after="0" w:line="240" w:lineRule="auto"/>
              <w:ind w:left="0"/>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 xml:space="preserve">Toma datos y los incluye en el formulario de la base de datos. </w:t>
            </w:r>
            <w:r w:rsidRPr="00666F65">
              <w:rPr>
                <w:rFonts w:cs="Arial"/>
                <w:b/>
                <w:i/>
              </w:rPr>
              <w:t>Anexo 3</w:t>
            </w:r>
          </w:p>
        </w:tc>
        <w:tc>
          <w:tcPr>
            <w:tcW w:w="1984" w:type="dxa"/>
            <w:vMerge w:val="restart"/>
            <w:tcBorders>
              <w:top w:val="single" w:sz="4" w:space="0" w:color="C0504D" w:themeColor="accent2"/>
              <w:left w:val="single" w:sz="4" w:space="0" w:color="C0504D" w:themeColor="accent2"/>
              <w:right w:val="single" w:sz="4" w:space="0" w:color="C0504D" w:themeColor="accent2"/>
            </w:tcBorders>
            <w:vAlign w:val="center"/>
            <w:hideMark/>
          </w:tcPr>
          <w:p w:rsidR="002C2904" w:rsidRPr="00666F65" w:rsidRDefault="002C2904" w:rsidP="00666F6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Plataforma de servicios</w:t>
            </w:r>
          </w:p>
        </w:tc>
      </w:tr>
      <w:tr w:rsidR="002C2904" w:rsidRPr="00666F65" w:rsidTr="00EE4BF5">
        <w:trPr>
          <w:trHeight w:val="466"/>
          <w:jc w:val="center"/>
        </w:trPr>
        <w:tc>
          <w:tcPr>
            <w:cnfStyle w:val="001000000000" w:firstRow="0" w:lastRow="0" w:firstColumn="1" w:lastColumn="0" w:oddVBand="0" w:evenVBand="0" w:oddHBand="0" w:evenHBand="0" w:firstRowFirstColumn="0" w:firstRowLastColumn="0" w:lastRowFirstColumn="0" w:lastRowLastColumn="0"/>
            <w:tcW w:w="2802" w:type="dxa"/>
            <w:vMerge/>
            <w:tcBorders>
              <w:left w:val="single" w:sz="4" w:space="0" w:color="C0504D" w:themeColor="accent2"/>
              <w:right w:val="single" w:sz="4" w:space="0" w:color="C0504D" w:themeColor="accent2"/>
            </w:tcBorders>
            <w:vAlign w:val="center"/>
            <w:hideMark/>
          </w:tcPr>
          <w:p w:rsidR="002C2904" w:rsidRPr="00666F65" w:rsidRDefault="002C2904" w:rsidP="00666F65">
            <w:pPr>
              <w:spacing w:after="0" w:line="240" w:lineRule="auto"/>
              <w:rPr>
                <w:rFonts w:cs="Arial"/>
                <w:b w:val="0"/>
              </w:rPr>
            </w:pPr>
          </w:p>
        </w:tc>
        <w:tc>
          <w:tcPr>
            <w:tcW w:w="7798"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hideMark/>
          </w:tcPr>
          <w:p w:rsidR="002C2904" w:rsidRPr="00666F65" w:rsidRDefault="002C2904"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1-5  Verifica el cumplimiento de los requisitos para la solicitud de la licencia.</w:t>
            </w:r>
          </w:p>
          <w:p w:rsidR="002C2904" w:rsidRPr="00666F65" w:rsidRDefault="002C2904"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 xml:space="preserve">1-6 Consulta el manual de procedimientos </w:t>
            </w:r>
          </w:p>
        </w:tc>
        <w:tc>
          <w:tcPr>
            <w:tcW w:w="1984" w:type="dxa"/>
            <w:vMerge/>
            <w:tcBorders>
              <w:left w:val="single" w:sz="4" w:space="0" w:color="C0504D" w:themeColor="accent2"/>
              <w:right w:val="single" w:sz="4" w:space="0" w:color="C0504D" w:themeColor="accent2"/>
            </w:tcBorders>
            <w:vAlign w:val="center"/>
            <w:hideMark/>
          </w:tcPr>
          <w:p w:rsidR="002C2904" w:rsidRPr="00666F65" w:rsidRDefault="002C2904" w:rsidP="00666F6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rPr>
            </w:pPr>
          </w:p>
        </w:tc>
      </w:tr>
      <w:tr w:rsidR="002C2904" w:rsidRPr="00666F65" w:rsidTr="00EE4BF5">
        <w:trPr>
          <w:cnfStyle w:val="000000100000" w:firstRow="0" w:lastRow="0" w:firstColumn="0" w:lastColumn="0" w:oddVBand="0" w:evenVBand="0" w:oddHBand="1" w:evenHBand="0" w:firstRowFirstColumn="0" w:firstRowLastColumn="0" w:lastRowFirstColumn="0" w:lastRowLastColumn="0"/>
          <w:trHeight w:val="1587"/>
          <w:jc w:val="center"/>
        </w:trPr>
        <w:tc>
          <w:tcPr>
            <w:cnfStyle w:val="001000000000" w:firstRow="0" w:lastRow="0" w:firstColumn="1" w:lastColumn="0" w:oddVBand="0" w:evenVBand="0" w:oddHBand="0" w:evenHBand="0" w:firstRowFirstColumn="0" w:firstRowLastColumn="0" w:lastRowFirstColumn="0" w:lastRowLastColumn="0"/>
            <w:tcW w:w="2802" w:type="dxa"/>
            <w:vMerge/>
            <w:tcBorders>
              <w:left w:val="single" w:sz="4" w:space="0" w:color="C0504D" w:themeColor="accent2"/>
              <w:right w:val="single" w:sz="4" w:space="0" w:color="C0504D" w:themeColor="accent2"/>
            </w:tcBorders>
            <w:vAlign w:val="center"/>
            <w:hideMark/>
          </w:tcPr>
          <w:p w:rsidR="002C2904" w:rsidRPr="00666F65" w:rsidRDefault="002C2904" w:rsidP="00666F65">
            <w:pPr>
              <w:spacing w:after="0" w:line="240" w:lineRule="auto"/>
              <w:rPr>
                <w:rFonts w:cs="Arial"/>
              </w:rPr>
            </w:pPr>
          </w:p>
        </w:tc>
        <w:tc>
          <w:tcPr>
            <w:tcW w:w="7798"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hideMark/>
          </w:tcPr>
          <w:p w:rsidR="002C2904" w:rsidRPr="00666F65" w:rsidRDefault="002C2904" w:rsidP="00666F6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b/>
                <w:u w:val="single"/>
              </w:rPr>
            </w:pPr>
            <w:r w:rsidRPr="00666F65">
              <w:rPr>
                <w:rFonts w:cs="Arial"/>
                <w:b/>
                <w:u w:val="single"/>
              </w:rPr>
              <w:t>Si la solicitud no  procede:</w:t>
            </w:r>
          </w:p>
          <w:p w:rsidR="002C2904" w:rsidRPr="00666F65" w:rsidRDefault="002C2904" w:rsidP="00666F65">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1-7 Informa a la persona sobre  las inconsistencias o la falta de documentos, y lo orienta para presentar de manera correcta la solicitud a efecto de continuar con el trámite de su gestión.</w:t>
            </w:r>
          </w:p>
          <w:p w:rsidR="002C2904" w:rsidRPr="00666F65" w:rsidRDefault="002C2904" w:rsidP="00666F65">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1-8 Entrega documento.</w:t>
            </w:r>
            <w:r w:rsidRPr="00666F65">
              <w:rPr>
                <w:rFonts w:cs="Arial"/>
                <w:b/>
                <w:i/>
              </w:rPr>
              <w:t xml:space="preserve"> Se describe en el  documento los motivos de la improcedencia de su solicitud.</w:t>
            </w:r>
          </w:p>
          <w:p w:rsidR="002C2904" w:rsidRPr="00666F65" w:rsidRDefault="002C2904"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b/>
                <w:i/>
              </w:rPr>
            </w:pPr>
            <w:r w:rsidRPr="00666F65">
              <w:rPr>
                <w:rFonts w:cs="Arial"/>
              </w:rPr>
              <w:t>1-9 Archiva solicitud en archivo pasivo digital y físico</w:t>
            </w:r>
            <w:r w:rsidRPr="00666F65">
              <w:rPr>
                <w:rFonts w:cs="Arial"/>
                <w:b/>
                <w:i/>
              </w:rPr>
              <w:t xml:space="preserve">. </w:t>
            </w:r>
          </w:p>
          <w:p w:rsidR="002C2904" w:rsidRPr="00666F65" w:rsidRDefault="002C2904"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b/>
                <w:i/>
              </w:rPr>
            </w:pPr>
            <w:r w:rsidRPr="00666F65">
              <w:rPr>
                <w:rFonts w:cs="Arial"/>
                <w:b/>
                <w:i/>
              </w:rPr>
              <w:t>Nota: Persona puede regresar con requisito o documento pendiente y se inicia en actividad 1-10</w:t>
            </w:r>
          </w:p>
          <w:p w:rsidR="002C2904" w:rsidRPr="00666F65" w:rsidRDefault="002C2904"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1-10  Registra en base de datos</w:t>
            </w:r>
          </w:p>
        </w:tc>
        <w:tc>
          <w:tcPr>
            <w:tcW w:w="1984" w:type="dxa"/>
            <w:vMerge/>
            <w:tcBorders>
              <w:left w:val="single" w:sz="4" w:space="0" w:color="C0504D" w:themeColor="accent2"/>
              <w:right w:val="single" w:sz="4" w:space="0" w:color="C0504D" w:themeColor="accent2"/>
            </w:tcBorders>
            <w:vAlign w:val="center"/>
            <w:hideMark/>
          </w:tcPr>
          <w:p w:rsidR="002C2904" w:rsidRPr="00666F65" w:rsidRDefault="002C2904"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p>
        </w:tc>
      </w:tr>
      <w:tr w:rsidR="002C2904" w:rsidRPr="00666F65" w:rsidTr="00EE4BF5">
        <w:trPr>
          <w:trHeight w:val="302"/>
          <w:jc w:val="center"/>
        </w:trPr>
        <w:tc>
          <w:tcPr>
            <w:cnfStyle w:val="001000000000" w:firstRow="0" w:lastRow="0" w:firstColumn="1" w:lastColumn="0" w:oddVBand="0" w:evenVBand="0" w:oddHBand="0" w:evenHBand="0" w:firstRowFirstColumn="0" w:firstRowLastColumn="0" w:lastRowFirstColumn="0" w:lastRowLastColumn="0"/>
            <w:tcW w:w="2802" w:type="dxa"/>
            <w:vMerge/>
            <w:tcBorders>
              <w:left w:val="single" w:sz="4" w:space="0" w:color="C0504D" w:themeColor="accent2"/>
              <w:bottom w:val="single" w:sz="4" w:space="0" w:color="C0504D" w:themeColor="accent2"/>
              <w:right w:val="single" w:sz="4" w:space="0" w:color="C0504D" w:themeColor="accent2"/>
            </w:tcBorders>
            <w:vAlign w:val="center"/>
            <w:hideMark/>
          </w:tcPr>
          <w:p w:rsidR="002C2904" w:rsidRPr="00666F65" w:rsidRDefault="002C2904" w:rsidP="00666F65">
            <w:pPr>
              <w:spacing w:after="0" w:line="240" w:lineRule="auto"/>
              <w:rPr>
                <w:rFonts w:cs="Arial"/>
              </w:rPr>
            </w:pPr>
          </w:p>
        </w:tc>
        <w:tc>
          <w:tcPr>
            <w:tcW w:w="7798"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hideMark/>
          </w:tcPr>
          <w:p w:rsidR="002C2904" w:rsidRPr="00666F65" w:rsidRDefault="002C2904" w:rsidP="00666F6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b/>
                <w:u w:val="single"/>
              </w:rPr>
            </w:pPr>
            <w:r w:rsidRPr="00666F65">
              <w:rPr>
                <w:rFonts w:cs="Arial"/>
                <w:b/>
                <w:u w:val="single"/>
              </w:rPr>
              <w:t>Si la solicitud  procede:</w:t>
            </w:r>
          </w:p>
          <w:p w:rsidR="002C2904" w:rsidRPr="00666F65" w:rsidRDefault="002C2904"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1- 7-Emite documento sobre estado de impuestos municipales tanto del dueño como de solicitante</w:t>
            </w:r>
          </w:p>
          <w:p w:rsidR="002C2904" w:rsidRPr="00666F65" w:rsidRDefault="002C2904"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1-8  Imprime solicitud y obtiene firma de persona que solicita licencia o persona autorizada</w:t>
            </w:r>
          </w:p>
          <w:p w:rsidR="002C2904" w:rsidRPr="00666F65" w:rsidRDefault="002C2904" w:rsidP="00666F65">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1-9 Asienta rúbrica en el formulario y  notifica a la persona solicitante, la modalidad que tendrá su trámite.</w:t>
            </w:r>
          </w:p>
          <w:p w:rsidR="002C2904" w:rsidRPr="00666F65" w:rsidRDefault="002C2904"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1-10 Entrega copia de recibo a persona solicitante</w:t>
            </w:r>
          </w:p>
          <w:p w:rsidR="002C2904" w:rsidRPr="00666F65" w:rsidRDefault="002C2904"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1-11 Confecciona una carpeta con expediente.</w:t>
            </w:r>
          </w:p>
          <w:p w:rsidR="002C2904" w:rsidRPr="00666F65" w:rsidRDefault="002C2904"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1-12 Folia la documentación y la  agrega al expediente.</w:t>
            </w:r>
          </w:p>
          <w:p w:rsidR="002C2904" w:rsidRPr="00666F65" w:rsidRDefault="002C2904"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1-13Traslada expediente físico completo a proceso de patentes</w:t>
            </w:r>
          </w:p>
          <w:p w:rsidR="002C2904" w:rsidRPr="00666F65" w:rsidRDefault="002C2904"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 xml:space="preserve">1-14 Registra en base de datos para dar seguimiento </w:t>
            </w:r>
          </w:p>
        </w:tc>
        <w:tc>
          <w:tcPr>
            <w:tcW w:w="1984" w:type="dxa"/>
            <w:vMerge/>
            <w:tcBorders>
              <w:left w:val="single" w:sz="4" w:space="0" w:color="C0504D" w:themeColor="accent2"/>
              <w:bottom w:val="single" w:sz="4" w:space="0" w:color="C0504D" w:themeColor="accent2"/>
              <w:right w:val="single" w:sz="4" w:space="0" w:color="C0504D" w:themeColor="accent2"/>
            </w:tcBorders>
            <w:vAlign w:val="center"/>
            <w:hideMark/>
          </w:tcPr>
          <w:p w:rsidR="002C2904" w:rsidRPr="00666F65" w:rsidRDefault="002C2904"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p>
        </w:tc>
      </w:tr>
      <w:tr w:rsidR="002C2904" w:rsidRPr="00666F65" w:rsidTr="00EE4BF5">
        <w:trPr>
          <w:cnfStyle w:val="000000100000" w:firstRow="0" w:lastRow="0" w:firstColumn="0" w:lastColumn="0" w:oddVBand="0" w:evenVBand="0" w:oddHBand="1" w:evenHBand="0" w:firstRowFirstColumn="0" w:firstRowLastColumn="0" w:lastRowFirstColumn="0" w:lastRowLastColumn="0"/>
          <w:trHeight w:val="526"/>
          <w:jc w:val="center"/>
        </w:trPr>
        <w:tc>
          <w:tcPr>
            <w:cnfStyle w:val="001000000000" w:firstRow="0" w:lastRow="0" w:firstColumn="1" w:lastColumn="0" w:oddVBand="0" w:evenVBand="0" w:oddHBand="0" w:evenHBand="0" w:firstRowFirstColumn="0" w:firstRowLastColumn="0" w:lastRowFirstColumn="0" w:lastRowLastColumn="0"/>
            <w:tcW w:w="2802"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vAlign w:val="center"/>
            <w:hideMark/>
          </w:tcPr>
          <w:p w:rsidR="002C2904" w:rsidRPr="00666F65" w:rsidRDefault="002C2904" w:rsidP="00666F65">
            <w:pPr>
              <w:spacing w:after="0" w:line="240" w:lineRule="auto"/>
              <w:jc w:val="center"/>
              <w:rPr>
                <w:rFonts w:cs="Arial"/>
                <w:b w:val="0"/>
              </w:rPr>
            </w:pPr>
            <w:r w:rsidRPr="00666F65">
              <w:rPr>
                <w:rFonts w:cs="Arial"/>
                <w:b w:val="0"/>
              </w:rPr>
              <w:t>2-Estudio de solicitud</w:t>
            </w:r>
          </w:p>
        </w:tc>
        <w:tc>
          <w:tcPr>
            <w:tcW w:w="7798"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hideMark/>
          </w:tcPr>
          <w:p w:rsidR="002C2904" w:rsidRPr="00666F65" w:rsidRDefault="002C2904"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2-1 Recibe el expediente enviado desde plataforma de servicios</w:t>
            </w:r>
          </w:p>
          <w:p w:rsidR="002C2904" w:rsidRPr="00666F65" w:rsidRDefault="002C2904"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2-2 Verifica el contenido de la documentación del expediente</w:t>
            </w:r>
          </w:p>
          <w:p w:rsidR="002C2904" w:rsidRPr="00666F65" w:rsidRDefault="002C2904"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2-3 Valida calidad de los requisitos que constan en expediente</w:t>
            </w:r>
          </w:p>
          <w:p w:rsidR="002C2904" w:rsidRPr="00666F65" w:rsidRDefault="002C2904"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2-4 Realiza un análisis técnico sobre las normas que regulan el procedimiento</w:t>
            </w:r>
          </w:p>
        </w:tc>
        <w:tc>
          <w:tcPr>
            <w:tcW w:w="1984" w:type="dxa"/>
            <w:vMerge w:val="restart"/>
            <w:tcBorders>
              <w:top w:val="single" w:sz="4" w:space="0" w:color="C0504D" w:themeColor="accent2"/>
              <w:left w:val="single" w:sz="4" w:space="0" w:color="C0504D" w:themeColor="accent2"/>
              <w:bottom w:val="single" w:sz="4" w:space="0" w:color="C0504D" w:themeColor="accent2"/>
              <w:right w:val="single" w:sz="4" w:space="0" w:color="C0504D" w:themeColor="accent2"/>
            </w:tcBorders>
            <w:vAlign w:val="center"/>
          </w:tcPr>
          <w:p w:rsidR="002C2904" w:rsidRPr="00666F65" w:rsidRDefault="002C2904" w:rsidP="00666F6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Proceso de patentes</w:t>
            </w:r>
          </w:p>
          <w:p w:rsidR="002C2904" w:rsidRPr="00666F65" w:rsidRDefault="002C2904" w:rsidP="00666F6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rPr>
            </w:pPr>
          </w:p>
          <w:p w:rsidR="002C2904" w:rsidRPr="00666F65" w:rsidRDefault="002C2904" w:rsidP="00666F6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rPr>
            </w:pPr>
          </w:p>
          <w:p w:rsidR="002C2904" w:rsidRPr="00666F65" w:rsidRDefault="002C2904" w:rsidP="00666F6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rPr>
            </w:pPr>
          </w:p>
          <w:p w:rsidR="002C2904" w:rsidRPr="00666F65" w:rsidRDefault="002C2904" w:rsidP="00666F6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rPr>
            </w:pPr>
          </w:p>
        </w:tc>
      </w:tr>
      <w:tr w:rsidR="002C2904" w:rsidRPr="00666F65" w:rsidTr="00EE4BF5">
        <w:trPr>
          <w:trHeight w:val="351"/>
          <w:jc w:val="center"/>
        </w:trPr>
        <w:tc>
          <w:tcPr>
            <w:cnfStyle w:val="001000000000" w:firstRow="0" w:lastRow="0" w:firstColumn="1" w:lastColumn="0" w:oddVBand="0" w:evenVBand="0" w:oddHBand="0" w:evenHBand="0" w:firstRowFirstColumn="0" w:firstRowLastColumn="0" w:lastRowFirstColumn="0" w:lastRowLastColumn="0"/>
            <w:tcW w:w="2802"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vAlign w:val="center"/>
            <w:hideMark/>
          </w:tcPr>
          <w:p w:rsidR="002C2904" w:rsidRPr="00666F65" w:rsidRDefault="002C2904" w:rsidP="00666F65">
            <w:pPr>
              <w:spacing w:after="0" w:line="240" w:lineRule="auto"/>
              <w:jc w:val="center"/>
              <w:rPr>
                <w:rFonts w:cs="Arial"/>
                <w:b w:val="0"/>
              </w:rPr>
            </w:pPr>
            <w:r w:rsidRPr="00666F65">
              <w:rPr>
                <w:rFonts w:cs="Arial"/>
                <w:b w:val="0"/>
              </w:rPr>
              <w:t xml:space="preserve">3-Resolucion de </w:t>
            </w:r>
            <w:r w:rsidRPr="00666F65">
              <w:rPr>
                <w:rFonts w:cs="Arial"/>
                <w:b w:val="0"/>
              </w:rPr>
              <w:lastRenderedPageBreak/>
              <w:t>solicitud</w:t>
            </w:r>
          </w:p>
        </w:tc>
        <w:tc>
          <w:tcPr>
            <w:tcW w:w="7798"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hideMark/>
          </w:tcPr>
          <w:p w:rsidR="002C2904" w:rsidRPr="00666F65" w:rsidRDefault="002C2904" w:rsidP="00666F6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b/>
                <w:u w:val="single"/>
              </w:rPr>
            </w:pPr>
            <w:r w:rsidRPr="00666F65">
              <w:rPr>
                <w:rFonts w:cs="Arial"/>
                <w:b/>
                <w:u w:val="single"/>
              </w:rPr>
              <w:lastRenderedPageBreak/>
              <w:t>Si no Procede:</w:t>
            </w:r>
          </w:p>
          <w:p w:rsidR="002C2904" w:rsidRPr="00666F65" w:rsidRDefault="002C2904"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lastRenderedPageBreak/>
              <w:t>3-1 Emite resolución denegatoria</w:t>
            </w:r>
          </w:p>
          <w:p w:rsidR="002C2904" w:rsidRPr="00666F65" w:rsidRDefault="002C2904"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 xml:space="preserve">3-2 Firma resolución </w:t>
            </w:r>
          </w:p>
          <w:p w:rsidR="002C2904" w:rsidRPr="00666F65" w:rsidRDefault="002C2904"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3-3 Traslada a plataforma de servicios</w:t>
            </w:r>
          </w:p>
          <w:p w:rsidR="002C2904" w:rsidRPr="00666F65" w:rsidRDefault="002C2904"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highlight w:val="yellow"/>
              </w:rPr>
            </w:pPr>
            <w:r w:rsidRPr="00666F65">
              <w:rPr>
                <w:rFonts w:cs="Arial"/>
              </w:rPr>
              <w:t>3-4 Registra en base de datos</w:t>
            </w:r>
          </w:p>
        </w:tc>
        <w:tc>
          <w:tcPr>
            <w:tcW w:w="1984" w:type="dxa"/>
            <w:vMerge/>
            <w:tcBorders>
              <w:top w:val="single" w:sz="4" w:space="0" w:color="C0504D" w:themeColor="accent2"/>
              <w:left w:val="single" w:sz="4" w:space="0" w:color="C0504D" w:themeColor="accent2"/>
              <w:bottom w:val="single" w:sz="4" w:space="0" w:color="C0504D" w:themeColor="accent2"/>
              <w:right w:val="single" w:sz="4" w:space="0" w:color="C0504D" w:themeColor="accent2"/>
            </w:tcBorders>
            <w:vAlign w:val="center"/>
            <w:hideMark/>
          </w:tcPr>
          <w:p w:rsidR="002C2904" w:rsidRPr="00666F65" w:rsidRDefault="002C2904"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p>
        </w:tc>
      </w:tr>
      <w:tr w:rsidR="002C2904" w:rsidRPr="00666F65" w:rsidTr="00EE4BF5">
        <w:trPr>
          <w:cnfStyle w:val="000000100000" w:firstRow="0" w:lastRow="0" w:firstColumn="0" w:lastColumn="0" w:oddVBand="0" w:evenVBand="0" w:oddHBand="1" w:evenHBand="0" w:firstRowFirstColumn="0" w:firstRowLastColumn="0" w:lastRowFirstColumn="0" w:lastRowLastColumn="0"/>
          <w:trHeight w:val="363"/>
          <w:jc w:val="center"/>
        </w:trPr>
        <w:tc>
          <w:tcPr>
            <w:cnfStyle w:val="001000000000" w:firstRow="0" w:lastRow="0" w:firstColumn="1" w:lastColumn="0" w:oddVBand="0" w:evenVBand="0" w:oddHBand="0" w:evenHBand="0" w:firstRowFirstColumn="0" w:firstRowLastColumn="0" w:lastRowFirstColumn="0" w:lastRowLastColumn="0"/>
            <w:tcW w:w="2802"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vAlign w:val="center"/>
            <w:hideMark/>
          </w:tcPr>
          <w:p w:rsidR="002C2904" w:rsidRPr="00666F65" w:rsidRDefault="002C2904" w:rsidP="00666F65">
            <w:pPr>
              <w:spacing w:after="0" w:line="240" w:lineRule="auto"/>
              <w:jc w:val="center"/>
              <w:rPr>
                <w:rFonts w:cs="Arial"/>
                <w:b w:val="0"/>
              </w:rPr>
            </w:pPr>
            <w:r w:rsidRPr="00666F65">
              <w:rPr>
                <w:rFonts w:cs="Arial"/>
                <w:b w:val="0"/>
              </w:rPr>
              <w:lastRenderedPageBreak/>
              <w:t>4-Notificacion</w:t>
            </w:r>
          </w:p>
        </w:tc>
        <w:tc>
          <w:tcPr>
            <w:tcW w:w="7798"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hideMark/>
          </w:tcPr>
          <w:p w:rsidR="002C2904" w:rsidRPr="00666F65" w:rsidRDefault="002C2904"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4-1  Recibe resolución denegatoria</w:t>
            </w:r>
          </w:p>
          <w:p w:rsidR="002C2904" w:rsidRPr="00666F65" w:rsidRDefault="002C2904"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4-2  Registra en base de datos</w:t>
            </w:r>
          </w:p>
          <w:p w:rsidR="002C2904" w:rsidRPr="00666F65" w:rsidRDefault="002C2904"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highlight w:val="yellow"/>
              </w:rPr>
            </w:pPr>
            <w:r w:rsidRPr="00666F65">
              <w:rPr>
                <w:rFonts w:cs="Arial"/>
              </w:rPr>
              <w:t xml:space="preserve">4-3  Realiza proceso de notificación. </w:t>
            </w:r>
            <w:r w:rsidRPr="00666F65">
              <w:rPr>
                <w:rFonts w:cs="Arial"/>
                <w:b/>
                <w:i/>
              </w:rPr>
              <w:t>Nota: El proceso de notificación tiene su propio manual de procedimientos</w:t>
            </w:r>
          </w:p>
        </w:tc>
        <w:tc>
          <w:tcPr>
            <w:tcW w:w="1984"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vAlign w:val="center"/>
            <w:hideMark/>
          </w:tcPr>
          <w:p w:rsidR="002C2904" w:rsidRPr="00666F65" w:rsidRDefault="002C2904" w:rsidP="00666F6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Plataforma de servicios</w:t>
            </w:r>
          </w:p>
        </w:tc>
      </w:tr>
      <w:tr w:rsidR="002C2904" w:rsidRPr="00666F65" w:rsidTr="00EE4BF5">
        <w:trPr>
          <w:trHeight w:val="117"/>
          <w:jc w:val="center"/>
        </w:trPr>
        <w:tc>
          <w:tcPr>
            <w:cnfStyle w:val="001000000000" w:firstRow="0" w:lastRow="0" w:firstColumn="1" w:lastColumn="0" w:oddVBand="0" w:evenVBand="0" w:oddHBand="0" w:evenHBand="0" w:firstRowFirstColumn="0" w:firstRowLastColumn="0" w:lastRowFirstColumn="0" w:lastRowLastColumn="0"/>
            <w:tcW w:w="2802"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vAlign w:val="center"/>
            <w:hideMark/>
          </w:tcPr>
          <w:p w:rsidR="002C2904" w:rsidRPr="00666F65" w:rsidRDefault="002C2904" w:rsidP="00666F65">
            <w:pPr>
              <w:spacing w:after="0" w:line="240" w:lineRule="auto"/>
              <w:jc w:val="center"/>
              <w:rPr>
                <w:rFonts w:cs="Arial"/>
                <w:b w:val="0"/>
              </w:rPr>
            </w:pPr>
            <w:r w:rsidRPr="00666F65">
              <w:rPr>
                <w:rFonts w:cs="Arial"/>
                <w:b w:val="0"/>
              </w:rPr>
              <w:t>5-Resolucion de solicitud</w:t>
            </w:r>
          </w:p>
        </w:tc>
        <w:tc>
          <w:tcPr>
            <w:tcW w:w="7798"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hideMark/>
          </w:tcPr>
          <w:p w:rsidR="002C2904" w:rsidRPr="00666F65" w:rsidRDefault="002C2904" w:rsidP="00666F6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b/>
                <w:u w:val="single"/>
              </w:rPr>
            </w:pPr>
            <w:r w:rsidRPr="00666F65">
              <w:rPr>
                <w:rFonts w:cs="Arial"/>
                <w:b/>
              </w:rPr>
              <w:t xml:space="preserve"> </w:t>
            </w:r>
            <w:r w:rsidRPr="00666F65">
              <w:rPr>
                <w:rFonts w:cs="Arial"/>
                <w:b/>
                <w:u w:val="single"/>
              </w:rPr>
              <w:t>Si Procede:</w:t>
            </w:r>
          </w:p>
          <w:p w:rsidR="002C2904" w:rsidRPr="00666F65" w:rsidRDefault="002C2904"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5-1 Emite resolución aprobada</w:t>
            </w:r>
          </w:p>
          <w:p w:rsidR="002C2904" w:rsidRPr="00666F65" w:rsidRDefault="002C2904"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5-2 Emite certificado de licencia</w:t>
            </w:r>
          </w:p>
          <w:p w:rsidR="002C2904" w:rsidRPr="00666F65" w:rsidRDefault="002C2904"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 xml:space="preserve">5-3 Realiza facturación </w:t>
            </w:r>
          </w:p>
          <w:p w:rsidR="002C2904" w:rsidRPr="00666F65" w:rsidRDefault="002C2904"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5-4 Firma resolución y certificado</w:t>
            </w:r>
          </w:p>
          <w:p w:rsidR="002C2904" w:rsidRPr="00666F65" w:rsidRDefault="002C2904"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5-5 Registra en base de datos</w:t>
            </w:r>
          </w:p>
          <w:p w:rsidR="002C2904" w:rsidRPr="00666F65" w:rsidRDefault="002C2904"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5-6 Traslada expediente a  plataforma de servicios</w:t>
            </w:r>
          </w:p>
        </w:tc>
        <w:tc>
          <w:tcPr>
            <w:tcW w:w="1984"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vAlign w:val="center"/>
            <w:hideMark/>
          </w:tcPr>
          <w:p w:rsidR="002C2904" w:rsidRPr="00666F65" w:rsidRDefault="002C2904" w:rsidP="00666F6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Proceso de patentes</w:t>
            </w:r>
          </w:p>
        </w:tc>
      </w:tr>
      <w:tr w:rsidR="002C2904" w:rsidRPr="00666F65" w:rsidTr="00EE4BF5">
        <w:trPr>
          <w:cnfStyle w:val="000000100000" w:firstRow="0" w:lastRow="0" w:firstColumn="0" w:lastColumn="0" w:oddVBand="0" w:evenVBand="0" w:oddHBand="1" w:evenHBand="0" w:firstRowFirstColumn="0" w:firstRowLastColumn="0" w:lastRowFirstColumn="0" w:lastRowLastColumn="0"/>
          <w:trHeight w:val="302"/>
          <w:jc w:val="center"/>
        </w:trPr>
        <w:tc>
          <w:tcPr>
            <w:cnfStyle w:val="001000000000" w:firstRow="0" w:lastRow="0" w:firstColumn="1" w:lastColumn="0" w:oddVBand="0" w:evenVBand="0" w:oddHBand="0" w:evenHBand="0" w:firstRowFirstColumn="0" w:firstRowLastColumn="0" w:lastRowFirstColumn="0" w:lastRowLastColumn="0"/>
            <w:tcW w:w="2802"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vAlign w:val="center"/>
            <w:hideMark/>
          </w:tcPr>
          <w:p w:rsidR="002C2904" w:rsidRPr="00666F65" w:rsidRDefault="002C2904" w:rsidP="00666F65">
            <w:pPr>
              <w:spacing w:after="0" w:line="240" w:lineRule="auto"/>
              <w:jc w:val="center"/>
              <w:rPr>
                <w:rFonts w:cs="Arial"/>
                <w:b w:val="0"/>
              </w:rPr>
            </w:pPr>
            <w:r w:rsidRPr="00666F65">
              <w:rPr>
                <w:rFonts w:cs="Arial"/>
                <w:b w:val="0"/>
              </w:rPr>
              <w:t>6-Entrega de documentos</w:t>
            </w:r>
          </w:p>
        </w:tc>
        <w:tc>
          <w:tcPr>
            <w:tcW w:w="7798"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rsidR="002C2904" w:rsidRPr="00666F65" w:rsidRDefault="002C2904"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6-1 Recibe resolución, certificado y factura enviado por plataforma de servicios</w:t>
            </w:r>
          </w:p>
          <w:p w:rsidR="002C2904" w:rsidRPr="00666F65" w:rsidRDefault="002C2904"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6-2 Contacta a persona para entrega de documentos</w:t>
            </w:r>
          </w:p>
          <w:p w:rsidR="002C2904" w:rsidRPr="00666F65" w:rsidRDefault="002C2904"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6-3 Imprime documentos recibidos en el formato digital y con firma digital</w:t>
            </w:r>
          </w:p>
          <w:p w:rsidR="002C2904" w:rsidRPr="00666F65" w:rsidRDefault="002C2904"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6-4 Verifica que solicitante cancele el  impuesto tasado y timbres de ley</w:t>
            </w:r>
          </w:p>
          <w:p w:rsidR="002C2904" w:rsidRPr="00666F65" w:rsidRDefault="002C2904"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6-5 Imprime documento de entrega de documentos</w:t>
            </w:r>
          </w:p>
          <w:p w:rsidR="002C2904" w:rsidRPr="00666F65" w:rsidRDefault="002C2904"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6-6 Firma documento de entrega</w:t>
            </w:r>
          </w:p>
          <w:p w:rsidR="002C2904" w:rsidRPr="00666F65" w:rsidRDefault="002C2904"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6-7 Obtiene firma de recibo</w:t>
            </w:r>
          </w:p>
          <w:p w:rsidR="002C2904" w:rsidRPr="00666F65" w:rsidRDefault="002C2904"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6-8 Entrega documentos a la persona solicitante</w:t>
            </w:r>
          </w:p>
          <w:p w:rsidR="002C2904" w:rsidRPr="00666F65" w:rsidRDefault="002C2904"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6-9 Registra en base de datos procedimiento finalizado</w:t>
            </w:r>
          </w:p>
          <w:p w:rsidR="002C2904" w:rsidRPr="00666F65" w:rsidRDefault="002C2904"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b/>
                <w:u w:val="single"/>
              </w:rPr>
            </w:pPr>
          </w:p>
        </w:tc>
        <w:tc>
          <w:tcPr>
            <w:tcW w:w="1984"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vAlign w:val="center"/>
            <w:hideMark/>
          </w:tcPr>
          <w:p w:rsidR="002C2904" w:rsidRPr="00666F65" w:rsidRDefault="002C2904" w:rsidP="00666F6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Plataforma de servicios</w:t>
            </w:r>
          </w:p>
        </w:tc>
      </w:tr>
    </w:tbl>
    <w:p w:rsidR="002C2904" w:rsidRPr="00666F65" w:rsidRDefault="002C2904" w:rsidP="00666F65">
      <w:pPr>
        <w:spacing w:after="0" w:line="240" w:lineRule="auto"/>
        <w:rPr>
          <w:rFonts w:cs="Arial"/>
        </w:rPr>
      </w:pPr>
    </w:p>
    <w:p w:rsidR="002C2904" w:rsidRPr="00666F65" w:rsidRDefault="002C2904" w:rsidP="00666F65">
      <w:pPr>
        <w:spacing w:after="0" w:line="240" w:lineRule="auto"/>
        <w:rPr>
          <w:rFonts w:cs="Arial"/>
        </w:rPr>
      </w:pPr>
    </w:p>
    <w:p w:rsidR="002C2904" w:rsidRPr="00666F65" w:rsidRDefault="002C2904" w:rsidP="00666F65">
      <w:pPr>
        <w:spacing w:after="0" w:line="240" w:lineRule="auto"/>
        <w:rPr>
          <w:rFonts w:cs="Arial"/>
        </w:rPr>
      </w:pPr>
    </w:p>
    <w:p w:rsidR="002C2904" w:rsidRPr="00666F65" w:rsidRDefault="002C2904" w:rsidP="00666F65">
      <w:pPr>
        <w:spacing w:after="0" w:line="240" w:lineRule="auto"/>
        <w:rPr>
          <w:rFonts w:cs="Arial"/>
        </w:rPr>
      </w:pPr>
    </w:p>
    <w:p w:rsidR="002C2904" w:rsidRPr="00666F65" w:rsidRDefault="002C2904" w:rsidP="00666F65">
      <w:pPr>
        <w:spacing w:after="0" w:line="240" w:lineRule="auto"/>
        <w:rPr>
          <w:rFonts w:cs="Arial"/>
        </w:rPr>
      </w:pPr>
    </w:p>
    <w:p w:rsidR="002C2904" w:rsidRPr="00666F65" w:rsidRDefault="002C2904" w:rsidP="00666F65">
      <w:pPr>
        <w:spacing w:after="0" w:line="240" w:lineRule="auto"/>
        <w:rPr>
          <w:rFonts w:cs="Arial"/>
        </w:rPr>
      </w:pPr>
    </w:p>
    <w:p w:rsidR="00527AA2" w:rsidRPr="00666F65" w:rsidRDefault="00527AA2" w:rsidP="00666F65">
      <w:pPr>
        <w:spacing w:after="0" w:line="240" w:lineRule="auto"/>
        <w:rPr>
          <w:rFonts w:cs="Arial"/>
        </w:rPr>
      </w:pPr>
    </w:p>
    <w:p w:rsidR="00527AA2" w:rsidRPr="00666F65" w:rsidRDefault="00527AA2" w:rsidP="00666F65">
      <w:pPr>
        <w:spacing w:after="0" w:line="240" w:lineRule="auto"/>
        <w:rPr>
          <w:rFonts w:cs="Arial"/>
        </w:rPr>
      </w:pPr>
    </w:p>
    <w:p w:rsidR="00527AA2" w:rsidRPr="00666F65" w:rsidRDefault="00527AA2" w:rsidP="00666F65">
      <w:pPr>
        <w:spacing w:after="0" w:line="240" w:lineRule="auto"/>
        <w:rPr>
          <w:rFonts w:cs="Arial"/>
        </w:rPr>
      </w:pPr>
    </w:p>
    <w:p w:rsidR="00527AA2" w:rsidRPr="00666F65" w:rsidRDefault="00527AA2" w:rsidP="00666F65">
      <w:pPr>
        <w:spacing w:after="0" w:line="240" w:lineRule="auto"/>
        <w:rPr>
          <w:rFonts w:cs="Arial"/>
        </w:rPr>
      </w:pPr>
    </w:p>
    <w:p w:rsidR="00527AA2" w:rsidRPr="00666F65" w:rsidRDefault="00527AA2" w:rsidP="00666F65">
      <w:pPr>
        <w:spacing w:after="0" w:line="240" w:lineRule="auto"/>
        <w:rPr>
          <w:rFonts w:cs="Arial"/>
        </w:rPr>
      </w:pPr>
    </w:p>
    <w:p w:rsidR="00527AA2" w:rsidRPr="00666F65" w:rsidRDefault="00527AA2" w:rsidP="00666F65">
      <w:pPr>
        <w:spacing w:after="0" w:line="240" w:lineRule="auto"/>
        <w:rPr>
          <w:rFonts w:cs="Arial"/>
        </w:rPr>
      </w:pPr>
    </w:p>
    <w:p w:rsidR="00527AA2" w:rsidRPr="00666F65" w:rsidRDefault="00527AA2" w:rsidP="00666F65">
      <w:pPr>
        <w:spacing w:after="0" w:line="240" w:lineRule="auto"/>
        <w:rPr>
          <w:rFonts w:cs="Arial"/>
        </w:rPr>
      </w:pPr>
    </w:p>
    <w:p w:rsidR="00527AA2" w:rsidRPr="00666F65" w:rsidRDefault="00527AA2" w:rsidP="00666F65">
      <w:pPr>
        <w:spacing w:after="0" w:line="240" w:lineRule="auto"/>
        <w:rPr>
          <w:rFonts w:cs="Arial"/>
        </w:rPr>
      </w:pPr>
    </w:p>
    <w:p w:rsidR="00527AA2" w:rsidRPr="00666F65" w:rsidRDefault="00527AA2" w:rsidP="00666F65">
      <w:pPr>
        <w:spacing w:after="0" w:line="240" w:lineRule="auto"/>
        <w:rPr>
          <w:rFonts w:cs="Arial"/>
        </w:rPr>
      </w:pPr>
    </w:p>
    <w:p w:rsidR="002C2904" w:rsidRPr="00666F65" w:rsidRDefault="002C2904" w:rsidP="00666F65">
      <w:pPr>
        <w:spacing w:after="0" w:line="240" w:lineRule="auto"/>
        <w:rPr>
          <w:rFonts w:cs="Arial"/>
        </w:rPr>
      </w:pPr>
    </w:p>
    <w:p w:rsidR="001F5143" w:rsidRPr="00666F65" w:rsidRDefault="001F5143" w:rsidP="00666F65">
      <w:pPr>
        <w:spacing w:after="0" w:line="240" w:lineRule="auto"/>
        <w:rPr>
          <w:rFonts w:cs="Arial"/>
        </w:rPr>
      </w:pPr>
    </w:p>
    <w:p w:rsidR="004C6123" w:rsidRPr="00666F65" w:rsidRDefault="004C6123" w:rsidP="00666F65">
      <w:pPr>
        <w:spacing w:after="0" w:line="240" w:lineRule="auto"/>
        <w:rPr>
          <w:rFonts w:cs="Arial"/>
          <w:b/>
        </w:rPr>
      </w:pPr>
      <w:r w:rsidRPr="00666F65">
        <w:rPr>
          <w:rFonts w:cs="Arial"/>
          <w:b/>
        </w:rPr>
        <w:t>Requisitos para el estudio y análisis de</w:t>
      </w:r>
      <w:r w:rsidR="00527AA2" w:rsidRPr="00666F65">
        <w:rPr>
          <w:rFonts w:cs="Arial"/>
          <w:b/>
        </w:rPr>
        <w:t xml:space="preserve"> Retiro </w:t>
      </w:r>
      <w:r w:rsidRPr="00666F65">
        <w:rPr>
          <w:rFonts w:cs="Arial"/>
          <w:b/>
        </w:rPr>
        <w:t>de licencia</w:t>
      </w:r>
      <w:r w:rsidR="00527AA2" w:rsidRPr="00666F65">
        <w:rPr>
          <w:rFonts w:cs="Arial"/>
          <w:b/>
        </w:rPr>
        <w:t xml:space="preserve"> comercial</w:t>
      </w:r>
      <w:r w:rsidRPr="00666F65">
        <w:rPr>
          <w:rFonts w:cs="Arial"/>
          <w:b/>
        </w:rPr>
        <w:t>.</w:t>
      </w:r>
    </w:p>
    <w:p w:rsidR="004C6123" w:rsidRPr="00666F65" w:rsidRDefault="004C6123" w:rsidP="00666F65">
      <w:pPr>
        <w:spacing w:after="0" w:line="240" w:lineRule="auto"/>
        <w:rPr>
          <w:rFonts w:cs="Arial"/>
          <w:lang w:val="es-ES" w:eastAsia="es-CR"/>
        </w:rPr>
      </w:pPr>
      <w:r w:rsidRPr="00666F65">
        <w:rPr>
          <w:rFonts w:cs="Arial"/>
          <w:lang w:val="es-ES" w:eastAsia="es-CR"/>
        </w:rPr>
        <w:t xml:space="preserve">Para el estudio de toda solicitud </w:t>
      </w:r>
      <w:r w:rsidR="00527AA2" w:rsidRPr="00666F65">
        <w:rPr>
          <w:rFonts w:cs="Arial"/>
          <w:lang w:val="es-ES" w:eastAsia="es-CR"/>
        </w:rPr>
        <w:t>Retiro d</w:t>
      </w:r>
      <w:r w:rsidRPr="00666F65">
        <w:rPr>
          <w:rFonts w:cs="Arial"/>
          <w:lang w:val="es-ES" w:eastAsia="es-CR"/>
        </w:rPr>
        <w:t xml:space="preserve">e licencia comercial, se procederá a la conformación de un expediente  que deberá contener la siguiente documentación: </w:t>
      </w:r>
    </w:p>
    <w:p w:rsidR="004C6123" w:rsidRPr="00666F65" w:rsidRDefault="004C6123" w:rsidP="00666F65">
      <w:pPr>
        <w:numPr>
          <w:ilvl w:val="0"/>
          <w:numId w:val="18"/>
        </w:numPr>
        <w:spacing w:after="0" w:line="240" w:lineRule="auto"/>
        <w:ind w:left="0"/>
        <w:rPr>
          <w:rFonts w:cs="Arial"/>
          <w:lang w:val="es-ES" w:eastAsia="es-CR"/>
        </w:rPr>
      </w:pPr>
      <w:r w:rsidRPr="00666F65">
        <w:rPr>
          <w:rFonts w:cs="Arial"/>
          <w:lang w:val="es-ES" w:eastAsia="es-CR"/>
        </w:rPr>
        <w:t>Solicitud del interesado personalmente o a través de la representación respectiva en cuyo caso debe presentar autorización correspondiente.</w:t>
      </w:r>
    </w:p>
    <w:p w:rsidR="004C6123" w:rsidRPr="00666F65" w:rsidRDefault="004C6123" w:rsidP="00666F65">
      <w:pPr>
        <w:numPr>
          <w:ilvl w:val="0"/>
          <w:numId w:val="18"/>
        </w:numPr>
        <w:spacing w:after="0" w:line="240" w:lineRule="auto"/>
        <w:ind w:left="0"/>
        <w:rPr>
          <w:rFonts w:cs="Arial"/>
          <w:lang w:val="es-ES" w:eastAsia="es-CR"/>
        </w:rPr>
      </w:pPr>
      <w:r w:rsidRPr="00666F65">
        <w:rPr>
          <w:rFonts w:cs="Arial"/>
          <w:lang w:val="es-ES" w:eastAsia="es-CR"/>
        </w:rPr>
        <w:t>Registrar una dirección para notificaciones.</w:t>
      </w:r>
    </w:p>
    <w:p w:rsidR="004C6123" w:rsidRPr="00666F65" w:rsidRDefault="004C6123" w:rsidP="00666F65">
      <w:pPr>
        <w:numPr>
          <w:ilvl w:val="0"/>
          <w:numId w:val="18"/>
        </w:numPr>
        <w:spacing w:after="0" w:line="240" w:lineRule="auto"/>
        <w:ind w:left="0"/>
        <w:rPr>
          <w:rFonts w:cs="Arial"/>
          <w:lang w:val="es-ES" w:eastAsia="es-CR"/>
        </w:rPr>
      </w:pPr>
      <w:r w:rsidRPr="00666F65">
        <w:rPr>
          <w:rFonts w:cs="Arial"/>
          <w:lang w:val="es-ES" w:eastAsia="es-CR"/>
        </w:rPr>
        <w:t>Estar al día en el pago de impuestos municipales. Valida también para el propietario del inmueble donde se pretende desarrollar la actividad comercial y para el cedente de la licencia.</w:t>
      </w:r>
    </w:p>
    <w:p w:rsidR="002C2904" w:rsidRPr="00666F65" w:rsidRDefault="002C2904" w:rsidP="00666F65">
      <w:pPr>
        <w:spacing w:after="0" w:line="240" w:lineRule="auto"/>
        <w:rPr>
          <w:rFonts w:cs="Arial"/>
        </w:rPr>
      </w:pPr>
    </w:p>
    <w:tbl>
      <w:tblPr>
        <w:tblStyle w:val="Tabladecuadrcula4-nfasis12"/>
        <w:tblW w:w="12584" w:type="dxa"/>
        <w:jc w:val="center"/>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Layout w:type="fixed"/>
        <w:tblLook w:val="04A0" w:firstRow="1" w:lastRow="0" w:firstColumn="1" w:lastColumn="0" w:noHBand="0" w:noVBand="1"/>
      </w:tblPr>
      <w:tblGrid>
        <w:gridCol w:w="2802"/>
        <w:gridCol w:w="7798"/>
        <w:gridCol w:w="1984"/>
      </w:tblGrid>
      <w:tr w:rsidR="002C2904" w:rsidRPr="00666F65" w:rsidTr="00EE4BF5">
        <w:trPr>
          <w:cnfStyle w:val="100000000000" w:firstRow="1" w:lastRow="0" w:firstColumn="0" w:lastColumn="0" w:oddVBand="0" w:evenVBand="0" w:oddHBand="0" w:evenHBand="0" w:firstRowFirstColumn="0" w:firstRowLastColumn="0" w:lastRowFirstColumn="0" w:lastRowLastColumn="0"/>
          <w:trHeight w:val="117"/>
          <w:jc w:val="center"/>
        </w:trPr>
        <w:tc>
          <w:tcPr>
            <w:cnfStyle w:val="001000000000" w:firstRow="0" w:lastRow="0" w:firstColumn="1" w:lastColumn="0" w:oddVBand="0" w:evenVBand="0" w:oddHBand="0" w:evenHBand="0" w:firstRowFirstColumn="0" w:firstRowLastColumn="0" w:lastRowFirstColumn="0" w:lastRowLastColumn="0"/>
            <w:tcW w:w="12584" w:type="dxa"/>
            <w:gridSpan w:val="3"/>
            <w:tcBorders>
              <w:top w:val="single" w:sz="4" w:space="0" w:color="C0504D" w:themeColor="accent2"/>
              <w:left w:val="single" w:sz="4" w:space="0" w:color="C0504D" w:themeColor="accent2"/>
              <w:bottom w:val="single" w:sz="4" w:space="0" w:color="C0504D" w:themeColor="accent2"/>
              <w:right w:val="single" w:sz="4" w:space="0" w:color="C0504D" w:themeColor="accent2"/>
            </w:tcBorders>
            <w:hideMark/>
          </w:tcPr>
          <w:p w:rsidR="002C2904" w:rsidRPr="00666F65" w:rsidRDefault="002C2904" w:rsidP="00666F65">
            <w:pPr>
              <w:spacing w:after="0" w:line="240" w:lineRule="auto"/>
              <w:jc w:val="center"/>
              <w:rPr>
                <w:rFonts w:cs="Arial"/>
              </w:rPr>
            </w:pPr>
            <w:r w:rsidRPr="00666F65">
              <w:rPr>
                <w:rFonts w:cs="Arial"/>
              </w:rPr>
              <w:t>PROCEDIMIENTO: RETIRO DE LICENCIA COMERCIAL</w:t>
            </w:r>
          </w:p>
        </w:tc>
      </w:tr>
      <w:tr w:rsidR="002C2904" w:rsidRPr="00666F65" w:rsidTr="00EE4BF5">
        <w:trPr>
          <w:cnfStyle w:val="000000100000" w:firstRow="0" w:lastRow="0" w:firstColumn="0" w:lastColumn="0" w:oddVBand="0" w:evenVBand="0" w:oddHBand="1" w:evenHBand="0" w:firstRowFirstColumn="0" w:firstRowLastColumn="0" w:lastRowFirstColumn="0" w:lastRowLastColumn="0"/>
          <w:trHeight w:val="117"/>
          <w:jc w:val="center"/>
        </w:trPr>
        <w:tc>
          <w:tcPr>
            <w:cnfStyle w:val="001000000000" w:firstRow="0" w:lastRow="0" w:firstColumn="1" w:lastColumn="0" w:oddVBand="0" w:evenVBand="0" w:oddHBand="0" w:evenHBand="0" w:firstRowFirstColumn="0" w:firstRowLastColumn="0" w:lastRowFirstColumn="0" w:lastRowLastColumn="0"/>
            <w:tcW w:w="12584" w:type="dxa"/>
            <w:gridSpan w:val="3"/>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rsidR="002C2904" w:rsidRPr="00666F65" w:rsidRDefault="002C2904" w:rsidP="00666F65">
            <w:pPr>
              <w:spacing w:after="0" w:line="240" w:lineRule="auto"/>
              <w:jc w:val="center"/>
              <w:rPr>
                <w:rFonts w:cs="Arial"/>
              </w:rPr>
            </w:pPr>
          </w:p>
        </w:tc>
      </w:tr>
      <w:tr w:rsidR="002C2904" w:rsidRPr="00666F65" w:rsidTr="00EE4BF5">
        <w:trPr>
          <w:trHeight w:val="97"/>
          <w:jc w:val="center"/>
        </w:trPr>
        <w:tc>
          <w:tcPr>
            <w:cnfStyle w:val="001000000000" w:firstRow="0" w:lastRow="0" w:firstColumn="1" w:lastColumn="0" w:oddVBand="0" w:evenVBand="0" w:oddHBand="0" w:evenHBand="0" w:firstRowFirstColumn="0" w:firstRowLastColumn="0" w:lastRowFirstColumn="0" w:lastRowLastColumn="0"/>
            <w:tcW w:w="2802"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hideMark/>
          </w:tcPr>
          <w:p w:rsidR="002C2904" w:rsidRPr="00666F65" w:rsidRDefault="002C2904" w:rsidP="00666F65">
            <w:pPr>
              <w:spacing w:after="0" w:line="240" w:lineRule="auto"/>
              <w:jc w:val="center"/>
              <w:rPr>
                <w:rFonts w:cs="Arial"/>
              </w:rPr>
            </w:pPr>
            <w:r w:rsidRPr="00666F65">
              <w:rPr>
                <w:rFonts w:cs="Arial"/>
              </w:rPr>
              <w:t>SECUENCIA DE ETAPAS</w:t>
            </w:r>
          </w:p>
        </w:tc>
        <w:tc>
          <w:tcPr>
            <w:tcW w:w="7798"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hideMark/>
          </w:tcPr>
          <w:p w:rsidR="002C2904" w:rsidRPr="00666F65" w:rsidRDefault="002C2904" w:rsidP="00666F6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b/>
              </w:rPr>
            </w:pPr>
            <w:r w:rsidRPr="00666F65">
              <w:rPr>
                <w:rFonts w:cs="Arial"/>
                <w:b/>
              </w:rPr>
              <w:t>ACTIVIDAD</w:t>
            </w:r>
          </w:p>
        </w:tc>
        <w:tc>
          <w:tcPr>
            <w:tcW w:w="1984"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hideMark/>
          </w:tcPr>
          <w:p w:rsidR="002C2904" w:rsidRPr="00666F65" w:rsidRDefault="002C2904" w:rsidP="00666F6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b/>
              </w:rPr>
            </w:pPr>
            <w:r w:rsidRPr="00666F65">
              <w:rPr>
                <w:rFonts w:cs="Arial"/>
                <w:b/>
              </w:rPr>
              <w:t>UNIDAD RESPONSABLE</w:t>
            </w:r>
          </w:p>
        </w:tc>
      </w:tr>
      <w:tr w:rsidR="002C2904" w:rsidRPr="00666F65" w:rsidTr="00EE4BF5">
        <w:trPr>
          <w:cnfStyle w:val="000000100000" w:firstRow="0" w:lastRow="0" w:firstColumn="0" w:lastColumn="0" w:oddVBand="0" w:evenVBand="0" w:oddHBand="1" w:evenHBand="0" w:firstRowFirstColumn="0" w:firstRowLastColumn="0" w:lastRowFirstColumn="0" w:lastRowLastColumn="0"/>
          <w:trHeight w:val="186"/>
          <w:jc w:val="center"/>
        </w:trPr>
        <w:tc>
          <w:tcPr>
            <w:cnfStyle w:val="001000000000" w:firstRow="0" w:lastRow="0" w:firstColumn="1" w:lastColumn="0" w:oddVBand="0" w:evenVBand="0" w:oddHBand="0" w:evenHBand="0" w:firstRowFirstColumn="0" w:firstRowLastColumn="0" w:lastRowFirstColumn="0" w:lastRowLastColumn="0"/>
            <w:tcW w:w="2802" w:type="dxa"/>
            <w:vMerge w:val="restart"/>
            <w:tcBorders>
              <w:top w:val="single" w:sz="4" w:space="0" w:color="C0504D" w:themeColor="accent2"/>
              <w:left w:val="single" w:sz="4" w:space="0" w:color="C0504D" w:themeColor="accent2"/>
              <w:right w:val="single" w:sz="4" w:space="0" w:color="C0504D" w:themeColor="accent2"/>
            </w:tcBorders>
            <w:vAlign w:val="center"/>
            <w:hideMark/>
          </w:tcPr>
          <w:p w:rsidR="002C2904" w:rsidRPr="00666F65" w:rsidRDefault="002C2904" w:rsidP="00666F65">
            <w:pPr>
              <w:spacing w:after="0" w:line="240" w:lineRule="auto"/>
              <w:jc w:val="center"/>
              <w:rPr>
                <w:rFonts w:cs="Arial"/>
                <w:bCs w:val="0"/>
              </w:rPr>
            </w:pPr>
            <w:r w:rsidRPr="00666F65">
              <w:rPr>
                <w:rFonts w:cs="Arial"/>
                <w:b w:val="0"/>
              </w:rPr>
              <w:t>1-Recepción</w:t>
            </w:r>
          </w:p>
          <w:p w:rsidR="002C2904" w:rsidRPr="00666F65" w:rsidRDefault="002C2904" w:rsidP="00666F65">
            <w:pPr>
              <w:spacing w:after="0" w:line="240" w:lineRule="auto"/>
              <w:rPr>
                <w:rFonts w:cs="Arial"/>
                <w:b w:val="0"/>
              </w:rPr>
            </w:pPr>
            <w:r w:rsidRPr="00666F65">
              <w:rPr>
                <w:rFonts w:cs="Arial"/>
                <w:b w:val="0"/>
              </w:rPr>
              <w:t>verificación de requisitos</w:t>
            </w:r>
          </w:p>
        </w:tc>
        <w:tc>
          <w:tcPr>
            <w:tcW w:w="7798"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hideMark/>
          </w:tcPr>
          <w:p w:rsidR="002C2904" w:rsidRPr="00666F65" w:rsidRDefault="002C2904" w:rsidP="00666F65">
            <w:pPr>
              <w:numPr>
                <w:ilvl w:val="1"/>
                <w:numId w:val="9"/>
              </w:numPr>
              <w:spacing w:after="0" w:line="240" w:lineRule="auto"/>
              <w:ind w:left="0"/>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Verifica identidad de persona solicitante</w:t>
            </w:r>
          </w:p>
          <w:p w:rsidR="002C2904" w:rsidRPr="00666F65" w:rsidRDefault="002C2904" w:rsidP="00666F65">
            <w:pPr>
              <w:numPr>
                <w:ilvl w:val="1"/>
                <w:numId w:val="9"/>
              </w:numPr>
              <w:spacing w:after="0" w:line="240" w:lineRule="auto"/>
              <w:ind w:left="0"/>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Interroga a la persona interesada, sobre el propósito de la solicitud para poder orientarla sobre la naturaleza y alcance de la licencia</w:t>
            </w:r>
          </w:p>
          <w:p w:rsidR="002C2904" w:rsidRPr="00666F65" w:rsidRDefault="002C2904" w:rsidP="00666F65">
            <w:pPr>
              <w:numPr>
                <w:ilvl w:val="1"/>
                <w:numId w:val="9"/>
              </w:numPr>
              <w:spacing w:after="0" w:line="240" w:lineRule="auto"/>
              <w:ind w:left="0"/>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 xml:space="preserve">Informa sobre los requisitos  para llevar a cabo su trámite </w:t>
            </w:r>
          </w:p>
          <w:p w:rsidR="002C2904" w:rsidRPr="00666F65" w:rsidRDefault="002C2904" w:rsidP="00666F65">
            <w:pPr>
              <w:numPr>
                <w:ilvl w:val="1"/>
                <w:numId w:val="9"/>
              </w:numPr>
              <w:spacing w:after="0" w:line="240" w:lineRule="auto"/>
              <w:ind w:left="0"/>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 xml:space="preserve">Toma datos y los incluye en el formulario de la base de datos. </w:t>
            </w:r>
            <w:r w:rsidRPr="00666F65">
              <w:rPr>
                <w:rFonts w:cs="Arial"/>
                <w:b/>
                <w:i/>
              </w:rPr>
              <w:t>Anexo 3</w:t>
            </w:r>
          </w:p>
        </w:tc>
        <w:tc>
          <w:tcPr>
            <w:tcW w:w="1984" w:type="dxa"/>
            <w:vMerge w:val="restart"/>
            <w:tcBorders>
              <w:top w:val="single" w:sz="4" w:space="0" w:color="C0504D" w:themeColor="accent2"/>
              <w:left w:val="single" w:sz="4" w:space="0" w:color="C0504D" w:themeColor="accent2"/>
              <w:right w:val="single" w:sz="4" w:space="0" w:color="C0504D" w:themeColor="accent2"/>
            </w:tcBorders>
            <w:vAlign w:val="center"/>
            <w:hideMark/>
          </w:tcPr>
          <w:p w:rsidR="002C2904" w:rsidRPr="00666F65" w:rsidRDefault="002C2904" w:rsidP="00666F6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Plataforma de servicios</w:t>
            </w:r>
          </w:p>
        </w:tc>
      </w:tr>
      <w:tr w:rsidR="002C2904" w:rsidRPr="00666F65" w:rsidTr="00EE4BF5">
        <w:trPr>
          <w:trHeight w:val="466"/>
          <w:jc w:val="center"/>
        </w:trPr>
        <w:tc>
          <w:tcPr>
            <w:cnfStyle w:val="001000000000" w:firstRow="0" w:lastRow="0" w:firstColumn="1" w:lastColumn="0" w:oddVBand="0" w:evenVBand="0" w:oddHBand="0" w:evenHBand="0" w:firstRowFirstColumn="0" w:firstRowLastColumn="0" w:lastRowFirstColumn="0" w:lastRowLastColumn="0"/>
            <w:tcW w:w="2802" w:type="dxa"/>
            <w:vMerge/>
            <w:tcBorders>
              <w:left w:val="single" w:sz="4" w:space="0" w:color="C0504D" w:themeColor="accent2"/>
              <w:right w:val="single" w:sz="4" w:space="0" w:color="C0504D" w:themeColor="accent2"/>
            </w:tcBorders>
            <w:vAlign w:val="center"/>
            <w:hideMark/>
          </w:tcPr>
          <w:p w:rsidR="002C2904" w:rsidRPr="00666F65" w:rsidRDefault="002C2904" w:rsidP="00666F65">
            <w:pPr>
              <w:spacing w:after="0" w:line="240" w:lineRule="auto"/>
              <w:rPr>
                <w:rFonts w:cs="Arial"/>
                <w:b w:val="0"/>
              </w:rPr>
            </w:pPr>
          </w:p>
        </w:tc>
        <w:tc>
          <w:tcPr>
            <w:tcW w:w="7798"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hideMark/>
          </w:tcPr>
          <w:p w:rsidR="002C2904" w:rsidRPr="00666F65" w:rsidRDefault="002C2904"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1-5 Verifica el cumplimiento de  los requisitos para la solicitud de la licencia.</w:t>
            </w:r>
          </w:p>
          <w:p w:rsidR="002C2904" w:rsidRPr="00666F65" w:rsidRDefault="002C2904"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 xml:space="preserve">1-6  Consulta el manual de procedimientos </w:t>
            </w:r>
          </w:p>
        </w:tc>
        <w:tc>
          <w:tcPr>
            <w:tcW w:w="1984" w:type="dxa"/>
            <w:vMerge/>
            <w:tcBorders>
              <w:left w:val="single" w:sz="4" w:space="0" w:color="C0504D" w:themeColor="accent2"/>
              <w:right w:val="single" w:sz="4" w:space="0" w:color="C0504D" w:themeColor="accent2"/>
            </w:tcBorders>
            <w:vAlign w:val="center"/>
            <w:hideMark/>
          </w:tcPr>
          <w:p w:rsidR="002C2904" w:rsidRPr="00666F65" w:rsidRDefault="002C2904" w:rsidP="00666F6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rPr>
            </w:pPr>
          </w:p>
        </w:tc>
      </w:tr>
      <w:tr w:rsidR="002C2904" w:rsidRPr="00666F65" w:rsidTr="00EE4BF5">
        <w:trPr>
          <w:cnfStyle w:val="000000100000" w:firstRow="0" w:lastRow="0" w:firstColumn="0" w:lastColumn="0" w:oddVBand="0" w:evenVBand="0" w:oddHBand="1" w:evenHBand="0" w:firstRowFirstColumn="0" w:firstRowLastColumn="0" w:lastRowFirstColumn="0" w:lastRowLastColumn="0"/>
          <w:trHeight w:val="1587"/>
          <w:jc w:val="center"/>
        </w:trPr>
        <w:tc>
          <w:tcPr>
            <w:cnfStyle w:val="001000000000" w:firstRow="0" w:lastRow="0" w:firstColumn="1" w:lastColumn="0" w:oddVBand="0" w:evenVBand="0" w:oddHBand="0" w:evenHBand="0" w:firstRowFirstColumn="0" w:firstRowLastColumn="0" w:lastRowFirstColumn="0" w:lastRowLastColumn="0"/>
            <w:tcW w:w="2802" w:type="dxa"/>
            <w:vMerge/>
            <w:tcBorders>
              <w:left w:val="single" w:sz="4" w:space="0" w:color="C0504D" w:themeColor="accent2"/>
              <w:right w:val="single" w:sz="4" w:space="0" w:color="C0504D" w:themeColor="accent2"/>
            </w:tcBorders>
            <w:vAlign w:val="center"/>
            <w:hideMark/>
          </w:tcPr>
          <w:p w:rsidR="002C2904" w:rsidRPr="00666F65" w:rsidRDefault="002C2904" w:rsidP="00666F65">
            <w:pPr>
              <w:spacing w:after="0" w:line="240" w:lineRule="auto"/>
              <w:rPr>
                <w:rFonts w:cs="Arial"/>
              </w:rPr>
            </w:pPr>
          </w:p>
        </w:tc>
        <w:tc>
          <w:tcPr>
            <w:tcW w:w="7798"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hideMark/>
          </w:tcPr>
          <w:p w:rsidR="002C2904" w:rsidRPr="00666F65" w:rsidRDefault="002C2904" w:rsidP="00666F6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b/>
                <w:u w:val="single"/>
              </w:rPr>
            </w:pPr>
            <w:r w:rsidRPr="00666F65">
              <w:rPr>
                <w:rFonts w:cs="Arial"/>
                <w:b/>
                <w:u w:val="single"/>
              </w:rPr>
              <w:t>Si la solicitud no  procede:</w:t>
            </w:r>
          </w:p>
          <w:p w:rsidR="002C2904" w:rsidRPr="00666F65" w:rsidRDefault="002C2904" w:rsidP="00666F65">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1-7 Informa a la persona sobre  las inconsistencias o la falta de documentos, y lo orienta para presentar de manera correcta la solicitud a efecto de continuar con el trámite de su gestión.</w:t>
            </w:r>
          </w:p>
          <w:p w:rsidR="002C2904" w:rsidRPr="00666F65" w:rsidRDefault="002C2904" w:rsidP="00666F65">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1-8 Entrega documento.</w:t>
            </w:r>
            <w:r w:rsidRPr="00666F65">
              <w:rPr>
                <w:rFonts w:cs="Arial"/>
                <w:b/>
                <w:i/>
              </w:rPr>
              <w:t xml:space="preserve"> Se describe en el  documento los motivos de la improcedencia de su solicitud.</w:t>
            </w:r>
          </w:p>
          <w:p w:rsidR="002C2904" w:rsidRPr="00666F65" w:rsidRDefault="002C2904"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1-9 Registra en base de datos</w:t>
            </w:r>
          </w:p>
        </w:tc>
        <w:tc>
          <w:tcPr>
            <w:tcW w:w="1984" w:type="dxa"/>
            <w:vMerge/>
            <w:tcBorders>
              <w:left w:val="single" w:sz="4" w:space="0" w:color="C0504D" w:themeColor="accent2"/>
              <w:right w:val="single" w:sz="4" w:space="0" w:color="C0504D" w:themeColor="accent2"/>
            </w:tcBorders>
            <w:vAlign w:val="center"/>
            <w:hideMark/>
          </w:tcPr>
          <w:p w:rsidR="002C2904" w:rsidRPr="00666F65" w:rsidRDefault="002C2904"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p>
        </w:tc>
      </w:tr>
      <w:tr w:rsidR="002C2904" w:rsidRPr="00666F65" w:rsidTr="00EE4BF5">
        <w:trPr>
          <w:trHeight w:val="302"/>
          <w:jc w:val="center"/>
        </w:trPr>
        <w:tc>
          <w:tcPr>
            <w:cnfStyle w:val="001000000000" w:firstRow="0" w:lastRow="0" w:firstColumn="1" w:lastColumn="0" w:oddVBand="0" w:evenVBand="0" w:oddHBand="0" w:evenHBand="0" w:firstRowFirstColumn="0" w:firstRowLastColumn="0" w:lastRowFirstColumn="0" w:lastRowLastColumn="0"/>
            <w:tcW w:w="2802" w:type="dxa"/>
            <w:vMerge/>
            <w:tcBorders>
              <w:left w:val="single" w:sz="4" w:space="0" w:color="C0504D" w:themeColor="accent2"/>
              <w:bottom w:val="single" w:sz="4" w:space="0" w:color="C0504D" w:themeColor="accent2"/>
              <w:right w:val="single" w:sz="4" w:space="0" w:color="C0504D" w:themeColor="accent2"/>
            </w:tcBorders>
            <w:vAlign w:val="center"/>
            <w:hideMark/>
          </w:tcPr>
          <w:p w:rsidR="002C2904" w:rsidRPr="00666F65" w:rsidRDefault="002C2904" w:rsidP="00666F65">
            <w:pPr>
              <w:spacing w:after="0" w:line="240" w:lineRule="auto"/>
              <w:rPr>
                <w:rFonts w:cs="Arial"/>
              </w:rPr>
            </w:pPr>
          </w:p>
        </w:tc>
        <w:tc>
          <w:tcPr>
            <w:tcW w:w="7798"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hideMark/>
          </w:tcPr>
          <w:p w:rsidR="002C2904" w:rsidRPr="00666F65" w:rsidRDefault="002C2904" w:rsidP="00666F6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b/>
                <w:u w:val="single"/>
              </w:rPr>
            </w:pPr>
            <w:r w:rsidRPr="00666F65">
              <w:rPr>
                <w:rFonts w:cs="Arial"/>
                <w:b/>
                <w:u w:val="single"/>
              </w:rPr>
              <w:t>Si la solicitud  procede:</w:t>
            </w:r>
          </w:p>
          <w:p w:rsidR="002C2904" w:rsidRPr="00666F65" w:rsidRDefault="002C2904"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1-10 Emite documento sobre estado de impuestos municipales tanto del dueño como de solicitante</w:t>
            </w:r>
          </w:p>
          <w:p w:rsidR="002C2904" w:rsidRPr="00666F65" w:rsidRDefault="002C2904"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1-11 Imprime solicitud y obtiene firma de persona que solicita licencia o persona autorizada</w:t>
            </w:r>
          </w:p>
          <w:p w:rsidR="002C2904" w:rsidRPr="00666F65" w:rsidRDefault="002C2904" w:rsidP="00666F65">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1-12 Asienta rúbrica en el formulario y  notifica a la persona solicitante, la modalidad que tendrá su trámite.</w:t>
            </w:r>
          </w:p>
          <w:p w:rsidR="002C2904" w:rsidRPr="00666F65" w:rsidRDefault="002C2904"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1-13 Entrega copia de recibo a persona solicitante</w:t>
            </w:r>
          </w:p>
          <w:p w:rsidR="002C2904" w:rsidRPr="00666F65" w:rsidRDefault="002C2904"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1-14 Confecciona una carpeta con expediente.</w:t>
            </w:r>
          </w:p>
          <w:p w:rsidR="002C2904" w:rsidRPr="00666F65" w:rsidRDefault="002C2904"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1-15 Traslada expediente físico completo a proceso de patentes</w:t>
            </w:r>
          </w:p>
          <w:p w:rsidR="002C2904" w:rsidRPr="00666F65" w:rsidRDefault="002C2904"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 xml:space="preserve">1-16  Registra en base de datos para dar seguimiento </w:t>
            </w:r>
          </w:p>
        </w:tc>
        <w:tc>
          <w:tcPr>
            <w:tcW w:w="1984" w:type="dxa"/>
            <w:vMerge/>
            <w:tcBorders>
              <w:left w:val="single" w:sz="4" w:space="0" w:color="C0504D" w:themeColor="accent2"/>
              <w:bottom w:val="single" w:sz="4" w:space="0" w:color="C0504D" w:themeColor="accent2"/>
              <w:right w:val="single" w:sz="4" w:space="0" w:color="C0504D" w:themeColor="accent2"/>
            </w:tcBorders>
            <w:vAlign w:val="center"/>
            <w:hideMark/>
          </w:tcPr>
          <w:p w:rsidR="002C2904" w:rsidRPr="00666F65" w:rsidRDefault="002C2904"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p>
        </w:tc>
      </w:tr>
      <w:tr w:rsidR="002C2904" w:rsidRPr="00666F65" w:rsidTr="00EE4BF5">
        <w:trPr>
          <w:cnfStyle w:val="000000100000" w:firstRow="0" w:lastRow="0" w:firstColumn="0" w:lastColumn="0" w:oddVBand="0" w:evenVBand="0" w:oddHBand="1" w:evenHBand="0" w:firstRowFirstColumn="0" w:firstRowLastColumn="0" w:lastRowFirstColumn="0" w:lastRowLastColumn="0"/>
          <w:trHeight w:val="526"/>
          <w:jc w:val="center"/>
        </w:trPr>
        <w:tc>
          <w:tcPr>
            <w:cnfStyle w:val="001000000000" w:firstRow="0" w:lastRow="0" w:firstColumn="1" w:lastColumn="0" w:oddVBand="0" w:evenVBand="0" w:oddHBand="0" w:evenHBand="0" w:firstRowFirstColumn="0" w:firstRowLastColumn="0" w:lastRowFirstColumn="0" w:lastRowLastColumn="0"/>
            <w:tcW w:w="2802"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vAlign w:val="center"/>
            <w:hideMark/>
          </w:tcPr>
          <w:p w:rsidR="002C2904" w:rsidRPr="00666F65" w:rsidRDefault="002C2904" w:rsidP="00666F65">
            <w:pPr>
              <w:spacing w:after="0" w:line="240" w:lineRule="auto"/>
              <w:jc w:val="center"/>
              <w:rPr>
                <w:rFonts w:cs="Arial"/>
                <w:b w:val="0"/>
              </w:rPr>
            </w:pPr>
            <w:r w:rsidRPr="00666F65">
              <w:rPr>
                <w:rFonts w:cs="Arial"/>
                <w:b w:val="0"/>
              </w:rPr>
              <w:t>2-Estudio de solicitud</w:t>
            </w:r>
          </w:p>
        </w:tc>
        <w:tc>
          <w:tcPr>
            <w:tcW w:w="7798"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hideMark/>
          </w:tcPr>
          <w:p w:rsidR="002C2904" w:rsidRPr="00666F65" w:rsidRDefault="002C2904"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2-1 Recibe el expediente enviado desde plataforma de servicios</w:t>
            </w:r>
          </w:p>
          <w:p w:rsidR="002C2904" w:rsidRPr="00666F65" w:rsidRDefault="002C2904"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2-2 Verifica el contenido de la documentación del expediente</w:t>
            </w:r>
          </w:p>
          <w:p w:rsidR="002C2904" w:rsidRPr="00666F65" w:rsidRDefault="002C2904"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2-3 Folia documentos y los agrega al expediente</w:t>
            </w:r>
          </w:p>
          <w:p w:rsidR="002C2904" w:rsidRPr="00666F65" w:rsidRDefault="002C2904"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2-4 Valida calidad de los requisitos que constan en expediente</w:t>
            </w:r>
          </w:p>
          <w:p w:rsidR="002C2904" w:rsidRPr="00666F65" w:rsidRDefault="002C2904"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2-5 Realiza un análisis técnico sobre las normas que regulan el procedimiento</w:t>
            </w:r>
          </w:p>
        </w:tc>
        <w:tc>
          <w:tcPr>
            <w:tcW w:w="1984" w:type="dxa"/>
            <w:vMerge w:val="restart"/>
            <w:tcBorders>
              <w:top w:val="single" w:sz="4" w:space="0" w:color="C0504D" w:themeColor="accent2"/>
              <w:left w:val="single" w:sz="4" w:space="0" w:color="C0504D" w:themeColor="accent2"/>
              <w:bottom w:val="single" w:sz="4" w:space="0" w:color="C0504D" w:themeColor="accent2"/>
              <w:right w:val="single" w:sz="4" w:space="0" w:color="C0504D" w:themeColor="accent2"/>
            </w:tcBorders>
            <w:vAlign w:val="center"/>
          </w:tcPr>
          <w:p w:rsidR="002C2904" w:rsidRPr="00666F65" w:rsidRDefault="002C2904" w:rsidP="00666F6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Proceso de patentes</w:t>
            </w:r>
          </w:p>
          <w:p w:rsidR="002C2904" w:rsidRPr="00666F65" w:rsidRDefault="002C2904" w:rsidP="00666F6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rPr>
            </w:pPr>
          </w:p>
          <w:p w:rsidR="002C2904" w:rsidRPr="00666F65" w:rsidRDefault="002C2904" w:rsidP="00666F6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rPr>
            </w:pPr>
          </w:p>
          <w:p w:rsidR="002C2904" w:rsidRPr="00666F65" w:rsidRDefault="002C2904" w:rsidP="00666F6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rPr>
            </w:pPr>
          </w:p>
          <w:p w:rsidR="002C2904" w:rsidRPr="00666F65" w:rsidRDefault="002C2904" w:rsidP="00666F6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rPr>
            </w:pPr>
          </w:p>
        </w:tc>
      </w:tr>
      <w:tr w:rsidR="002C2904" w:rsidRPr="00666F65" w:rsidTr="00EE4BF5">
        <w:trPr>
          <w:trHeight w:val="351"/>
          <w:jc w:val="center"/>
        </w:trPr>
        <w:tc>
          <w:tcPr>
            <w:cnfStyle w:val="001000000000" w:firstRow="0" w:lastRow="0" w:firstColumn="1" w:lastColumn="0" w:oddVBand="0" w:evenVBand="0" w:oddHBand="0" w:evenHBand="0" w:firstRowFirstColumn="0" w:firstRowLastColumn="0" w:lastRowFirstColumn="0" w:lastRowLastColumn="0"/>
            <w:tcW w:w="2802"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vAlign w:val="center"/>
            <w:hideMark/>
          </w:tcPr>
          <w:p w:rsidR="002C2904" w:rsidRPr="00666F65" w:rsidRDefault="002C2904" w:rsidP="00666F65">
            <w:pPr>
              <w:spacing w:after="0" w:line="240" w:lineRule="auto"/>
              <w:jc w:val="center"/>
              <w:rPr>
                <w:rFonts w:cs="Arial"/>
                <w:b w:val="0"/>
              </w:rPr>
            </w:pPr>
            <w:r w:rsidRPr="00666F65">
              <w:rPr>
                <w:rFonts w:cs="Arial"/>
                <w:b w:val="0"/>
              </w:rPr>
              <w:t>3-Resolucion de solicitud</w:t>
            </w:r>
          </w:p>
        </w:tc>
        <w:tc>
          <w:tcPr>
            <w:tcW w:w="7798"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hideMark/>
          </w:tcPr>
          <w:p w:rsidR="002C2904" w:rsidRPr="00666F65" w:rsidRDefault="002C2904" w:rsidP="00666F6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b/>
                <w:u w:val="single"/>
              </w:rPr>
            </w:pPr>
            <w:r w:rsidRPr="00666F65">
              <w:rPr>
                <w:rFonts w:cs="Arial"/>
                <w:b/>
                <w:u w:val="single"/>
              </w:rPr>
              <w:t>Si no Procede:</w:t>
            </w:r>
          </w:p>
          <w:p w:rsidR="002C2904" w:rsidRPr="00666F65" w:rsidRDefault="002C2904"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3-1 Emite notificación preventiva</w:t>
            </w:r>
          </w:p>
          <w:p w:rsidR="002C2904" w:rsidRPr="00666F65" w:rsidRDefault="002C2904"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 xml:space="preserve">3-2 Firma notificación </w:t>
            </w:r>
          </w:p>
          <w:p w:rsidR="002C2904" w:rsidRPr="00666F65" w:rsidRDefault="002C2904"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3-3 Traslada notificación Plataforma de servicios</w:t>
            </w:r>
          </w:p>
          <w:p w:rsidR="002C2904" w:rsidRPr="00666F65" w:rsidRDefault="002C2904"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highlight w:val="yellow"/>
              </w:rPr>
            </w:pPr>
            <w:r w:rsidRPr="00666F65">
              <w:rPr>
                <w:rFonts w:cs="Arial"/>
              </w:rPr>
              <w:t>3-4 Registra en base de datos</w:t>
            </w:r>
          </w:p>
        </w:tc>
        <w:tc>
          <w:tcPr>
            <w:tcW w:w="1984" w:type="dxa"/>
            <w:vMerge/>
            <w:tcBorders>
              <w:top w:val="single" w:sz="4" w:space="0" w:color="C0504D" w:themeColor="accent2"/>
              <w:left w:val="single" w:sz="4" w:space="0" w:color="C0504D" w:themeColor="accent2"/>
              <w:bottom w:val="single" w:sz="4" w:space="0" w:color="C0504D" w:themeColor="accent2"/>
              <w:right w:val="single" w:sz="4" w:space="0" w:color="C0504D" w:themeColor="accent2"/>
            </w:tcBorders>
            <w:vAlign w:val="center"/>
            <w:hideMark/>
          </w:tcPr>
          <w:p w:rsidR="002C2904" w:rsidRPr="00666F65" w:rsidRDefault="002C2904"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p>
        </w:tc>
      </w:tr>
      <w:tr w:rsidR="002C2904" w:rsidRPr="00666F65" w:rsidTr="00EE4BF5">
        <w:trPr>
          <w:cnfStyle w:val="000000100000" w:firstRow="0" w:lastRow="0" w:firstColumn="0" w:lastColumn="0" w:oddVBand="0" w:evenVBand="0" w:oddHBand="1" w:evenHBand="0" w:firstRowFirstColumn="0" w:firstRowLastColumn="0" w:lastRowFirstColumn="0" w:lastRowLastColumn="0"/>
          <w:trHeight w:val="363"/>
          <w:jc w:val="center"/>
        </w:trPr>
        <w:tc>
          <w:tcPr>
            <w:cnfStyle w:val="001000000000" w:firstRow="0" w:lastRow="0" w:firstColumn="1" w:lastColumn="0" w:oddVBand="0" w:evenVBand="0" w:oddHBand="0" w:evenHBand="0" w:firstRowFirstColumn="0" w:firstRowLastColumn="0" w:lastRowFirstColumn="0" w:lastRowLastColumn="0"/>
            <w:tcW w:w="2802"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vAlign w:val="center"/>
            <w:hideMark/>
          </w:tcPr>
          <w:p w:rsidR="002C2904" w:rsidRPr="00666F65" w:rsidRDefault="002C2904" w:rsidP="00666F65">
            <w:pPr>
              <w:spacing w:after="0" w:line="240" w:lineRule="auto"/>
              <w:jc w:val="center"/>
              <w:rPr>
                <w:rFonts w:cs="Arial"/>
                <w:b w:val="0"/>
              </w:rPr>
            </w:pPr>
            <w:r w:rsidRPr="00666F65">
              <w:rPr>
                <w:rFonts w:cs="Arial"/>
                <w:b w:val="0"/>
              </w:rPr>
              <w:t>4-Notificacion</w:t>
            </w:r>
          </w:p>
        </w:tc>
        <w:tc>
          <w:tcPr>
            <w:tcW w:w="7798"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hideMark/>
          </w:tcPr>
          <w:p w:rsidR="002C2904" w:rsidRPr="00666F65" w:rsidRDefault="002C2904"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4-1  Recibe notificación preventiva de proceso de patentes</w:t>
            </w:r>
          </w:p>
          <w:p w:rsidR="002C2904" w:rsidRPr="00666F65" w:rsidRDefault="002C2904"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4-2  Registra en base de datos</w:t>
            </w:r>
          </w:p>
          <w:p w:rsidR="002C2904" w:rsidRPr="00666F65" w:rsidRDefault="002C2904"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highlight w:val="yellow"/>
              </w:rPr>
            </w:pPr>
            <w:r w:rsidRPr="00666F65">
              <w:rPr>
                <w:rFonts w:cs="Arial"/>
              </w:rPr>
              <w:t xml:space="preserve">4-3  Realiza proceso de notificación. </w:t>
            </w:r>
            <w:r w:rsidRPr="00666F65">
              <w:rPr>
                <w:rFonts w:cs="Arial"/>
                <w:b/>
                <w:i/>
              </w:rPr>
              <w:t>Nota: El proceso de notificación tiene su propio manual de procedimientos</w:t>
            </w:r>
          </w:p>
        </w:tc>
        <w:tc>
          <w:tcPr>
            <w:tcW w:w="1984"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vAlign w:val="center"/>
            <w:hideMark/>
          </w:tcPr>
          <w:p w:rsidR="002C2904" w:rsidRPr="00666F65" w:rsidRDefault="002C2904" w:rsidP="00666F6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Plataforma de servicios</w:t>
            </w:r>
          </w:p>
        </w:tc>
      </w:tr>
      <w:tr w:rsidR="002C2904" w:rsidRPr="00666F65" w:rsidTr="00EE4BF5">
        <w:trPr>
          <w:trHeight w:val="117"/>
          <w:jc w:val="center"/>
        </w:trPr>
        <w:tc>
          <w:tcPr>
            <w:cnfStyle w:val="001000000000" w:firstRow="0" w:lastRow="0" w:firstColumn="1" w:lastColumn="0" w:oddVBand="0" w:evenVBand="0" w:oddHBand="0" w:evenHBand="0" w:firstRowFirstColumn="0" w:firstRowLastColumn="0" w:lastRowFirstColumn="0" w:lastRowLastColumn="0"/>
            <w:tcW w:w="2802"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vAlign w:val="center"/>
            <w:hideMark/>
          </w:tcPr>
          <w:p w:rsidR="002C2904" w:rsidRPr="00666F65" w:rsidRDefault="002C2904" w:rsidP="00666F65">
            <w:pPr>
              <w:spacing w:after="0" w:line="240" w:lineRule="auto"/>
              <w:jc w:val="center"/>
              <w:rPr>
                <w:rFonts w:cs="Arial"/>
                <w:b w:val="0"/>
              </w:rPr>
            </w:pPr>
            <w:r w:rsidRPr="00666F65">
              <w:rPr>
                <w:rFonts w:cs="Arial"/>
                <w:b w:val="0"/>
              </w:rPr>
              <w:t>5-Resolucion de solicitud</w:t>
            </w:r>
          </w:p>
        </w:tc>
        <w:tc>
          <w:tcPr>
            <w:tcW w:w="7798"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hideMark/>
          </w:tcPr>
          <w:p w:rsidR="002C2904" w:rsidRPr="00666F65" w:rsidRDefault="002C2904" w:rsidP="00666F6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b/>
                <w:u w:val="single"/>
              </w:rPr>
            </w:pPr>
            <w:r w:rsidRPr="00666F65">
              <w:rPr>
                <w:rFonts w:cs="Arial"/>
                <w:b/>
              </w:rPr>
              <w:t xml:space="preserve"> </w:t>
            </w:r>
            <w:r w:rsidRPr="00666F65">
              <w:rPr>
                <w:rFonts w:cs="Arial"/>
                <w:b/>
                <w:u w:val="single"/>
              </w:rPr>
              <w:t>Si Procede:</w:t>
            </w:r>
          </w:p>
          <w:p w:rsidR="002C2904" w:rsidRPr="00666F65" w:rsidRDefault="002C2904"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5-1 Emite resolución aprobada</w:t>
            </w:r>
          </w:p>
          <w:p w:rsidR="002C2904" w:rsidRPr="00666F65" w:rsidRDefault="002C2904"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 xml:space="preserve">5-4 Firma resolución </w:t>
            </w:r>
          </w:p>
          <w:p w:rsidR="002C2904" w:rsidRPr="00666F65" w:rsidRDefault="002C2904"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5-5 Registra en base de datos</w:t>
            </w:r>
          </w:p>
          <w:p w:rsidR="002C2904" w:rsidRPr="00666F65" w:rsidRDefault="002C2904"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5-6 Traslada expediente a Plataforma de servicios</w:t>
            </w:r>
          </w:p>
        </w:tc>
        <w:tc>
          <w:tcPr>
            <w:tcW w:w="1984"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vAlign w:val="center"/>
            <w:hideMark/>
          </w:tcPr>
          <w:p w:rsidR="002C2904" w:rsidRPr="00666F65" w:rsidRDefault="002C2904" w:rsidP="00666F6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Proceso de patentes</w:t>
            </w:r>
          </w:p>
        </w:tc>
      </w:tr>
      <w:tr w:rsidR="002C2904" w:rsidRPr="00666F65" w:rsidTr="00EE4BF5">
        <w:trPr>
          <w:cnfStyle w:val="000000100000" w:firstRow="0" w:lastRow="0" w:firstColumn="0" w:lastColumn="0" w:oddVBand="0" w:evenVBand="0" w:oddHBand="1" w:evenHBand="0" w:firstRowFirstColumn="0" w:firstRowLastColumn="0" w:lastRowFirstColumn="0" w:lastRowLastColumn="0"/>
          <w:trHeight w:val="302"/>
          <w:jc w:val="center"/>
        </w:trPr>
        <w:tc>
          <w:tcPr>
            <w:cnfStyle w:val="001000000000" w:firstRow="0" w:lastRow="0" w:firstColumn="1" w:lastColumn="0" w:oddVBand="0" w:evenVBand="0" w:oddHBand="0" w:evenHBand="0" w:firstRowFirstColumn="0" w:firstRowLastColumn="0" w:lastRowFirstColumn="0" w:lastRowLastColumn="0"/>
            <w:tcW w:w="2802"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vAlign w:val="center"/>
            <w:hideMark/>
          </w:tcPr>
          <w:p w:rsidR="002C2904" w:rsidRPr="00666F65" w:rsidRDefault="002C2904" w:rsidP="00666F65">
            <w:pPr>
              <w:spacing w:after="0" w:line="240" w:lineRule="auto"/>
              <w:jc w:val="center"/>
              <w:rPr>
                <w:rFonts w:cs="Arial"/>
                <w:b w:val="0"/>
              </w:rPr>
            </w:pPr>
            <w:r w:rsidRPr="00666F65">
              <w:rPr>
                <w:rFonts w:cs="Arial"/>
                <w:b w:val="0"/>
              </w:rPr>
              <w:t>7-Entrega de documentos</w:t>
            </w:r>
          </w:p>
        </w:tc>
        <w:tc>
          <w:tcPr>
            <w:tcW w:w="7798"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rsidR="002C2904" w:rsidRPr="00666F65" w:rsidRDefault="002C2904"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6-1 Recibe resolución de proceso de patentes</w:t>
            </w:r>
          </w:p>
          <w:p w:rsidR="002C2904" w:rsidRPr="00666F65" w:rsidRDefault="002C2904"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6-2 Contacta a persona para entrega de documentos</w:t>
            </w:r>
          </w:p>
          <w:p w:rsidR="002C2904" w:rsidRPr="00666F65" w:rsidRDefault="002C2904"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6-3 Imprime documentos recibidos en el formato digital y con firma digital</w:t>
            </w:r>
          </w:p>
          <w:p w:rsidR="002C2904" w:rsidRPr="00666F65" w:rsidRDefault="002C2904"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6-5 Imprime documento de entrega de documentos</w:t>
            </w:r>
          </w:p>
          <w:p w:rsidR="002C2904" w:rsidRPr="00666F65" w:rsidRDefault="002C2904"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6-6 Firma documento de entrega</w:t>
            </w:r>
          </w:p>
          <w:p w:rsidR="002C2904" w:rsidRPr="00666F65" w:rsidRDefault="002C2904"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lastRenderedPageBreak/>
              <w:t>6-7 Obtiene firma de recibo</w:t>
            </w:r>
          </w:p>
          <w:p w:rsidR="002C2904" w:rsidRPr="00666F65" w:rsidRDefault="002C2904"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6-8 Entrega documentos a la persona solicitante</w:t>
            </w:r>
          </w:p>
          <w:p w:rsidR="002C2904" w:rsidRPr="00666F65" w:rsidRDefault="002C2904"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6-9 Registra en base de datos procedimiento finalizado</w:t>
            </w:r>
          </w:p>
          <w:p w:rsidR="002C2904" w:rsidRPr="00666F65" w:rsidRDefault="002C2904"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b/>
                <w:u w:val="single"/>
              </w:rPr>
            </w:pPr>
          </w:p>
        </w:tc>
        <w:tc>
          <w:tcPr>
            <w:tcW w:w="1984"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vAlign w:val="center"/>
            <w:hideMark/>
          </w:tcPr>
          <w:p w:rsidR="002C2904" w:rsidRPr="00666F65" w:rsidRDefault="002C2904" w:rsidP="00666F6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lastRenderedPageBreak/>
              <w:t>Plataforma de servicios</w:t>
            </w:r>
          </w:p>
        </w:tc>
      </w:tr>
    </w:tbl>
    <w:p w:rsidR="002C2904" w:rsidRPr="00666F65" w:rsidRDefault="002C2904" w:rsidP="00666F65">
      <w:pPr>
        <w:spacing w:after="0" w:line="240" w:lineRule="auto"/>
        <w:rPr>
          <w:rFonts w:cs="Arial"/>
        </w:rPr>
      </w:pPr>
    </w:p>
    <w:p w:rsidR="002C2904" w:rsidRPr="00666F65" w:rsidRDefault="002C2904" w:rsidP="00666F65">
      <w:pPr>
        <w:spacing w:after="0" w:line="240" w:lineRule="auto"/>
        <w:rPr>
          <w:rFonts w:cs="Arial"/>
        </w:rPr>
      </w:pPr>
    </w:p>
    <w:p w:rsidR="00AD36BE" w:rsidRPr="00666F65" w:rsidRDefault="00AD36BE" w:rsidP="00666F65">
      <w:pPr>
        <w:spacing w:after="0" w:line="240" w:lineRule="auto"/>
        <w:rPr>
          <w:rFonts w:cs="Arial"/>
          <w:b/>
        </w:rPr>
      </w:pPr>
      <w:r w:rsidRPr="00666F65">
        <w:rPr>
          <w:rFonts w:cs="Arial"/>
          <w:b/>
        </w:rPr>
        <w:t>Requisitos para el estudio y análisis de la</w:t>
      </w:r>
      <w:r w:rsidR="00527AA2" w:rsidRPr="00666F65">
        <w:rPr>
          <w:rFonts w:cs="Arial"/>
          <w:b/>
        </w:rPr>
        <w:t xml:space="preserve"> Declaración Jurada </w:t>
      </w:r>
      <w:r w:rsidRPr="00666F65">
        <w:rPr>
          <w:rFonts w:cs="Arial"/>
          <w:b/>
        </w:rPr>
        <w:t>de licencia</w:t>
      </w:r>
      <w:r w:rsidR="00527AA2" w:rsidRPr="00666F65">
        <w:rPr>
          <w:rFonts w:cs="Arial"/>
          <w:b/>
        </w:rPr>
        <w:t xml:space="preserve"> Comercial</w:t>
      </w:r>
      <w:r w:rsidRPr="00666F65">
        <w:rPr>
          <w:rFonts w:cs="Arial"/>
          <w:b/>
        </w:rPr>
        <w:t>.</w:t>
      </w:r>
    </w:p>
    <w:p w:rsidR="00AD36BE" w:rsidRPr="00666F65" w:rsidRDefault="00AD36BE" w:rsidP="00666F65">
      <w:pPr>
        <w:spacing w:after="0" w:line="240" w:lineRule="auto"/>
        <w:rPr>
          <w:rFonts w:cs="Arial"/>
          <w:lang w:val="es-ES" w:eastAsia="es-CR"/>
        </w:rPr>
      </w:pPr>
      <w:r w:rsidRPr="00666F65">
        <w:rPr>
          <w:rFonts w:cs="Arial"/>
          <w:lang w:val="es-ES" w:eastAsia="es-CR"/>
        </w:rPr>
        <w:t xml:space="preserve">Para el estudio </w:t>
      </w:r>
      <w:r w:rsidR="00527AA2" w:rsidRPr="00666F65">
        <w:rPr>
          <w:rFonts w:cs="Arial"/>
          <w:lang w:val="es-ES" w:eastAsia="es-CR"/>
        </w:rPr>
        <w:t xml:space="preserve">declaración Jurada </w:t>
      </w:r>
      <w:r w:rsidRPr="00666F65">
        <w:rPr>
          <w:rFonts w:cs="Arial"/>
          <w:lang w:val="es-ES" w:eastAsia="es-CR"/>
        </w:rPr>
        <w:t xml:space="preserve"> de licencia comercial, se procederá a la conformación de un expediente  que deberá contener la siguiente documentación: </w:t>
      </w:r>
    </w:p>
    <w:p w:rsidR="00AD36BE" w:rsidRPr="00666F65" w:rsidRDefault="00AD36BE" w:rsidP="00666F65">
      <w:pPr>
        <w:numPr>
          <w:ilvl w:val="0"/>
          <w:numId w:val="25"/>
        </w:numPr>
        <w:spacing w:after="0" w:line="240" w:lineRule="auto"/>
        <w:ind w:left="0"/>
        <w:rPr>
          <w:rFonts w:cs="Arial"/>
          <w:lang w:val="es-ES" w:eastAsia="es-CR"/>
        </w:rPr>
      </w:pPr>
      <w:r w:rsidRPr="00666F65">
        <w:rPr>
          <w:rFonts w:cs="Arial"/>
          <w:lang w:val="es-ES" w:eastAsia="es-CR"/>
        </w:rPr>
        <w:t>Solicitud del interesado personalmente o a través de la representación respectiva en cuyo caso debe presentar autorización correspondiente.</w:t>
      </w:r>
    </w:p>
    <w:p w:rsidR="00AD36BE" w:rsidRPr="00666F65" w:rsidRDefault="00AD36BE" w:rsidP="00666F65">
      <w:pPr>
        <w:numPr>
          <w:ilvl w:val="0"/>
          <w:numId w:val="25"/>
        </w:numPr>
        <w:spacing w:after="0" w:line="240" w:lineRule="auto"/>
        <w:ind w:left="0"/>
        <w:rPr>
          <w:rFonts w:cs="Arial"/>
          <w:lang w:val="es-ES" w:eastAsia="es-CR"/>
        </w:rPr>
      </w:pPr>
      <w:r w:rsidRPr="00666F65">
        <w:rPr>
          <w:rFonts w:cs="Arial"/>
          <w:lang w:val="es-ES" w:eastAsia="es-CR"/>
        </w:rPr>
        <w:t>Registrar una dirección para notificaciones.</w:t>
      </w:r>
    </w:p>
    <w:p w:rsidR="00AD36BE" w:rsidRPr="00666F65" w:rsidRDefault="00AD36BE" w:rsidP="00666F65">
      <w:pPr>
        <w:numPr>
          <w:ilvl w:val="0"/>
          <w:numId w:val="25"/>
        </w:numPr>
        <w:spacing w:after="0" w:line="240" w:lineRule="auto"/>
        <w:ind w:left="0"/>
        <w:rPr>
          <w:rFonts w:cs="Arial"/>
          <w:lang w:val="es-ES" w:eastAsia="es-CR"/>
        </w:rPr>
      </w:pPr>
      <w:r w:rsidRPr="00666F65">
        <w:rPr>
          <w:rFonts w:cs="Arial"/>
          <w:lang w:val="es-ES" w:eastAsia="es-CR"/>
        </w:rPr>
        <w:t>Debe adjuntarse fotocopia de la Declaración Jurada del Impuesto sobre la Renta (Régimen Tradicional) y de las Declaraciones de Compras (Régimen Simplificado) del período sujeto a gravar, presentadas ante la Dirección General de Tributación.</w:t>
      </w:r>
    </w:p>
    <w:p w:rsidR="00AD36BE" w:rsidRPr="00666F65" w:rsidRDefault="00AD36BE" w:rsidP="00666F65">
      <w:pPr>
        <w:pStyle w:val="Prrafodelista"/>
        <w:numPr>
          <w:ilvl w:val="0"/>
          <w:numId w:val="25"/>
        </w:numPr>
        <w:spacing w:after="0" w:line="240" w:lineRule="auto"/>
        <w:ind w:left="0"/>
        <w:rPr>
          <w:rFonts w:cs="Arial"/>
        </w:rPr>
      </w:pPr>
      <w:r w:rsidRPr="00666F65">
        <w:rPr>
          <w:rFonts w:cs="Arial"/>
          <w:lang w:val="es-ES" w:eastAsia="es-CR"/>
        </w:rPr>
        <w:t>Las personas físicas o jurídicas cuya actividad esté distribuida en uno o más cantones, además del cantón de San Pablo de Heredia, deberán adjuntar la certificación de Contador Público Autorizado, indicando la proporción de los ingresos brutos que se genera en éste cantón para efectos del pago del impuesto</w:t>
      </w:r>
      <w:r w:rsidRPr="00666F65">
        <w:rPr>
          <w:rFonts w:cs="Arial"/>
        </w:rPr>
        <w:t>.</w:t>
      </w:r>
    </w:p>
    <w:p w:rsidR="00AD36BE" w:rsidRPr="00666F65" w:rsidRDefault="00AD36BE" w:rsidP="00666F65">
      <w:pPr>
        <w:pStyle w:val="Prrafodelista"/>
        <w:numPr>
          <w:ilvl w:val="0"/>
          <w:numId w:val="25"/>
        </w:numPr>
        <w:spacing w:after="0" w:line="240" w:lineRule="auto"/>
        <w:ind w:left="0"/>
        <w:rPr>
          <w:rFonts w:cs="Arial"/>
          <w:lang w:val="es-ES" w:eastAsia="es-CR"/>
        </w:rPr>
      </w:pPr>
      <w:r w:rsidRPr="00666F65">
        <w:rPr>
          <w:rFonts w:cs="Arial"/>
          <w:lang w:val="es-ES" w:eastAsia="es-CR"/>
        </w:rPr>
        <w:t>En el caso de que se haya realizado un traspaso de la Patente Comercial durante el período sujeto a gravar, se deberá aportar copia de la Declaración Jurada del Impuesto sobre la Renta (Régimen Tradicional) y de las Declaraciones de Compras (Régimen Simplificado), tanto del que realizó el traspaso como del adquiriente.</w:t>
      </w:r>
    </w:p>
    <w:p w:rsidR="00AD36BE" w:rsidRPr="00666F65" w:rsidRDefault="00AD36BE" w:rsidP="00666F65">
      <w:pPr>
        <w:spacing w:after="0" w:line="240" w:lineRule="auto"/>
        <w:rPr>
          <w:rFonts w:cs="Arial"/>
          <w:lang w:val="es-ES" w:eastAsia="es-CR"/>
        </w:rPr>
      </w:pPr>
    </w:p>
    <w:tbl>
      <w:tblPr>
        <w:tblStyle w:val="Tabladecuadrcula4-nfasis12"/>
        <w:tblW w:w="12582" w:type="dxa"/>
        <w:jc w:val="center"/>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Layout w:type="fixed"/>
        <w:tblLook w:val="04A0" w:firstRow="1" w:lastRow="0" w:firstColumn="1" w:lastColumn="0" w:noHBand="0" w:noVBand="1"/>
      </w:tblPr>
      <w:tblGrid>
        <w:gridCol w:w="2634"/>
        <w:gridCol w:w="7466"/>
        <w:gridCol w:w="2482"/>
      </w:tblGrid>
      <w:tr w:rsidR="00AD36BE" w:rsidRPr="00666F65" w:rsidTr="00EE4BF5">
        <w:trPr>
          <w:cnfStyle w:val="100000000000" w:firstRow="1" w:lastRow="0" w:firstColumn="0" w:lastColumn="0" w:oddVBand="0" w:evenVBand="0" w:oddHBand="0" w:evenHBand="0" w:firstRowFirstColumn="0" w:firstRowLastColumn="0" w:lastRowFirstColumn="0" w:lastRowLastColumn="0"/>
          <w:trHeight w:val="117"/>
          <w:jc w:val="center"/>
        </w:trPr>
        <w:tc>
          <w:tcPr>
            <w:cnfStyle w:val="001000000000" w:firstRow="0" w:lastRow="0" w:firstColumn="1" w:lastColumn="0" w:oddVBand="0" w:evenVBand="0" w:oddHBand="0" w:evenHBand="0" w:firstRowFirstColumn="0" w:firstRowLastColumn="0" w:lastRowFirstColumn="0" w:lastRowLastColumn="0"/>
            <w:tcW w:w="12582" w:type="dxa"/>
            <w:gridSpan w:val="3"/>
            <w:tcBorders>
              <w:top w:val="none" w:sz="0" w:space="0" w:color="auto"/>
              <w:left w:val="none" w:sz="0" w:space="0" w:color="auto"/>
              <w:bottom w:val="none" w:sz="0" w:space="0" w:color="auto"/>
              <w:right w:val="none" w:sz="0" w:space="0" w:color="auto"/>
            </w:tcBorders>
          </w:tcPr>
          <w:p w:rsidR="00AD36BE" w:rsidRPr="00666F65" w:rsidRDefault="00AD36BE" w:rsidP="00666F65">
            <w:pPr>
              <w:spacing w:after="0" w:line="240" w:lineRule="auto"/>
              <w:jc w:val="center"/>
              <w:rPr>
                <w:rFonts w:cs="Arial"/>
              </w:rPr>
            </w:pPr>
            <w:r w:rsidRPr="00666F65">
              <w:rPr>
                <w:rFonts w:cs="Arial"/>
              </w:rPr>
              <w:t>PROCEDIMIENTO: DECLARACIÓN JURADA DE IMPUESTO DE LICENCIA COMERCIAL</w:t>
            </w:r>
          </w:p>
        </w:tc>
      </w:tr>
      <w:tr w:rsidR="00AD36BE" w:rsidRPr="00666F65" w:rsidTr="00EE4BF5">
        <w:trPr>
          <w:cnfStyle w:val="000000100000" w:firstRow="0" w:lastRow="0" w:firstColumn="0" w:lastColumn="0" w:oddVBand="0" w:evenVBand="0" w:oddHBand="1" w:evenHBand="0" w:firstRowFirstColumn="0" w:firstRowLastColumn="0" w:lastRowFirstColumn="0" w:lastRowLastColumn="0"/>
          <w:trHeight w:val="97"/>
          <w:jc w:val="center"/>
        </w:trPr>
        <w:tc>
          <w:tcPr>
            <w:cnfStyle w:val="001000000000" w:firstRow="0" w:lastRow="0" w:firstColumn="1" w:lastColumn="0" w:oddVBand="0" w:evenVBand="0" w:oddHBand="0" w:evenHBand="0" w:firstRowFirstColumn="0" w:firstRowLastColumn="0" w:lastRowFirstColumn="0" w:lastRowLastColumn="0"/>
            <w:tcW w:w="2634" w:type="dxa"/>
          </w:tcPr>
          <w:p w:rsidR="00AD36BE" w:rsidRPr="00666F65" w:rsidRDefault="00AD36BE" w:rsidP="00666F65">
            <w:pPr>
              <w:spacing w:after="0" w:line="240" w:lineRule="auto"/>
              <w:jc w:val="center"/>
              <w:rPr>
                <w:rFonts w:cs="Arial"/>
              </w:rPr>
            </w:pPr>
            <w:r w:rsidRPr="00666F65">
              <w:rPr>
                <w:rFonts w:cs="Arial"/>
              </w:rPr>
              <w:t>SECUENCIA DE ETAPAS</w:t>
            </w:r>
          </w:p>
        </w:tc>
        <w:tc>
          <w:tcPr>
            <w:tcW w:w="7466" w:type="dxa"/>
          </w:tcPr>
          <w:p w:rsidR="00AD36BE" w:rsidRPr="00666F65" w:rsidRDefault="00AD36BE" w:rsidP="00666F6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b/>
              </w:rPr>
            </w:pPr>
            <w:r w:rsidRPr="00666F65">
              <w:rPr>
                <w:rFonts w:cs="Arial"/>
                <w:b/>
              </w:rPr>
              <w:t>ACTIVIDAD</w:t>
            </w:r>
          </w:p>
        </w:tc>
        <w:tc>
          <w:tcPr>
            <w:tcW w:w="2482" w:type="dxa"/>
          </w:tcPr>
          <w:p w:rsidR="00AD36BE" w:rsidRPr="00666F65" w:rsidRDefault="00AD36BE" w:rsidP="00666F6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b/>
              </w:rPr>
            </w:pPr>
            <w:r w:rsidRPr="00666F65">
              <w:rPr>
                <w:rFonts w:cs="Arial"/>
                <w:b/>
              </w:rPr>
              <w:t>UNIDAD RESPONSABLE</w:t>
            </w:r>
          </w:p>
        </w:tc>
      </w:tr>
      <w:tr w:rsidR="00AD36BE" w:rsidRPr="00666F65" w:rsidTr="00EE4BF5">
        <w:trPr>
          <w:trHeight w:val="186"/>
          <w:jc w:val="center"/>
        </w:trPr>
        <w:tc>
          <w:tcPr>
            <w:cnfStyle w:val="001000000000" w:firstRow="0" w:lastRow="0" w:firstColumn="1" w:lastColumn="0" w:oddVBand="0" w:evenVBand="0" w:oddHBand="0" w:evenHBand="0" w:firstRowFirstColumn="0" w:firstRowLastColumn="0" w:lastRowFirstColumn="0" w:lastRowLastColumn="0"/>
            <w:tcW w:w="2634" w:type="dxa"/>
            <w:vMerge w:val="restart"/>
            <w:vAlign w:val="center"/>
          </w:tcPr>
          <w:p w:rsidR="00AD36BE" w:rsidRPr="00666F65" w:rsidRDefault="00AD36BE" w:rsidP="00666F65">
            <w:pPr>
              <w:spacing w:after="0" w:line="240" w:lineRule="auto"/>
              <w:jc w:val="center"/>
              <w:rPr>
                <w:rFonts w:cs="Arial"/>
                <w:bCs w:val="0"/>
              </w:rPr>
            </w:pPr>
            <w:r w:rsidRPr="00666F65">
              <w:rPr>
                <w:rFonts w:cs="Arial"/>
                <w:b w:val="0"/>
              </w:rPr>
              <w:t>1-Recepción</w:t>
            </w:r>
          </w:p>
          <w:p w:rsidR="00AD36BE" w:rsidRPr="00666F65" w:rsidRDefault="00AD36BE" w:rsidP="00666F65">
            <w:pPr>
              <w:spacing w:after="0" w:line="240" w:lineRule="auto"/>
              <w:rPr>
                <w:rFonts w:cs="Arial"/>
                <w:b w:val="0"/>
              </w:rPr>
            </w:pPr>
            <w:r w:rsidRPr="00666F65">
              <w:rPr>
                <w:rFonts w:cs="Arial"/>
                <w:b w:val="0"/>
              </w:rPr>
              <w:t>verificación de requisitos</w:t>
            </w:r>
          </w:p>
        </w:tc>
        <w:tc>
          <w:tcPr>
            <w:tcW w:w="7466" w:type="dxa"/>
          </w:tcPr>
          <w:p w:rsidR="00AD36BE" w:rsidRPr="00666F65" w:rsidRDefault="00AD36BE" w:rsidP="00666F65">
            <w:pPr>
              <w:numPr>
                <w:ilvl w:val="1"/>
                <w:numId w:val="26"/>
              </w:numPr>
              <w:spacing w:after="0" w:line="240" w:lineRule="auto"/>
              <w:ind w:left="0"/>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Verifica identidad de persona solicitante</w:t>
            </w:r>
          </w:p>
          <w:p w:rsidR="00AD36BE" w:rsidRPr="00666F65" w:rsidRDefault="00AD36BE" w:rsidP="00666F65">
            <w:pPr>
              <w:numPr>
                <w:ilvl w:val="1"/>
                <w:numId w:val="26"/>
              </w:numPr>
              <w:spacing w:after="0" w:line="240" w:lineRule="auto"/>
              <w:ind w:left="0"/>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 xml:space="preserve">Informa sobre los requisitos para llevar a cabo su trámite </w:t>
            </w:r>
          </w:p>
          <w:p w:rsidR="00AD36BE" w:rsidRPr="00666F65" w:rsidRDefault="00AD36BE" w:rsidP="00666F65">
            <w:pPr>
              <w:numPr>
                <w:ilvl w:val="1"/>
                <w:numId w:val="26"/>
              </w:numPr>
              <w:spacing w:after="0" w:line="240" w:lineRule="auto"/>
              <w:ind w:left="0"/>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 xml:space="preserve">Toma datos y los incluye en el formulario de la base de datos. </w:t>
            </w:r>
            <w:r w:rsidRPr="00666F65">
              <w:rPr>
                <w:rFonts w:cs="Arial"/>
                <w:b/>
                <w:i/>
              </w:rPr>
              <w:t>Anexo 2</w:t>
            </w:r>
          </w:p>
        </w:tc>
        <w:tc>
          <w:tcPr>
            <w:tcW w:w="2482" w:type="dxa"/>
            <w:vMerge w:val="restart"/>
            <w:vAlign w:val="center"/>
          </w:tcPr>
          <w:p w:rsidR="00AD36BE" w:rsidRPr="00666F65" w:rsidRDefault="00AD36BE" w:rsidP="00666F6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Plataforma de servicios</w:t>
            </w:r>
          </w:p>
        </w:tc>
      </w:tr>
      <w:tr w:rsidR="00AD36BE" w:rsidRPr="00666F65" w:rsidTr="00EE4BF5">
        <w:trPr>
          <w:cnfStyle w:val="000000100000" w:firstRow="0" w:lastRow="0" w:firstColumn="0" w:lastColumn="0" w:oddVBand="0" w:evenVBand="0" w:oddHBand="1" w:evenHBand="0" w:firstRowFirstColumn="0" w:firstRowLastColumn="0" w:lastRowFirstColumn="0" w:lastRowLastColumn="0"/>
          <w:trHeight w:val="466"/>
          <w:jc w:val="center"/>
        </w:trPr>
        <w:tc>
          <w:tcPr>
            <w:cnfStyle w:val="001000000000" w:firstRow="0" w:lastRow="0" w:firstColumn="1" w:lastColumn="0" w:oddVBand="0" w:evenVBand="0" w:oddHBand="0" w:evenHBand="0" w:firstRowFirstColumn="0" w:firstRowLastColumn="0" w:lastRowFirstColumn="0" w:lastRowLastColumn="0"/>
            <w:tcW w:w="2634" w:type="dxa"/>
            <w:vMerge/>
            <w:vAlign w:val="center"/>
          </w:tcPr>
          <w:p w:rsidR="00AD36BE" w:rsidRPr="00666F65" w:rsidRDefault="00AD36BE" w:rsidP="00666F65">
            <w:pPr>
              <w:spacing w:after="0" w:line="240" w:lineRule="auto"/>
              <w:rPr>
                <w:rFonts w:cs="Arial"/>
                <w:b w:val="0"/>
              </w:rPr>
            </w:pPr>
          </w:p>
        </w:tc>
        <w:tc>
          <w:tcPr>
            <w:tcW w:w="7466" w:type="dxa"/>
          </w:tcPr>
          <w:p w:rsidR="00AD36BE" w:rsidRPr="00666F65" w:rsidRDefault="00AD36BE"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1-4  Verifica el cumplimiento de los requisitos para la solicitud de la licencia.</w:t>
            </w:r>
          </w:p>
          <w:p w:rsidR="00AD36BE" w:rsidRPr="00666F65" w:rsidRDefault="00AD36BE"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 xml:space="preserve">1-5 Consulta el manual de procedimientos </w:t>
            </w:r>
          </w:p>
        </w:tc>
        <w:tc>
          <w:tcPr>
            <w:tcW w:w="2482" w:type="dxa"/>
            <w:vMerge/>
            <w:vAlign w:val="center"/>
          </w:tcPr>
          <w:p w:rsidR="00AD36BE" w:rsidRPr="00666F65" w:rsidRDefault="00AD36BE" w:rsidP="00666F6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rPr>
            </w:pPr>
          </w:p>
        </w:tc>
      </w:tr>
      <w:tr w:rsidR="00AD36BE" w:rsidRPr="00666F65" w:rsidTr="00EE4BF5">
        <w:trPr>
          <w:trHeight w:val="1587"/>
          <w:jc w:val="center"/>
        </w:trPr>
        <w:tc>
          <w:tcPr>
            <w:cnfStyle w:val="001000000000" w:firstRow="0" w:lastRow="0" w:firstColumn="1" w:lastColumn="0" w:oddVBand="0" w:evenVBand="0" w:oddHBand="0" w:evenHBand="0" w:firstRowFirstColumn="0" w:firstRowLastColumn="0" w:lastRowFirstColumn="0" w:lastRowLastColumn="0"/>
            <w:tcW w:w="2634" w:type="dxa"/>
            <w:vMerge/>
            <w:shd w:val="clear" w:color="auto" w:fill="DBE5F1" w:themeFill="accent1" w:themeFillTint="33"/>
            <w:vAlign w:val="center"/>
          </w:tcPr>
          <w:p w:rsidR="00AD36BE" w:rsidRPr="00666F65" w:rsidRDefault="00AD36BE" w:rsidP="00666F65">
            <w:pPr>
              <w:spacing w:after="0" w:line="240" w:lineRule="auto"/>
              <w:rPr>
                <w:rFonts w:cs="Arial"/>
                <w:b w:val="0"/>
              </w:rPr>
            </w:pPr>
          </w:p>
        </w:tc>
        <w:tc>
          <w:tcPr>
            <w:tcW w:w="7466" w:type="dxa"/>
            <w:shd w:val="clear" w:color="auto" w:fill="DBE5F1" w:themeFill="accent1" w:themeFillTint="33"/>
          </w:tcPr>
          <w:p w:rsidR="00AD36BE" w:rsidRPr="00666F65" w:rsidRDefault="00AD36BE" w:rsidP="00666F6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b/>
                <w:u w:val="single"/>
              </w:rPr>
            </w:pPr>
            <w:r w:rsidRPr="00666F65">
              <w:rPr>
                <w:rFonts w:cs="Arial"/>
                <w:b/>
                <w:u w:val="single"/>
              </w:rPr>
              <w:t>Si la solicitud no  procede:</w:t>
            </w:r>
          </w:p>
          <w:p w:rsidR="00AD36BE" w:rsidRPr="00666F65" w:rsidRDefault="00AD36BE" w:rsidP="00666F65">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1-6 Informa a la persona sobre  las inconsistencias o la falta de documentos, y lo orienta para presentar de manera correcta la solicitud a efecto de continuar con el trámite de su gestión.</w:t>
            </w:r>
          </w:p>
          <w:p w:rsidR="00AD36BE" w:rsidRPr="00666F65" w:rsidRDefault="00AD36BE" w:rsidP="00666F65">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1-7 Entrega documento.</w:t>
            </w:r>
            <w:r w:rsidRPr="00666F65">
              <w:rPr>
                <w:rFonts w:cs="Arial"/>
                <w:b/>
                <w:i/>
              </w:rPr>
              <w:t xml:space="preserve"> Se describe en el  documento los motivos de la improcedencia de su solicitud.</w:t>
            </w:r>
          </w:p>
          <w:p w:rsidR="00AD36BE" w:rsidRPr="00666F65" w:rsidRDefault="00AD36BE"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b/>
                <w:i/>
              </w:rPr>
            </w:pPr>
            <w:r w:rsidRPr="00666F65">
              <w:rPr>
                <w:rFonts w:cs="Arial"/>
              </w:rPr>
              <w:t>1-8 Archiva solicitud en archivo pasivo digital y físico</w:t>
            </w:r>
            <w:r w:rsidRPr="00666F65">
              <w:rPr>
                <w:rFonts w:cs="Arial"/>
                <w:b/>
                <w:i/>
              </w:rPr>
              <w:t xml:space="preserve">. </w:t>
            </w:r>
          </w:p>
          <w:p w:rsidR="00AD36BE" w:rsidRPr="00666F65" w:rsidRDefault="00AD36BE"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b/>
                <w:i/>
              </w:rPr>
              <w:t>Nota: Persona puede regresar con requisito o documento pendiente y se inicia en actividad 1-9</w:t>
            </w:r>
          </w:p>
        </w:tc>
        <w:tc>
          <w:tcPr>
            <w:tcW w:w="2482" w:type="dxa"/>
            <w:vMerge/>
            <w:shd w:val="clear" w:color="auto" w:fill="DBE5F1" w:themeFill="accent1" w:themeFillTint="33"/>
            <w:vAlign w:val="center"/>
          </w:tcPr>
          <w:p w:rsidR="00AD36BE" w:rsidRPr="00666F65" w:rsidRDefault="00AD36BE" w:rsidP="00666F6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rPr>
            </w:pPr>
          </w:p>
        </w:tc>
      </w:tr>
      <w:tr w:rsidR="00AD36BE" w:rsidRPr="00666F65" w:rsidTr="00EE4BF5">
        <w:trPr>
          <w:cnfStyle w:val="000000100000" w:firstRow="0" w:lastRow="0" w:firstColumn="0" w:lastColumn="0" w:oddVBand="0" w:evenVBand="0" w:oddHBand="1" w:evenHBand="0" w:firstRowFirstColumn="0" w:firstRowLastColumn="0" w:lastRowFirstColumn="0" w:lastRowLastColumn="0"/>
          <w:trHeight w:val="302"/>
          <w:jc w:val="center"/>
        </w:trPr>
        <w:tc>
          <w:tcPr>
            <w:cnfStyle w:val="001000000000" w:firstRow="0" w:lastRow="0" w:firstColumn="1" w:lastColumn="0" w:oddVBand="0" w:evenVBand="0" w:oddHBand="0" w:evenHBand="0" w:firstRowFirstColumn="0" w:firstRowLastColumn="0" w:lastRowFirstColumn="0" w:lastRowLastColumn="0"/>
            <w:tcW w:w="2634" w:type="dxa"/>
            <w:vMerge/>
            <w:vAlign w:val="center"/>
          </w:tcPr>
          <w:p w:rsidR="00AD36BE" w:rsidRPr="00666F65" w:rsidRDefault="00AD36BE" w:rsidP="00666F65">
            <w:pPr>
              <w:spacing w:after="0" w:line="240" w:lineRule="auto"/>
              <w:rPr>
                <w:rFonts w:cs="Arial"/>
                <w:b w:val="0"/>
              </w:rPr>
            </w:pPr>
          </w:p>
        </w:tc>
        <w:tc>
          <w:tcPr>
            <w:tcW w:w="7466" w:type="dxa"/>
          </w:tcPr>
          <w:p w:rsidR="00AD36BE" w:rsidRPr="00666F65" w:rsidRDefault="00AD36BE" w:rsidP="00666F6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b/>
                <w:u w:val="single"/>
              </w:rPr>
            </w:pPr>
            <w:r w:rsidRPr="00666F65">
              <w:rPr>
                <w:rFonts w:cs="Arial"/>
                <w:b/>
                <w:u w:val="single"/>
              </w:rPr>
              <w:t>Si la solicitud  procede:</w:t>
            </w:r>
          </w:p>
          <w:p w:rsidR="00AD36BE" w:rsidRPr="00666F65" w:rsidRDefault="00AD36BE"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1-9   Imprime solicitud y obtiene firma de persona que solicita el tramite o persona autorizada</w:t>
            </w:r>
          </w:p>
          <w:p w:rsidR="00AD36BE" w:rsidRPr="00666F65" w:rsidRDefault="00AD36BE" w:rsidP="00666F65">
            <w:pPr>
              <w:autoSpaceDE w:val="0"/>
              <w:autoSpaceDN w:val="0"/>
              <w:adjustRightInd w:val="0"/>
              <w:spacing w:after="0" w:line="240" w:lineRule="auto"/>
              <w:jc w:val="left"/>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1-10 Asienta rúbrica en el formulario y  notifica a la persona solicitante, la modalidad que tendrá su trámite.</w:t>
            </w:r>
          </w:p>
          <w:p w:rsidR="00AD36BE" w:rsidRPr="00666F65" w:rsidRDefault="00AD36BE"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1-11 Entrega copia de recibo a persona solicitante</w:t>
            </w:r>
          </w:p>
          <w:p w:rsidR="00AD36BE" w:rsidRPr="00666F65" w:rsidRDefault="00AD36BE"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1-12 Confecciona una carpeta con expediente.</w:t>
            </w:r>
          </w:p>
          <w:p w:rsidR="00AD36BE" w:rsidRPr="00666F65" w:rsidRDefault="00AD36BE"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1-13 Folia la documentación y la  agrega al expediente.</w:t>
            </w:r>
          </w:p>
          <w:p w:rsidR="00AD36BE" w:rsidRPr="00666F65" w:rsidRDefault="00AD36BE"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 xml:space="preserve">1-14 Traslada expediente físico completo a proceso de patentes  </w:t>
            </w:r>
          </w:p>
          <w:p w:rsidR="00AD36BE" w:rsidRPr="00666F65" w:rsidRDefault="00AD36BE"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 xml:space="preserve">1-15 Registra en base de datos para dar seguimiento          </w:t>
            </w:r>
          </w:p>
        </w:tc>
        <w:tc>
          <w:tcPr>
            <w:tcW w:w="2482" w:type="dxa"/>
            <w:vMerge/>
            <w:vAlign w:val="center"/>
          </w:tcPr>
          <w:p w:rsidR="00AD36BE" w:rsidRPr="00666F65" w:rsidRDefault="00AD36BE" w:rsidP="00666F6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rPr>
            </w:pPr>
          </w:p>
        </w:tc>
      </w:tr>
      <w:tr w:rsidR="00AD36BE" w:rsidRPr="00666F65" w:rsidTr="00EE4BF5">
        <w:trPr>
          <w:trHeight w:val="776"/>
          <w:jc w:val="center"/>
        </w:trPr>
        <w:tc>
          <w:tcPr>
            <w:cnfStyle w:val="001000000000" w:firstRow="0" w:lastRow="0" w:firstColumn="1" w:lastColumn="0" w:oddVBand="0" w:evenVBand="0" w:oddHBand="0" w:evenHBand="0" w:firstRowFirstColumn="0" w:firstRowLastColumn="0" w:lastRowFirstColumn="0" w:lastRowLastColumn="0"/>
            <w:tcW w:w="2634" w:type="dxa"/>
            <w:vAlign w:val="center"/>
          </w:tcPr>
          <w:p w:rsidR="00AD36BE" w:rsidRPr="00666F65" w:rsidRDefault="00AD36BE" w:rsidP="00666F65">
            <w:pPr>
              <w:spacing w:after="0" w:line="240" w:lineRule="auto"/>
              <w:jc w:val="center"/>
              <w:rPr>
                <w:rFonts w:cs="Arial"/>
                <w:b w:val="0"/>
              </w:rPr>
            </w:pPr>
            <w:r w:rsidRPr="00666F65">
              <w:rPr>
                <w:rFonts w:cs="Arial"/>
                <w:b w:val="0"/>
              </w:rPr>
              <w:t>2-Estudio de solicitud</w:t>
            </w:r>
          </w:p>
        </w:tc>
        <w:tc>
          <w:tcPr>
            <w:tcW w:w="7466" w:type="dxa"/>
          </w:tcPr>
          <w:p w:rsidR="00AD36BE" w:rsidRPr="00666F65" w:rsidRDefault="00AD36BE"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2-1 Recibe el expediente enviado desde plataforma de servicios</w:t>
            </w:r>
          </w:p>
          <w:p w:rsidR="00AD36BE" w:rsidRPr="00666F65" w:rsidRDefault="00AD36BE"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2-2 Verifica el contenido de la documentación del expediente</w:t>
            </w:r>
          </w:p>
          <w:p w:rsidR="00AD36BE" w:rsidRPr="00666F65" w:rsidRDefault="00AD36BE"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2-3 Valida calidad de los requisitos que constan en expediente</w:t>
            </w:r>
          </w:p>
          <w:p w:rsidR="00AD36BE" w:rsidRPr="00666F65" w:rsidRDefault="00AD36BE"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2-4 Realiza un análisis técnico sobre las normas que regulan el procedimiento</w:t>
            </w:r>
          </w:p>
        </w:tc>
        <w:tc>
          <w:tcPr>
            <w:tcW w:w="2482" w:type="dxa"/>
            <w:vAlign w:val="center"/>
          </w:tcPr>
          <w:p w:rsidR="00AD36BE" w:rsidRPr="00666F65" w:rsidRDefault="00AD36BE" w:rsidP="00666F6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Proceso de patentes</w:t>
            </w:r>
          </w:p>
        </w:tc>
      </w:tr>
      <w:tr w:rsidR="00AD36BE" w:rsidRPr="00666F65" w:rsidTr="00EE4BF5">
        <w:trPr>
          <w:cnfStyle w:val="000000100000" w:firstRow="0" w:lastRow="0" w:firstColumn="0" w:lastColumn="0" w:oddVBand="0" w:evenVBand="0" w:oddHBand="1" w:evenHBand="0" w:firstRowFirstColumn="0" w:firstRowLastColumn="0" w:lastRowFirstColumn="0" w:lastRowLastColumn="0"/>
          <w:trHeight w:val="117"/>
          <w:jc w:val="center"/>
        </w:trPr>
        <w:tc>
          <w:tcPr>
            <w:cnfStyle w:val="001000000000" w:firstRow="0" w:lastRow="0" w:firstColumn="1" w:lastColumn="0" w:oddVBand="0" w:evenVBand="0" w:oddHBand="0" w:evenHBand="0" w:firstRowFirstColumn="0" w:firstRowLastColumn="0" w:lastRowFirstColumn="0" w:lastRowLastColumn="0"/>
            <w:tcW w:w="2634" w:type="dxa"/>
            <w:vAlign w:val="center"/>
          </w:tcPr>
          <w:p w:rsidR="00AD36BE" w:rsidRPr="00666F65" w:rsidRDefault="00AD36BE" w:rsidP="00666F65">
            <w:pPr>
              <w:spacing w:after="0" w:line="240" w:lineRule="auto"/>
              <w:jc w:val="center"/>
              <w:rPr>
                <w:rFonts w:cs="Arial"/>
                <w:b w:val="0"/>
              </w:rPr>
            </w:pPr>
            <w:r w:rsidRPr="00666F65">
              <w:rPr>
                <w:rFonts w:cs="Arial"/>
                <w:b w:val="0"/>
              </w:rPr>
              <w:t>3-Resolucion de solicitud</w:t>
            </w:r>
          </w:p>
        </w:tc>
        <w:tc>
          <w:tcPr>
            <w:tcW w:w="7466" w:type="dxa"/>
          </w:tcPr>
          <w:p w:rsidR="00AD36BE" w:rsidRPr="00666F65" w:rsidRDefault="00AD36BE"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 xml:space="preserve">3-1  Realiza facturación </w:t>
            </w:r>
          </w:p>
          <w:p w:rsidR="00AD36BE" w:rsidRPr="00666F65" w:rsidRDefault="00AD36BE"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3-2 Registra en el sistema la facturación de la patente del periodo a gravar</w:t>
            </w:r>
          </w:p>
          <w:p w:rsidR="00AD36BE" w:rsidRPr="00666F65" w:rsidRDefault="00AD36BE"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3-3 Archiva en expediente</w:t>
            </w:r>
          </w:p>
        </w:tc>
        <w:tc>
          <w:tcPr>
            <w:tcW w:w="2482" w:type="dxa"/>
            <w:vAlign w:val="center"/>
          </w:tcPr>
          <w:p w:rsidR="00AD36BE" w:rsidRPr="00666F65" w:rsidRDefault="00AD36BE" w:rsidP="00666F6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Proceso de patentes</w:t>
            </w:r>
          </w:p>
        </w:tc>
      </w:tr>
    </w:tbl>
    <w:p w:rsidR="002C2904" w:rsidRPr="00666F65" w:rsidRDefault="002C2904" w:rsidP="00666F65">
      <w:pPr>
        <w:spacing w:after="0" w:line="240" w:lineRule="auto"/>
        <w:rPr>
          <w:rFonts w:cs="Arial"/>
        </w:rPr>
      </w:pPr>
    </w:p>
    <w:p w:rsidR="00BA7B8C" w:rsidRPr="00666F65" w:rsidRDefault="00BA7B8C" w:rsidP="00666F65">
      <w:pPr>
        <w:spacing w:after="0" w:line="240" w:lineRule="auto"/>
        <w:rPr>
          <w:rFonts w:cs="Arial"/>
        </w:rPr>
      </w:pPr>
    </w:p>
    <w:p w:rsidR="00BA7B8C" w:rsidRPr="00666F65" w:rsidRDefault="00BA7B8C" w:rsidP="00666F65">
      <w:pPr>
        <w:spacing w:after="0" w:line="240" w:lineRule="auto"/>
        <w:rPr>
          <w:rFonts w:cs="Arial"/>
        </w:rPr>
      </w:pPr>
    </w:p>
    <w:p w:rsidR="00BA7B8C" w:rsidRPr="00666F65" w:rsidRDefault="00BA7B8C" w:rsidP="00666F65">
      <w:pPr>
        <w:spacing w:after="0" w:line="240" w:lineRule="auto"/>
        <w:rPr>
          <w:rFonts w:cs="Arial"/>
          <w:b/>
        </w:rPr>
      </w:pPr>
      <w:r w:rsidRPr="00666F65">
        <w:rPr>
          <w:rFonts w:cs="Arial"/>
          <w:b/>
        </w:rPr>
        <w:t>Requisitos para el estudio y análisis declaración de impuesto de  bienes inmuebles</w:t>
      </w:r>
    </w:p>
    <w:p w:rsidR="00BA7B8C" w:rsidRPr="00666F65" w:rsidRDefault="00BA7B8C" w:rsidP="00666F65">
      <w:pPr>
        <w:spacing w:after="0" w:line="240" w:lineRule="auto"/>
        <w:rPr>
          <w:rFonts w:cs="Arial"/>
          <w:lang w:val="es-ES" w:eastAsia="es-CR"/>
        </w:rPr>
      </w:pPr>
      <w:r w:rsidRPr="00666F65">
        <w:rPr>
          <w:rFonts w:cs="Arial"/>
          <w:lang w:val="es-ES" w:eastAsia="es-CR"/>
        </w:rPr>
        <w:t xml:space="preserve">Para la declaración del impuesto de bienes inmuebles, se procederá a la conformación de un expediente  que deberá contener la siguiente documentación: </w:t>
      </w:r>
    </w:p>
    <w:p w:rsidR="00BA7B8C" w:rsidRPr="00666F65" w:rsidRDefault="00BA7B8C" w:rsidP="00666F65">
      <w:pPr>
        <w:numPr>
          <w:ilvl w:val="0"/>
          <w:numId w:val="19"/>
        </w:numPr>
        <w:spacing w:after="0" w:line="240" w:lineRule="auto"/>
        <w:ind w:left="0"/>
        <w:rPr>
          <w:rFonts w:cs="Arial"/>
          <w:lang w:val="es-ES" w:eastAsia="es-CR"/>
        </w:rPr>
      </w:pPr>
      <w:r w:rsidRPr="00666F65">
        <w:rPr>
          <w:rFonts w:cs="Arial"/>
          <w:lang w:val="es-ES" w:eastAsia="es-CR"/>
        </w:rPr>
        <w:t>Solicitud del interesado personalmente o a través de la representación respectiva en cuyo caso debe presentar autorización correspondiente.</w:t>
      </w:r>
    </w:p>
    <w:p w:rsidR="00BA7B8C" w:rsidRPr="00666F65" w:rsidRDefault="00BA7B8C" w:rsidP="00666F65">
      <w:pPr>
        <w:numPr>
          <w:ilvl w:val="0"/>
          <w:numId w:val="19"/>
        </w:numPr>
        <w:spacing w:after="0" w:line="240" w:lineRule="auto"/>
        <w:ind w:left="0"/>
        <w:rPr>
          <w:rFonts w:cs="Arial"/>
          <w:lang w:val="es-ES" w:eastAsia="es-CR"/>
        </w:rPr>
      </w:pPr>
      <w:r w:rsidRPr="00666F65">
        <w:rPr>
          <w:rFonts w:cs="Arial"/>
          <w:lang w:val="es-ES" w:eastAsia="es-CR"/>
        </w:rPr>
        <w:lastRenderedPageBreak/>
        <w:t>Registrar una dirección para notificaciones</w:t>
      </w:r>
    </w:p>
    <w:p w:rsidR="00BA7B8C" w:rsidRPr="00666F65" w:rsidRDefault="00BA7B8C" w:rsidP="00666F65">
      <w:pPr>
        <w:numPr>
          <w:ilvl w:val="0"/>
          <w:numId w:val="19"/>
        </w:numPr>
        <w:spacing w:after="0" w:line="240" w:lineRule="auto"/>
        <w:ind w:left="0"/>
        <w:rPr>
          <w:rFonts w:cs="Arial"/>
          <w:lang w:val="es-ES" w:eastAsia="es-CR"/>
        </w:rPr>
      </w:pPr>
      <w:r w:rsidRPr="00666F65">
        <w:rPr>
          <w:rFonts w:cs="Arial"/>
          <w:lang w:val="es-ES" w:eastAsia="es-CR"/>
        </w:rPr>
        <w:t>En caso de que la propiedad este registrada a nombre de dos o más codueños, cada uno debe presentar individualmente la declaración.</w:t>
      </w:r>
    </w:p>
    <w:p w:rsidR="00BA7B8C" w:rsidRPr="00666F65" w:rsidRDefault="00BA7B8C" w:rsidP="00666F65">
      <w:pPr>
        <w:numPr>
          <w:ilvl w:val="0"/>
          <w:numId w:val="19"/>
        </w:numPr>
        <w:spacing w:after="0" w:line="240" w:lineRule="auto"/>
        <w:ind w:left="0"/>
        <w:rPr>
          <w:rFonts w:cs="Arial"/>
          <w:lang w:val="es-ES" w:eastAsia="es-CR"/>
        </w:rPr>
      </w:pPr>
      <w:r w:rsidRPr="00666F65">
        <w:rPr>
          <w:rFonts w:cs="Arial"/>
          <w:lang w:val="es-ES" w:eastAsia="es-CR"/>
        </w:rPr>
        <w:t>Certificación literal o Registral.</w:t>
      </w:r>
    </w:p>
    <w:p w:rsidR="00BA7B8C" w:rsidRPr="00666F65" w:rsidRDefault="00BA7B8C" w:rsidP="00666F65">
      <w:pPr>
        <w:numPr>
          <w:ilvl w:val="0"/>
          <w:numId w:val="19"/>
        </w:numPr>
        <w:spacing w:after="0" w:line="240" w:lineRule="auto"/>
        <w:ind w:left="0"/>
        <w:rPr>
          <w:rFonts w:cs="Arial"/>
          <w:lang w:val="es-ES" w:eastAsia="es-CR"/>
        </w:rPr>
      </w:pPr>
      <w:r w:rsidRPr="00666F65">
        <w:rPr>
          <w:rFonts w:cs="Arial"/>
          <w:lang w:val="es-ES" w:eastAsia="es-CR"/>
        </w:rPr>
        <w:t>Fotocopia del plano catastrado.</w:t>
      </w:r>
    </w:p>
    <w:p w:rsidR="00BA7B8C" w:rsidRPr="00666F65" w:rsidRDefault="00BA7B8C" w:rsidP="00666F65">
      <w:pPr>
        <w:numPr>
          <w:ilvl w:val="0"/>
          <w:numId w:val="19"/>
        </w:numPr>
        <w:spacing w:after="0" w:line="240" w:lineRule="auto"/>
        <w:ind w:left="0"/>
        <w:rPr>
          <w:rFonts w:cs="Arial"/>
          <w:lang w:val="es-ES" w:eastAsia="es-CR"/>
        </w:rPr>
      </w:pPr>
      <w:r w:rsidRPr="00666F65">
        <w:rPr>
          <w:rFonts w:cs="Arial"/>
          <w:lang w:val="es-ES" w:eastAsia="es-CR"/>
        </w:rPr>
        <w:t>Certificación de personería jurídica. (en caso de Sociedades Anónimas, con no menos de un mes de emitida).</w:t>
      </w:r>
    </w:p>
    <w:p w:rsidR="00BB14E6" w:rsidRPr="00666F65" w:rsidRDefault="00BB14E6" w:rsidP="00666F65">
      <w:pPr>
        <w:spacing w:after="0" w:line="240" w:lineRule="auto"/>
        <w:rPr>
          <w:rFonts w:cs="Arial"/>
        </w:rPr>
      </w:pPr>
    </w:p>
    <w:p w:rsidR="00BA7B8C" w:rsidRPr="00666F65" w:rsidRDefault="00BA7B8C" w:rsidP="00666F65">
      <w:pPr>
        <w:spacing w:after="0" w:line="240" w:lineRule="auto"/>
        <w:rPr>
          <w:rFonts w:cs="Arial"/>
        </w:rPr>
      </w:pPr>
    </w:p>
    <w:tbl>
      <w:tblPr>
        <w:tblStyle w:val="Tabladecuadrcula4-nfasis12"/>
        <w:tblW w:w="12584" w:type="dxa"/>
        <w:jc w:val="center"/>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Layout w:type="fixed"/>
        <w:tblLook w:val="04A0" w:firstRow="1" w:lastRow="0" w:firstColumn="1" w:lastColumn="0" w:noHBand="0" w:noVBand="1"/>
      </w:tblPr>
      <w:tblGrid>
        <w:gridCol w:w="2802"/>
        <w:gridCol w:w="7798"/>
        <w:gridCol w:w="1984"/>
      </w:tblGrid>
      <w:tr w:rsidR="00BA7B8C" w:rsidRPr="00666F65" w:rsidTr="00EE4BF5">
        <w:trPr>
          <w:cnfStyle w:val="100000000000" w:firstRow="1" w:lastRow="0" w:firstColumn="0" w:lastColumn="0" w:oddVBand="0" w:evenVBand="0" w:oddHBand="0" w:evenHBand="0" w:firstRowFirstColumn="0" w:firstRowLastColumn="0" w:lastRowFirstColumn="0" w:lastRowLastColumn="0"/>
          <w:trHeight w:val="117"/>
          <w:jc w:val="center"/>
        </w:trPr>
        <w:tc>
          <w:tcPr>
            <w:cnfStyle w:val="001000000000" w:firstRow="0" w:lastRow="0" w:firstColumn="1" w:lastColumn="0" w:oddVBand="0" w:evenVBand="0" w:oddHBand="0" w:evenHBand="0" w:firstRowFirstColumn="0" w:firstRowLastColumn="0" w:lastRowFirstColumn="0" w:lastRowLastColumn="0"/>
            <w:tcW w:w="12584" w:type="dxa"/>
            <w:gridSpan w:val="3"/>
            <w:tcBorders>
              <w:top w:val="single" w:sz="4" w:space="0" w:color="C0504D" w:themeColor="accent2"/>
              <w:left w:val="single" w:sz="4" w:space="0" w:color="C0504D" w:themeColor="accent2"/>
              <w:bottom w:val="single" w:sz="4" w:space="0" w:color="C0504D" w:themeColor="accent2"/>
              <w:right w:val="single" w:sz="4" w:space="0" w:color="C0504D" w:themeColor="accent2"/>
            </w:tcBorders>
            <w:hideMark/>
          </w:tcPr>
          <w:p w:rsidR="00BA7B8C" w:rsidRPr="00666F65" w:rsidRDefault="00BA7B8C" w:rsidP="00666F65">
            <w:pPr>
              <w:spacing w:after="0" w:line="240" w:lineRule="auto"/>
              <w:jc w:val="center"/>
              <w:rPr>
                <w:rFonts w:cs="Arial"/>
              </w:rPr>
            </w:pPr>
            <w:r w:rsidRPr="00666F65">
              <w:rPr>
                <w:rFonts w:cs="Arial"/>
              </w:rPr>
              <w:t>PROCEDIMIENTO: DECLARACIÓN DE IMPUESTO DE BIENES INMUEBLES</w:t>
            </w:r>
          </w:p>
        </w:tc>
      </w:tr>
      <w:tr w:rsidR="00BA7B8C" w:rsidRPr="00666F65" w:rsidTr="00EE4BF5">
        <w:trPr>
          <w:cnfStyle w:val="000000100000" w:firstRow="0" w:lastRow="0" w:firstColumn="0" w:lastColumn="0" w:oddVBand="0" w:evenVBand="0" w:oddHBand="1" w:evenHBand="0" w:firstRowFirstColumn="0" w:firstRowLastColumn="0" w:lastRowFirstColumn="0" w:lastRowLastColumn="0"/>
          <w:trHeight w:val="117"/>
          <w:jc w:val="center"/>
        </w:trPr>
        <w:tc>
          <w:tcPr>
            <w:cnfStyle w:val="001000000000" w:firstRow="0" w:lastRow="0" w:firstColumn="1" w:lastColumn="0" w:oddVBand="0" w:evenVBand="0" w:oddHBand="0" w:evenHBand="0" w:firstRowFirstColumn="0" w:firstRowLastColumn="0" w:lastRowFirstColumn="0" w:lastRowLastColumn="0"/>
            <w:tcW w:w="12584" w:type="dxa"/>
            <w:gridSpan w:val="3"/>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rsidR="00BA7B8C" w:rsidRPr="00666F65" w:rsidRDefault="00BA7B8C" w:rsidP="00666F65">
            <w:pPr>
              <w:spacing w:after="0" w:line="240" w:lineRule="auto"/>
              <w:jc w:val="center"/>
              <w:rPr>
                <w:rFonts w:cs="Arial"/>
              </w:rPr>
            </w:pPr>
          </w:p>
        </w:tc>
      </w:tr>
      <w:tr w:rsidR="00BA7B8C" w:rsidRPr="00666F65" w:rsidTr="00EE4BF5">
        <w:trPr>
          <w:trHeight w:val="97"/>
          <w:jc w:val="center"/>
        </w:trPr>
        <w:tc>
          <w:tcPr>
            <w:cnfStyle w:val="001000000000" w:firstRow="0" w:lastRow="0" w:firstColumn="1" w:lastColumn="0" w:oddVBand="0" w:evenVBand="0" w:oddHBand="0" w:evenHBand="0" w:firstRowFirstColumn="0" w:firstRowLastColumn="0" w:lastRowFirstColumn="0" w:lastRowLastColumn="0"/>
            <w:tcW w:w="2802"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hideMark/>
          </w:tcPr>
          <w:p w:rsidR="00BA7B8C" w:rsidRPr="00666F65" w:rsidRDefault="00BA7B8C" w:rsidP="00666F65">
            <w:pPr>
              <w:spacing w:after="0" w:line="240" w:lineRule="auto"/>
              <w:jc w:val="center"/>
              <w:rPr>
                <w:rFonts w:cs="Arial"/>
              </w:rPr>
            </w:pPr>
            <w:r w:rsidRPr="00666F65">
              <w:rPr>
                <w:rFonts w:cs="Arial"/>
              </w:rPr>
              <w:t>SECUENCIA DE ETAPAS</w:t>
            </w:r>
          </w:p>
        </w:tc>
        <w:tc>
          <w:tcPr>
            <w:tcW w:w="7798"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hideMark/>
          </w:tcPr>
          <w:p w:rsidR="00BA7B8C" w:rsidRPr="00666F65" w:rsidRDefault="00BA7B8C" w:rsidP="00666F6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b/>
              </w:rPr>
            </w:pPr>
            <w:r w:rsidRPr="00666F65">
              <w:rPr>
                <w:rFonts w:cs="Arial"/>
                <w:b/>
              </w:rPr>
              <w:t>ACTIVIDAD</w:t>
            </w:r>
          </w:p>
        </w:tc>
        <w:tc>
          <w:tcPr>
            <w:tcW w:w="1984"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hideMark/>
          </w:tcPr>
          <w:p w:rsidR="00BA7B8C" w:rsidRPr="00666F65" w:rsidRDefault="00BA7B8C" w:rsidP="00666F6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b/>
              </w:rPr>
            </w:pPr>
            <w:r w:rsidRPr="00666F65">
              <w:rPr>
                <w:rFonts w:cs="Arial"/>
                <w:b/>
              </w:rPr>
              <w:t>UNIDAD RESPONSABLE</w:t>
            </w:r>
          </w:p>
        </w:tc>
      </w:tr>
      <w:tr w:rsidR="00BA7B8C" w:rsidRPr="00666F65" w:rsidTr="00EE4BF5">
        <w:trPr>
          <w:cnfStyle w:val="000000100000" w:firstRow="0" w:lastRow="0" w:firstColumn="0" w:lastColumn="0" w:oddVBand="0" w:evenVBand="0" w:oddHBand="1" w:evenHBand="0" w:firstRowFirstColumn="0" w:firstRowLastColumn="0" w:lastRowFirstColumn="0" w:lastRowLastColumn="0"/>
          <w:trHeight w:val="186"/>
          <w:jc w:val="center"/>
        </w:trPr>
        <w:tc>
          <w:tcPr>
            <w:cnfStyle w:val="001000000000" w:firstRow="0" w:lastRow="0" w:firstColumn="1" w:lastColumn="0" w:oddVBand="0" w:evenVBand="0" w:oddHBand="0" w:evenHBand="0" w:firstRowFirstColumn="0" w:firstRowLastColumn="0" w:lastRowFirstColumn="0" w:lastRowLastColumn="0"/>
            <w:tcW w:w="2802" w:type="dxa"/>
            <w:vMerge w:val="restart"/>
            <w:tcBorders>
              <w:top w:val="single" w:sz="4" w:space="0" w:color="C0504D" w:themeColor="accent2"/>
              <w:left w:val="single" w:sz="4" w:space="0" w:color="C0504D" w:themeColor="accent2"/>
              <w:right w:val="single" w:sz="4" w:space="0" w:color="C0504D" w:themeColor="accent2"/>
            </w:tcBorders>
            <w:vAlign w:val="center"/>
            <w:hideMark/>
          </w:tcPr>
          <w:p w:rsidR="00BA7B8C" w:rsidRPr="00666F65" w:rsidRDefault="00BA7B8C" w:rsidP="00666F65">
            <w:pPr>
              <w:spacing w:after="0" w:line="240" w:lineRule="auto"/>
              <w:jc w:val="center"/>
              <w:rPr>
                <w:rFonts w:cs="Arial"/>
                <w:bCs w:val="0"/>
              </w:rPr>
            </w:pPr>
            <w:r w:rsidRPr="00666F65">
              <w:rPr>
                <w:rFonts w:cs="Arial"/>
                <w:b w:val="0"/>
              </w:rPr>
              <w:t>1-Recepción</w:t>
            </w:r>
          </w:p>
          <w:p w:rsidR="00BA7B8C" w:rsidRPr="00666F65" w:rsidRDefault="00BA7B8C" w:rsidP="00666F65">
            <w:pPr>
              <w:spacing w:after="0" w:line="240" w:lineRule="auto"/>
              <w:rPr>
                <w:rFonts w:cs="Arial"/>
                <w:b w:val="0"/>
              </w:rPr>
            </w:pPr>
            <w:r w:rsidRPr="00666F65">
              <w:rPr>
                <w:rFonts w:cs="Arial"/>
                <w:b w:val="0"/>
              </w:rPr>
              <w:t>verificación de requisitos</w:t>
            </w:r>
          </w:p>
        </w:tc>
        <w:tc>
          <w:tcPr>
            <w:tcW w:w="7798"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hideMark/>
          </w:tcPr>
          <w:p w:rsidR="00BA7B8C" w:rsidRPr="00666F65" w:rsidRDefault="00BA7B8C" w:rsidP="00666F65">
            <w:pPr>
              <w:numPr>
                <w:ilvl w:val="1"/>
                <w:numId w:val="20"/>
              </w:numPr>
              <w:spacing w:after="0" w:line="240" w:lineRule="auto"/>
              <w:ind w:left="0"/>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Verifica identidad de persona solicitante</w:t>
            </w:r>
          </w:p>
          <w:p w:rsidR="00BA7B8C" w:rsidRPr="00666F65" w:rsidRDefault="00BA7B8C" w:rsidP="00666F65">
            <w:pPr>
              <w:numPr>
                <w:ilvl w:val="1"/>
                <w:numId w:val="20"/>
              </w:numPr>
              <w:spacing w:after="0" w:line="240" w:lineRule="auto"/>
              <w:ind w:left="0"/>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 xml:space="preserve">Interroga a la persona interesada, sobre el propósito de la solicitud para poder orientarla sobre la naturaleza y alcance del tramite </w:t>
            </w:r>
          </w:p>
          <w:p w:rsidR="00BA7B8C" w:rsidRPr="00666F65" w:rsidRDefault="00BA7B8C" w:rsidP="00666F65">
            <w:pPr>
              <w:numPr>
                <w:ilvl w:val="1"/>
                <w:numId w:val="20"/>
              </w:numPr>
              <w:spacing w:after="0" w:line="240" w:lineRule="auto"/>
              <w:ind w:left="0"/>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 xml:space="preserve">Informa sobre los requisitos para llevar a cabo su trámite </w:t>
            </w:r>
          </w:p>
          <w:p w:rsidR="00BA7B8C" w:rsidRPr="00666F65" w:rsidRDefault="00BA7B8C" w:rsidP="00666F65">
            <w:pPr>
              <w:numPr>
                <w:ilvl w:val="1"/>
                <w:numId w:val="20"/>
              </w:numPr>
              <w:spacing w:after="0" w:line="240" w:lineRule="auto"/>
              <w:ind w:left="0"/>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Toma datos y los incluye en el formulario de la base de datos.</w:t>
            </w:r>
            <w:r w:rsidRPr="00666F65">
              <w:rPr>
                <w:rFonts w:cs="Arial"/>
                <w:color w:val="FF0000"/>
              </w:rPr>
              <w:t xml:space="preserve"> </w:t>
            </w:r>
            <w:r w:rsidRPr="00666F65">
              <w:rPr>
                <w:rFonts w:cs="Arial"/>
                <w:b/>
                <w:i/>
              </w:rPr>
              <w:t>Anexo 4</w:t>
            </w:r>
          </w:p>
        </w:tc>
        <w:tc>
          <w:tcPr>
            <w:tcW w:w="1984" w:type="dxa"/>
            <w:vMerge w:val="restart"/>
            <w:tcBorders>
              <w:top w:val="single" w:sz="4" w:space="0" w:color="C0504D" w:themeColor="accent2"/>
              <w:left w:val="single" w:sz="4" w:space="0" w:color="C0504D" w:themeColor="accent2"/>
              <w:right w:val="single" w:sz="4" w:space="0" w:color="C0504D" w:themeColor="accent2"/>
            </w:tcBorders>
            <w:vAlign w:val="center"/>
            <w:hideMark/>
          </w:tcPr>
          <w:p w:rsidR="00BA7B8C" w:rsidRPr="00666F65" w:rsidRDefault="00BA7B8C" w:rsidP="00666F6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Plataforma de servicios</w:t>
            </w:r>
          </w:p>
        </w:tc>
      </w:tr>
      <w:tr w:rsidR="00BA7B8C" w:rsidRPr="00666F65" w:rsidTr="00EE4BF5">
        <w:trPr>
          <w:trHeight w:val="466"/>
          <w:jc w:val="center"/>
        </w:trPr>
        <w:tc>
          <w:tcPr>
            <w:cnfStyle w:val="001000000000" w:firstRow="0" w:lastRow="0" w:firstColumn="1" w:lastColumn="0" w:oddVBand="0" w:evenVBand="0" w:oddHBand="0" w:evenHBand="0" w:firstRowFirstColumn="0" w:firstRowLastColumn="0" w:lastRowFirstColumn="0" w:lastRowLastColumn="0"/>
            <w:tcW w:w="2802" w:type="dxa"/>
            <w:vMerge/>
            <w:tcBorders>
              <w:left w:val="single" w:sz="4" w:space="0" w:color="C0504D" w:themeColor="accent2"/>
              <w:right w:val="single" w:sz="4" w:space="0" w:color="C0504D" w:themeColor="accent2"/>
            </w:tcBorders>
            <w:vAlign w:val="center"/>
            <w:hideMark/>
          </w:tcPr>
          <w:p w:rsidR="00BA7B8C" w:rsidRPr="00666F65" w:rsidRDefault="00BA7B8C" w:rsidP="00666F65">
            <w:pPr>
              <w:spacing w:after="0" w:line="240" w:lineRule="auto"/>
              <w:rPr>
                <w:rFonts w:cs="Arial"/>
                <w:b w:val="0"/>
                <w:highlight w:val="yellow"/>
              </w:rPr>
            </w:pPr>
          </w:p>
        </w:tc>
        <w:tc>
          <w:tcPr>
            <w:tcW w:w="7798"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hideMark/>
          </w:tcPr>
          <w:p w:rsidR="00BA7B8C" w:rsidRPr="00666F65" w:rsidRDefault="00BA7B8C"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1-5 Verifica el cumplimiento de los requisitos para la declaración de bienes inmuebles</w:t>
            </w:r>
          </w:p>
          <w:p w:rsidR="00BA7B8C" w:rsidRPr="00666F65" w:rsidRDefault="00BA7B8C"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1-6 Aporta los documentos que corresponden a la Plataforma</w:t>
            </w:r>
          </w:p>
          <w:p w:rsidR="00BA7B8C" w:rsidRPr="00666F65" w:rsidRDefault="00BA7B8C"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highlight w:val="yellow"/>
              </w:rPr>
            </w:pPr>
            <w:r w:rsidRPr="00666F65">
              <w:rPr>
                <w:rFonts w:cs="Arial"/>
              </w:rPr>
              <w:t xml:space="preserve">1-7 Consulta el manual de procedimientos </w:t>
            </w:r>
          </w:p>
        </w:tc>
        <w:tc>
          <w:tcPr>
            <w:tcW w:w="1984" w:type="dxa"/>
            <w:vMerge/>
            <w:tcBorders>
              <w:left w:val="single" w:sz="4" w:space="0" w:color="C0504D" w:themeColor="accent2"/>
              <w:right w:val="single" w:sz="4" w:space="0" w:color="C0504D" w:themeColor="accent2"/>
            </w:tcBorders>
            <w:vAlign w:val="center"/>
            <w:hideMark/>
          </w:tcPr>
          <w:p w:rsidR="00BA7B8C" w:rsidRPr="00666F65" w:rsidRDefault="00BA7B8C" w:rsidP="00666F6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rPr>
            </w:pPr>
          </w:p>
        </w:tc>
      </w:tr>
      <w:tr w:rsidR="00BA7B8C" w:rsidRPr="00666F65" w:rsidTr="00EE4BF5">
        <w:trPr>
          <w:cnfStyle w:val="000000100000" w:firstRow="0" w:lastRow="0" w:firstColumn="0" w:lastColumn="0" w:oddVBand="0" w:evenVBand="0" w:oddHBand="1" w:evenHBand="0" w:firstRowFirstColumn="0" w:firstRowLastColumn="0" w:lastRowFirstColumn="0" w:lastRowLastColumn="0"/>
          <w:trHeight w:val="1587"/>
          <w:jc w:val="center"/>
        </w:trPr>
        <w:tc>
          <w:tcPr>
            <w:cnfStyle w:val="001000000000" w:firstRow="0" w:lastRow="0" w:firstColumn="1" w:lastColumn="0" w:oddVBand="0" w:evenVBand="0" w:oddHBand="0" w:evenHBand="0" w:firstRowFirstColumn="0" w:firstRowLastColumn="0" w:lastRowFirstColumn="0" w:lastRowLastColumn="0"/>
            <w:tcW w:w="2802" w:type="dxa"/>
            <w:vMerge/>
            <w:tcBorders>
              <w:left w:val="single" w:sz="4" w:space="0" w:color="C0504D" w:themeColor="accent2"/>
              <w:right w:val="single" w:sz="4" w:space="0" w:color="C0504D" w:themeColor="accent2"/>
            </w:tcBorders>
            <w:vAlign w:val="center"/>
            <w:hideMark/>
          </w:tcPr>
          <w:p w:rsidR="00BA7B8C" w:rsidRPr="00666F65" w:rsidRDefault="00BA7B8C" w:rsidP="00666F65">
            <w:pPr>
              <w:spacing w:after="0" w:line="240" w:lineRule="auto"/>
              <w:rPr>
                <w:rFonts w:cs="Arial"/>
              </w:rPr>
            </w:pPr>
          </w:p>
        </w:tc>
        <w:tc>
          <w:tcPr>
            <w:tcW w:w="7798"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hideMark/>
          </w:tcPr>
          <w:p w:rsidR="00BA7B8C" w:rsidRPr="00666F65" w:rsidRDefault="00BA7B8C" w:rsidP="00666F6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b/>
                <w:u w:val="single"/>
              </w:rPr>
            </w:pPr>
            <w:r w:rsidRPr="00666F65">
              <w:rPr>
                <w:rFonts w:cs="Arial"/>
                <w:b/>
                <w:u w:val="single"/>
              </w:rPr>
              <w:t>Si la solicitud no  procede:</w:t>
            </w:r>
          </w:p>
          <w:p w:rsidR="00BA7B8C" w:rsidRPr="00666F65" w:rsidRDefault="00BA7B8C" w:rsidP="00666F65">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1-8 Informa a la persona sobre  las inconsistencias o la falta de documentos, y lo orienta para presentar de manera correcta la solicitud a efecto de continuar con el trámite de su gestión.</w:t>
            </w:r>
          </w:p>
          <w:p w:rsidR="00BA7B8C" w:rsidRPr="00666F65" w:rsidRDefault="00BA7B8C" w:rsidP="00666F65">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1-9 Entrega documento.</w:t>
            </w:r>
            <w:r w:rsidRPr="00666F65">
              <w:rPr>
                <w:rFonts w:cs="Arial"/>
                <w:b/>
                <w:i/>
              </w:rPr>
              <w:t xml:space="preserve"> Se describe en el  documento los motivos de la improcedencia de su solicitud.</w:t>
            </w:r>
          </w:p>
          <w:p w:rsidR="00BA7B8C" w:rsidRPr="00666F65" w:rsidRDefault="00BA7B8C"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b/>
                <w:i/>
              </w:rPr>
            </w:pPr>
            <w:r w:rsidRPr="00666F65">
              <w:rPr>
                <w:rFonts w:cs="Arial"/>
              </w:rPr>
              <w:t>1-10 Archiva solicitud en archivo pasivo digital y físico</w:t>
            </w:r>
            <w:r w:rsidRPr="00666F65">
              <w:rPr>
                <w:rFonts w:cs="Arial"/>
                <w:b/>
                <w:i/>
              </w:rPr>
              <w:t xml:space="preserve">. </w:t>
            </w:r>
          </w:p>
          <w:p w:rsidR="00BA7B8C" w:rsidRPr="00666F65" w:rsidRDefault="00BA7B8C"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b/>
                <w:i/>
              </w:rPr>
            </w:pPr>
            <w:r w:rsidRPr="00666F65">
              <w:rPr>
                <w:rFonts w:cs="Arial"/>
                <w:b/>
                <w:i/>
              </w:rPr>
              <w:t>Nota: Persona puede regresar con requisito o documento pendiente y se inicia en actividad 1-12</w:t>
            </w:r>
          </w:p>
          <w:p w:rsidR="00BA7B8C" w:rsidRPr="00666F65" w:rsidRDefault="00BA7B8C"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1-11 Registra en base de datos</w:t>
            </w:r>
          </w:p>
        </w:tc>
        <w:tc>
          <w:tcPr>
            <w:tcW w:w="1984" w:type="dxa"/>
            <w:vMerge/>
            <w:tcBorders>
              <w:left w:val="single" w:sz="4" w:space="0" w:color="C0504D" w:themeColor="accent2"/>
              <w:right w:val="single" w:sz="4" w:space="0" w:color="C0504D" w:themeColor="accent2"/>
            </w:tcBorders>
            <w:vAlign w:val="center"/>
            <w:hideMark/>
          </w:tcPr>
          <w:p w:rsidR="00BA7B8C" w:rsidRPr="00666F65" w:rsidRDefault="00BA7B8C"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p>
        </w:tc>
      </w:tr>
      <w:tr w:rsidR="00BA7B8C" w:rsidRPr="00666F65" w:rsidTr="00EE4BF5">
        <w:trPr>
          <w:trHeight w:val="302"/>
          <w:jc w:val="center"/>
        </w:trPr>
        <w:tc>
          <w:tcPr>
            <w:cnfStyle w:val="001000000000" w:firstRow="0" w:lastRow="0" w:firstColumn="1" w:lastColumn="0" w:oddVBand="0" w:evenVBand="0" w:oddHBand="0" w:evenHBand="0" w:firstRowFirstColumn="0" w:firstRowLastColumn="0" w:lastRowFirstColumn="0" w:lastRowLastColumn="0"/>
            <w:tcW w:w="2802" w:type="dxa"/>
            <w:vMerge/>
            <w:tcBorders>
              <w:left w:val="single" w:sz="4" w:space="0" w:color="C0504D" w:themeColor="accent2"/>
              <w:bottom w:val="single" w:sz="4" w:space="0" w:color="C0504D" w:themeColor="accent2"/>
              <w:right w:val="single" w:sz="4" w:space="0" w:color="C0504D" w:themeColor="accent2"/>
            </w:tcBorders>
            <w:vAlign w:val="center"/>
            <w:hideMark/>
          </w:tcPr>
          <w:p w:rsidR="00BA7B8C" w:rsidRPr="00666F65" w:rsidRDefault="00BA7B8C" w:rsidP="00666F65">
            <w:pPr>
              <w:spacing w:after="0" w:line="240" w:lineRule="auto"/>
              <w:rPr>
                <w:rFonts w:cs="Arial"/>
              </w:rPr>
            </w:pPr>
          </w:p>
        </w:tc>
        <w:tc>
          <w:tcPr>
            <w:tcW w:w="7798"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hideMark/>
          </w:tcPr>
          <w:p w:rsidR="00BA7B8C" w:rsidRPr="00666F65" w:rsidRDefault="00BA7B8C" w:rsidP="00666F6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b/>
                <w:u w:val="single"/>
              </w:rPr>
            </w:pPr>
            <w:r w:rsidRPr="00666F65">
              <w:rPr>
                <w:rFonts w:cs="Arial"/>
                <w:b/>
                <w:u w:val="single"/>
              </w:rPr>
              <w:t>Si la solicitud  procede:</w:t>
            </w:r>
          </w:p>
          <w:p w:rsidR="00BA7B8C" w:rsidRPr="00666F65" w:rsidRDefault="00BA7B8C" w:rsidP="00666F65">
            <w:pPr>
              <w:spacing w:after="0" w:line="240" w:lineRule="auto"/>
              <w:jc w:val="left"/>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1-12 Aporta los documentos que corresponden a la Municipalidad</w:t>
            </w:r>
          </w:p>
          <w:p w:rsidR="00BA7B8C" w:rsidRPr="00666F65" w:rsidRDefault="00BA7B8C" w:rsidP="00666F65">
            <w:pPr>
              <w:spacing w:after="0" w:line="240" w:lineRule="auto"/>
              <w:jc w:val="left"/>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 xml:space="preserve">1-13 Integra los datos que corresponden a los cuadros 1 y 2 del formulario de declaración de bienes inmuebles en base de datos, con </w:t>
            </w:r>
            <w:r w:rsidRPr="00666F65">
              <w:rPr>
                <w:rFonts w:cs="Arial"/>
              </w:rPr>
              <w:lastRenderedPageBreak/>
              <w:t>base en la información suministrada por contribuyente.</w:t>
            </w:r>
          </w:p>
          <w:p w:rsidR="00BA7B8C" w:rsidRPr="00666F65" w:rsidRDefault="00BA7B8C"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1-14 Confecciona una carpeta con expediente.</w:t>
            </w:r>
          </w:p>
          <w:p w:rsidR="00BA7B8C" w:rsidRPr="00666F65" w:rsidRDefault="00BA7B8C"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 xml:space="preserve">1-15 Traslada expediente físico completo a bienes inmuebles y valoración </w:t>
            </w:r>
          </w:p>
          <w:p w:rsidR="00BA7B8C" w:rsidRPr="00666F65" w:rsidRDefault="00BA7B8C"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 xml:space="preserve">1-16 Registra en base de datos para dar seguimiento </w:t>
            </w:r>
          </w:p>
        </w:tc>
        <w:tc>
          <w:tcPr>
            <w:tcW w:w="1984" w:type="dxa"/>
            <w:vMerge/>
            <w:tcBorders>
              <w:left w:val="single" w:sz="4" w:space="0" w:color="C0504D" w:themeColor="accent2"/>
              <w:bottom w:val="single" w:sz="4" w:space="0" w:color="C0504D" w:themeColor="accent2"/>
              <w:right w:val="single" w:sz="4" w:space="0" w:color="C0504D" w:themeColor="accent2"/>
            </w:tcBorders>
            <w:vAlign w:val="center"/>
            <w:hideMark/>
          </w:tcPr>
          <w:p w:rsidR="00BA7B8C" w:rsidRPr="00666F65" w:rsidRDefault="00BA7B8C"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p>
        </w:tc>
      </w:tr>
      <w:tr w:rsidR="00BA7B8C" w:rsidRPr="00666F65" w:rsidTr="00EE4BF5">
        <w:trPr>
          <w:cnfStyle w:val="000000100000" w:firstRow="0" w:lastRow="0" w:firstColumn="0" w:lastColumn="0" w:oddVBand="0" w:evenVBand="0" w:oddHBand="1" w:evenHBand="0" w:firstRowFirstColumn="0" w:firstRowLastColumn="0" w:lastRowFirstColumn="0" w:lastRowLastColumn="0"/>
          <w:trHeight w:val="526"/>
          <w:jc w:val="center"/>
        </w:trPr>
        <w:tc>
          <w:tcPr>
            <w:cnfStyle w:val="001000000000" w:firstRow="0" w:lastRow="0" w:firstColumn="1" w:lastColumn="0" w:oddVBand="0" w:evenVBand="0" w:oddHBand="0" w:evenHBand="0" w:firstRowFirstColumn="0" w:firstRowLastColumn="0" w:lastRowFirstColumn="0" w:lastRowLastColumn="0"/>
            <w:tcW w:w="2802"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vAlign w:val="center"/>
            <w:hideMark/>
          </w:tcPr>
          <w:p w:rsidR="00BA7B8C" w:rsidRPr="00666F65" w:rsidRDefault="00BA7B8C" w:rsidP="00666F65">
            <w:pPr>
              <w:spacing w:after="0" w:line="240" w:lineRule="auto"/>
              <w:jc w:val="center"/>
              <w:rPr>
                <w:rFonts w:cs="Arial"/>
                <w:b w:val="0"/>
              </w:rPr>
            </w:pPr>
            <w:r w:rsidRPr="00666F65">
              <w:rPr>
                <w:rFonts w:cs="Arial"/>
                <w:b w:val="0"/>
              </w:rPr>
              <w:lastRenderedPageBreak/>
              <w:t>2-Estudio de solicitud</w:t>
            </w:r>
          </w:p>
        </w:tc>
        <w:tc>
          <w:tcPr>
            <w:tcW w:w="7798"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hideMark/>
          </w:tcPr>
          <w:p w:rsidR="00BA7B8C" w:rsidRPr="00666F65" w:rsidRDefault="00BA7B8C"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 xml:space="preserve">2-1 Recibe el expediente enviado desde plataforma de servicios </w:t>
            </w:r>
          </w:p>
          <w:p w:rsidR="00BA7B8C" w:rsidRPr="00666F65" w:rsidRDefault="00BA7B8C"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2-2 Verifica contenido del expediente</w:t>
            </w:r>
          </w:p>
          <w:p w:rsidR="00BA7B8C" w:rsidRPr="00666F65" w:rsidRDefault="00BA7B8C"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2-3 Recibe y atiende a contribuyente personalmente para análisis</w:t>
            </w:r>
          </w:p>
          <w:p w:rsidR="00BA7B8C" w:rsidRPr="00666F65" w:rsidRDefault="00BA7B8C"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2-4 Integra datos del  cuadro 3 y 4 del formulario de declaración de bienes inmuebles, que le suministra el contribuyente.</w:t>
            </w:r>
          </w:p>
          <w:p w:rsidR="00BA7B8C" w:rsidRPr="00666F65" w:rsidRDefault="00BA7B8C"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2-5 Valida calidad de los requisitos que constan en expediente</w:t>
            </w:r>
          </w:p>
          <w:p w:rsidR="00BA7B8C" w:rsidRPr="00666F65" w:rsidRDefault="00BA7B8C"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2-6 Incluye datos en el sistema valora.</w:t>
            </w:r>
          </w:p>
          <w:p w:rsidR="00BA7B8C" w:rsidRPr="00666F65" w:rsidRDefault="00BA7B8C"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2-7 Informa a contribuyente sobre el nuevo valor del inmueble y su origen</w:t>
            </w:r>
          </w:p>
          <w:p w:rsidR="00BA7B8C" w:rsidRPr="00666F65" w:rsidRDefault="00BA7B8C"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p>
        </w:tc>
        <w:tc>
          <w:tcPr>
            <w:tcW w:w="1984" w:type="dxa"/>
            <w:vMerge w:val="restart"/>
            <w:tcBorders>
              <w:top w:val="single" w:sz="4" w:space="0" w:color="C0504D" w:themeColor="accent2"/>
              <w:left w:val="single" w:sz="4" w:space="0" w:color="C0504D" w:themeColor="accent2"/>
              <w:bottom w:val="single" w:sz="4" w:space="0" w:color="C0504D" w:themeColor="accent2"/>
              <w:right w:val="single" w:sz="4" w:space="0" w:color="C0504D" w:themeColor="accent2"/>
            </w:tcBorders>
            <w:vAlign w:val="center"/>
          </w:tcPr>
          <w:p w:rsidR="00BA7B8C" w:rsidRPr="00666F65" w:rsidRDefault="00BA7B8C" w:rsidP="00666F6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Bienes Inmuebles y valoración</w:t>
            </w:r>
          </w:p>
          <w:p w:rsidR="00BA7B8C" w:rsidRPr="00666F65" w:rsidRDefault="00BA7B8C" w:rsidP="00666F6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rPr>
            </w:pPr>
          </w:p>
          <w:p w:rsidR="00BA7B8C" w:rsidRPr="00666F65" w:rsidRDefault="00BA7B8C" w:rsidP="00666F6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rPr>
            </w:pPr>
          </w:p>
          <w:p w:rsidR="00BA7B8C" w:rsidRPr="00666F65" w:rsidRDefault="00BA7B8C" w:rsidP="00666F6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rPr>
            </w:pPr>
          </w:p>
          <w:p w:rsidR="00BA7B8C" w:rsidRPr="00666F65" w:rsidRDefault="00BA7B8C" w:rsidP="00666F6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rPr>
            </w:pPr>
          </w:p>
        </w:tc>
      </w:tr>
      <w:tr w:rsidR="00BA7B8C" w:rsidRPr="00666F65" w:rsidTr="00EE4BF5">
        <w:trPr>
          <w:trHeight w:val="351"/>
          <w:jc w:val="center"/>
        </w:trPr>
        <w:tc>
          <w:tcPr>
            <w:cnfStyle w:val="001000000000" w:firstRow="0" w:lastRow="0" w:firstColumn="1" w:lastColumn="0" w:oddVBand="0" w:evenVBand="0" w:oddHBand="0" w:evenHBand="0" w:firstRowFirstColumn="0" w:firstRowLastColumn="0" w:lastRowFirstColumn="0" w:lastRowLastColumn="0"/>
            <w:tcW w:w="2802"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vAlign w:val="center"/>
            <w:hideMark/>
          </w:tcPr>
          <w:p w:rsidR="00BA7B8C" w:rsidRPr="00666F65" w:rsidRDefault="00BA7B8C" w:rsidP="00666F65">
            <w:pPr>
              <w:spacing w:after="0" w:line="240" w:lineRule="auto"/>
              <w:jc w:val="center"/>
              <w:rPr>
                <w:rFonts w:cs="Arial"/>
                <w:b w:val="0"/>
              </w:rPr>
            </w:pPr>
            <w:r w:rsidRPr="00666F65">
              <w:rPr>
                <w:rFonts w:cs="Arial"/>
                <w:b w:val="0"/>
              </w:rPr>
              <w:t>3-Resolucion de solicitud</w:t>
            </w:r>
          </w:p>
        </w:tc>
        <w:tc>
          <w:tcPr>
            <w:tcW w:w="7798"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hideMark/>
          </w:tcPr>
          <w:p w:rsidR="00BA7B8C" w:rsidRPr="00666F65" w:rsidRDefault="00BA7B8C"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b/>
                <w:u w:val="single"/>
              </w:rPr>
            </w:pPr>
            <w:r w:rsidRPr="00666F65">
              <w:rPr>
                <w:rFonts w:cs="Arial"/>
                <w:b/>
                <w:u w:val="single"/>
              </w:rPr>
              <w:t>No hay acuerdo sobre el nuevo valor del inmueble</w:t>
            </w:r>
          </w:p>
          <w:p w:rsidR="00BA7B8C" w:rsidRPr="00666F65" w:rsidRDefault="00BA7B8C"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p>
          <w:p w:rsidR="00BA7B8C" w:rsidRPr="00666F65" w:rsidRDefault="00BA7B8C"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3-1 Emitir formulario de no aceptación al nuevo valor del inmueble por declaración</w:t>
            </w:r>
          </w:p>
          <w:p w:rsidR="00BA7B8C" w:rsidRPr="00666F65" w:rsidRDefault="00BA7B8C"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3-2 Obtener firma del contribuyente</w:t>
            </w:r>
          </w:p>
          <w:p w:rsidR="00BA7B8C" w:rsidRPr="00666F65" w:rsidRDefault="00BA7B8C"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3-3 Firma de recibido de funcionario responsable</w:t>
            </w:r>
          </w:p>
          <w:p w:rsidR="00BA7B8C" w:rsidRPr="00666F65" w:rsidRDefault="00BA7B8C"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3-4 Entrega copia al contribuyente</w:t>
            </w:r>
          </w:p>
          <w:p w:rsidR="00BA7B8C" w:rsidRPr="00666F65" w:rsidRDefault="00BA7B8C"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3-5 Registra en base de datos para seguimiento en plataforma</w:t>
            </w:r>
          </w:p>
          <w:p w:rsidR="00BA7B8C" w:rsidRPr="00666F65" w:rsidRDefault="00BA7B8C"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 xml:space="preserve">3-6 Pasa a valoración para visita respectiva.(se inicia proceso avaluó) </w:t>
            </w:r>
          </w:p>
          <w:p w:rsidR="00BA7B8C" w:rsidRPr="00666F65" w:rsidRDefault="00BA7B8C"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highlight w:val="yellow"/>
              </w:rPr>
            </w:pPr>
          </w:p>
        </w:tc>
        <w:tc>
          <w:tcPr>
            <w:tcW w:w="1984" w:type="dxa"/>
            <w:vMerge/>
            <w:tcBorders>
              <w:top w:val="single" w:sz="4" w:space="0" w:color="C0504D" w:themeColor="accent2"/>
              <w:left w:val="single" w:sz="4" w:space="0" w:color="C0504D" w:themeColor="accent2"/>
              <w:bottom w:val="single" w:sz="4" w:space="0" w:color="C0504D" w:themeColor="accent2"/>
              <w:right w:val="single" w:sz="4" w:space="0" w:color="C0504D" w:themeColor="accent2"/>
            </w:tcBorders>
            <w:vAlign w:val="center"/>
            <w:hideMark/>
          </w:tcPr>
          <w:p w:rsidR="00BA7B8C" w:rsidRPr="00666F65" w:rsidRDefault="00BA7B8C"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p>
        </w:tc>
      </w:tr>
      <w:tr w:rsidR="00BA7B8C" w:rsidRPr="00666F65" w:rsidTr="00EE4BF5">
        <w:trPr>
          <w:cnfStyle w:val="000000100000" w:firstRow="0" w:lastRow="0" w:firstColumn="0" w:lastColumn="0" w:oddVBand="0" w:evenVBand="0" w:oddHBand="1" w:evenHBand="0" w:firstRowFirstColumn="0" w:firstRowLastColumn="0" w:lastRowFirstColumn="0" w:lastRowLastColumn="0"/>
          <w:trHeight w:val="117"/>
          <w:jc w:val="center"/>
        </w:trPr>
        <w:tc>
          <w:tcPr>
            <w:cnfStyle w:val="001000000000" w:firstRow="0" w:lastRow="0" w:firstColumn="1" w:lastColumn="0" w:oddVBand="0" w:evenVBand="0" w:oddHBand="0" w:evenHBand="0" w:firstRowFirstColumn="0" w:firstRowLastColumn="0" w:lastRowFirstColumn="0" w:lastRowLastColumn="0"/>
            <w:tcW w:w="2802"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vAlign w:val="center"/>
            <w:hideMark/>
          </w:tcPr>
          <w:p w:rsidR="00BA7B8C" w:rsidRPr="00666F65" w:rsidRDefault="00BA7B8C" w:rsidP="00666F65">
            <w:pPr>
              <w:spacing w:after="0" w:line="240" w:lineRule="auto"/>
              <w:jc w:val="center"/>
              <w:rPr>
                <w:rFonts w:cs="Arial"/>
                <w:b w:val="0"/>
              </w:rPr>
            </w:pPr>
            <w:r w:rsidRPr="00666F65">
              <w:rPr>
                <w:rFonts w:cs="Arial"/>
                <w:b w:val="0"/>
              </w:rPr>
              <w:t>4-Resolucion de solicitud</w:t>
            </w:r>
          </w:p>
        </w:tc>
        <w:tc>
          <w:tcPr>
            <w:tcW w:w="7798"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hideMark/>
          </w:tcPr>
          <w:p w:rsidR="00BA7B8C" w:rsidRPr="00666F65" w:rsidRDefault="00BA7B8C" w:rsidP="00666F6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b/>
                <w:u w:val="single"/>
              </w:rPr>
            </w:pPr>
            <w:r w:rsidRPr="00666F65">
              <w:rPr>
                <w:rFonts w:cs="Arial"/>
                <w:b/>
              </w:rPr>
              <w:t xml:space="preserve"> </w:t>
            </w:r>
            <w:r w:rsidRPr="00666F65">
              <w:rPr>
                <w:rFonts w:cs="Arial"/>
                <w:b/>
                <w:u w:val="single"/>
              </w:rPr>
              <w:t>Si hay acuerdo sobre el nuevo valor del inmueble</w:t>
            </w:r>
          </w:p>
          <w:p w:rsidR="00BA7B8C" w:rsidRPr="00666F65" w:rsidRDefault="00BA7B8C"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p>
          <w:p w:rsidR="00BA7B8C" w:rsidRPr="00666F65" w:rsidRDefault="00BA7B8C"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4-1  Registra en base de datos para imprimir</w:t>
            </w:r>
          </w:p>
          <w:p w:rsidR="00BA7B8C" w:rsidRPr="00666F65" w:rsidRDefault="00BA7B8C"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4-2 Imprimir el formulario</w:t>
            </w:r>
          </w:p>
          <w:p w:rsidR="00BA7B8C" w:rsidRPr="00666F65" w:rsidRDefault="00BA7B8C"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4-3 Obtener firma del contribuyente</w:t>
            </w:r>
          </w:p>
          <w:p w:rsidR="00BA7B8C" w:rsidRPr="00666F65" w:rsidRDefault="00BA7B8C"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4-4 Firma de recibido de funcionario responsable</w:t>
            </w:r>
          </w:p>
          <w:p w:rsidR="00BA7B8C" w:rsidRPr="00666F65" w:rsidRDefault="00BA7B8C"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4-6 Entrega copia al contribuyente</w:t>
            </w:r>
          </w:p>
          <w:p w:rsidR="00BA7B8C" w:rsidRPr="00666F65" w:rsidRDefault="00BA7B8C"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4-7 Archiva en expediente físico</w:t>
            </w:r>
          </w:p>
          <w:p w:rsidR="00BA7B8C" w:rsidRPr="00666F65" w:rsidRDefault="00BA7B8C"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p>
        </w:tc>
        <w:tc>
          <w:tcPr>
            <w:tcW w:w="1984"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vAlign w:val="center"/>
            <w:hideMark/>
          </w:tcPr>
          <w:p w:rsidR="00BA7B8C" w:rsidRPr="00666F65" w:rsidRDefault="00BA7B8C" w:rsidP="00666F6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Bienes inmuebles y valoración</w:t>
            </w:r>
          </w:p>
        </w:tc>
      </w:tr>
    </w:tbl>
    <w:p w:rsidR="00BA7B8C" w:rsidRPr="00666F65" w:rsidRDefault="00BA7B8C" w:rsidP="00666F65">
      <w:pPr>
        <w:spacing w:after="0" w:line="240" w:lineRule="auto"/>
        <w:rPr>
          <w:rFonts w:cs="Arial"/>
        </w:rPr>
      </w:pPr>
    </w:p>
    <w:p w:rsidR="00BB14E6" w:rsidRPr="00666F65" w:rsidRDefault="00BB14E6" w:rsidP="00666F65">
      <w:pPr>
        <w:spacing w:after="0" w:line="240" w:lineRule="auto"/>
        <w:rPr>
          <w:rFonts w:cs="Arial"/>
        </w:rPr>
      </w:pPr>
    </w:p>
    <w:p w:rsidR="00BA7B8C" w:rsidRPr="00666F65" w:rsidRDefault="00BA7B8C" w:rsidP="00666F65">
      <w:pPr>
        <w:spacing w:after="0" w:line="240" w:lineRule="auto"/>
        <w:rPr>
          <w:rFonts w:cs="Arial"/>
        </w:rPr>
      </w:pPr>
    </w:p>
    <w:p w:rsidR="00BA7B8C" w:rsidRPr="00666F65" w:rsidRDefault="00BA7B8C" w:rsidP="00666F65">
      <w:pPr>
        <w:spacing w:after="0" w:line="240" w:lineRule="auto"/>
        <w:rPr>
          <w:rFonts w:cs="Arial"/>
        </w:rPr>
      </w:pPr>
    </w:p>
    <w:p w:rsidR="00BA7B8C" w:rsidRPr="00666F65" w:rsidRDefault="00BA7B8C" w:rsidP="00666F65">
      <w:pPr>
        <w:spacing w:after="0" w:line="240" w:lineRule="auto"/>
        <w:rPr>
          <w:rFonts w:cs="Arial"/>
          <w:b/>
        </w:rPr>
      </w:pPr>
      <w:r w:rsidRPr="00666F65">
        <w:rPr>
          <w:rFonts w:cs="Arial"/>
          <w:b/>
        </w:rPr>
        <w:t>Requisitos para el estudio y análisis de la solicitud de no afectación al impuesto de bienes inmuebles.</w:t>
      </w:r>
    </w:p>
    <w:p w:rsidR="00BA7B8C" w:rsidRPr="00666F65" w:rsidRDefault="00BA7B8C" w:rsidP="00666F65">
      <w:pPr>
        <w:spacing w:after="0" w:line="240" w:lineRule="auto"/>
        <w:rPr>
          <w:rFonts w:cs="Arial"/>
          <w:lang w:val="es-ES" w:eastAsia="es-CR"/>
        </w:rPr>
      </w:pPr>
      <w:r w:rsidRPr="00666F65">
        <w:rPr>
          <w:rFonts w:cs="Arial"/>
          <w:lang w:val="es-ES" w:eastAsia="es-CR"/>
        </w:rPr>
        <w:t xml:space="preserve">Para la solicitud de no afectación al del impuesto de bienes inmuebles, se procederá a la conformación de un expediente  que deberá contener la siguiente documentación: </w:t>
      </w:r>
    </w:p>
    <w:p w:rsidR="00BA7B8C" w:rsidRPr="00666F65" w:rsidRDefault="00BA7B8C" w:rsidP="00666F65">
      <w:pPr>
        <w:numPr>
          <w:ilvl w:val="0"/>
          <w:numId w:val="21"/>
        </w:numPr>
        <w:spacing w:after="0" w:line="240" w:lineRule="auto"/>
        <w:ind w:left="0"/>
        <w:rPr>
          <w:rFonts w:cs="Arial"/>
          <w:lang w:val="es-ES" w:eastAsia="es-CR"/>
        </w:rPr>
      </w:pPr>
      <w:r w:rsidRPr="00666F65">
        <w:rPr>
          <w:rFonts w:cs="Arial"/>
          <w:lang w:val="es-ES" w:eastAsia="es-CR"/>
        </w:rPr>
        <w:t>Solicitud del interesado personalmente o a través de la representación respectiva en cuyo caso debe presentar autorización correspondiente.</w:t>
      </w:r>
    </w:p>
    <w:p w:rsidR="00BA7B8C" w:rsidRPr="00666F65" w:rsidRDefault="00BA7B8C" w:rsidP="00666F65">
      <w:pPr>
        <w:numPr>
          <w:ilvl w:val="0"/>
          <w:numId w:val="21"/>
        </w:numPr>
        <w:spacing w:after="0" w:line="240" w:lineRule="auto"/>
        <w:ind w:left="0"/>
        <w:rPr>
          <w:rFonts w:cs="Arial"/>
          <w:lang w:val="es-ES" w:eastAsia="es-CR"/>
        </w:rPr>
      </w:pPr>
      <w:r w:rsidRPr="00666F65">
        <w:rPr>
          <w:rFonts w:cs="Arial"/>
          <w:lang w:val="es-ES" w:eastAsia="es-CR"/>
        </w:rPr>
        <w:t>Registrar una dirección para notificaciones.</w:t>
      </w:r>
    </w:p>
    <w:p w:rsidR="00BA7B8C" w:rsidRPr="00666F65" w:rsidRDefault="00BA7B8C" w:rsidP="00666F65">
      <w:pPr>
        <w:numPr>
          <w:ilvl w:val="0"/>
          <w:numId w:val="21"/>
        </w:numPr>
        <w:spacing w:after="0" w:line="240" w:lineRule="auto"/>
        <w:ind w:left="0"/>
        <w:rPr>
          <w:rFonts w:cs="Arial"/>
          <w:lang w:val="es-ES" w:eastAsia="es-CR"/>
        </w:rPr>
      </w:pPr>
      <w:r w:rsidRPr="00666F65">
        <w:rPr>
          <w:rFonts w:cs="Arial"/>
          <w:lang w:val="es-ES" w:eastAsia="es-CR"/>
        </w:rPr>
        <w:t>La solicitud de no afectación del impuesto, solamente podrá ser firmada por propietario del inmueble, o en su defecto debe aportar el respectivo poder generalísimo del interesado o dueño verdadero.</w:t>
      </w:r>
    </w:p>
    <w:p w:rsidR="00BA7B8C" w:rsidRPr="00666F65" w:rsidRDefault="00BA7B8C" w:rsidP="00666F65">
      <w:pPr>
        <w:numPr>
          <w:ilvl w:val="0"/>
          <w:numId w:val="21"/>
        </w:numPr>
        <w:spacing w:after="0" w:line="240" w:lineRule="auto"/>
        <w:ind w:left="0"/>
        <w:rPr>
          <w:rFonts w:cs="Arial"/>
          <w:lang w:val="es-ES" w:eastAsia="es-CR"/>
        </w:rPr>
      </w:pPr>
      <w:r w:rsidRPr="00666F65">
        <w:rPr>
          <w:rFonts w:cs="Arial"/>
          <w:lang w:val="es-ES" w:eastAsia="es-CR"/>
        </w:rPr>
        <w:t>Estar al día en el pago de los servicios  municipales.</w:t>
      </w:r>
    </w:p>
    <w:p w:rsidR="00BA7B8C" w:rsidRPr="00666F65" w:rsidRDefault="00BA7B8C" w:rsidP="00666F65">
      <w:pPr>
        <w:numPr>
          <w:ilvl w:val="0"/>
          <w:numId w:val="21"/>
        </w:numPr>
        <w:spacing w:after="0" w:line="240" w:lineRule="auto"/>
        <w:ind w:left="0"/>
        <w:rPr>
          <w:rFonts w:cs="Arial"/>
          <w:lang w:val="es-ES" w:eastAsia="es-CR"/>
        </w:rPr>
      </w:pPr>
      <w:r w:rsidRPr="00666F65">
        <w:rPr>
          <w:rFonts w:cs="Arial"/>
          <w:lang w:val="es-ES" w:eastAsia="es-CR"/>
        </w:rPr>
        <w:t>La certificación de bien único no pude tener más de un mes de emitida (No aplica para las certificaciones presentadas en el mes de enero, puesto que las mismas no pueden tener fecha de emisión del año anterior).</w:t>
      </w:r>
    </w:p>
    <w:p w:rsidR="00BA7B8C" w:rsidRPr="00666F65" w:rsidRDefault="00BA7B8C" w:rsidP="00666F65">
      <w:pPr>
        <w:numPr>
          <w:ilvl w:val="0"/>
          <w:numId w:val="21"/>
        </w:numPr>
        <w:spacing w:after="0" w:line="240" w:lineRule="auto"/>
        <w:ind w:left="0"/>
        <w:rPr>
          <w:rFonts w:cs="Arial"/>
          <w:lang w:val="es-ES" w:eastAsia="es-CR"/>
        </w:rPr>
      </w:pPr>
      <w:r w:rsidRPr="00666F65">
        <w:rPr>
          <w:rFonts w:cs="Arial"/>
          <w:lang w:val="es-ES" w:eastAsia="es-CR"/>
        </w:rPr>
        <w:t>Declaración de bienes inmuebles al día.</w:t>
      </w:r>
    </w:p>
    <w:p w:rsidR="00BA7B8C" w:rsidRPr="00666F65" w:rsidRDefault="00BA7B8C" w:rsidP="00666F65">
      <w:pPr>
        <w:numPr>
          <w:ilvl w:val="0"/>
          <w:numId w:val="21"/>
        </w:numPr>
        <w:spacing w:after="0" w:line="240" w:lineRule="auto"/>
        <w:ind w:left="0"/>
        <w:rPr>
          <w:rFonts w:cs="Arial"/>
          <w:lang w:val="es-ES" w:eastAsia="es-CR"/>
        </w:rPr>
      </w:pPr>
      <w:r w:rsidRPr="00666F65">
        <w:rPr>
          <w:rFonts w:cs="Arial"/>
          <w:lang w:val="es-ES" w:eastAsia="es-CR"/>
        </w:rPr>
        <w:t>El contribuyente que solicite la no afectación del impuesto y posea adicionalmente un derecho en la Nuda en otra finca, en una servidumbre o en una calle pública o un derecho en un camposanto privado y que no pertenezcan a la jurisdicción del Cantón de San Pablo de Heredia, debe aportar informe literal de  tales derechos.</w:t>
      </w:r>
    </w:p>
    <w:tbl>
      <w:tblPr>
        <w:tblStyle w:val="Tabladecuadrcula4-nfasis12"/>
        <w:tblW w:w="12584" w:type="dxa"/>
        <w:jc w:val="center"/>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Layout w:type="fixed"/>
        <w:tblLook w:val="04A0" w:firstRow="1" w:lastRow="0" w:firstColumn="1" w:lastColumn="0" w:noHBand="0" w:noVBand="1"/>
      </w:tblPr>
      <w:tblGrid>
        <w:gridCol w:w="2802"/>
        <w:gridCol w:w="7798"/>
        <w:gridCol w:w="1984"/>
      </w:tblGrid>
      <w:tr w:rsidR="00BA7B8C" w:rsidRPr="00666F65" w:rsidTr="00EE4BF5">
        <w:trPr>
          <w:cnfStyle w:val="100000000000" w:firstRow="1" w:lastRow="0" w:firstColumn="0" w:lastColumn="0" w:oddVBand="0" w:evenVBand="0" w:oddHBand="0" w:evenHBand="0" w:firstRowFirstColumn="0" w:firstRowLastColumn="0" w:lastRowFirstColumn="0" w:lastRowLastColumn="0"/>
          <w:trHeight w:val="117"/>
          <w:jc w:val="center"/>
        </w:trPr>
        <w:tc>
          <w:tcPr>
            <w:cnfStyle w:val="001000000000" w:firstRow="0" w:lastRow="0" w:firstColumn="1" w:lastColumn="0" w:oddVBand="0" w:evenVBand="0" w:oddHBand="0" w:evenHBand="0" w:firstRowFirstColumn="0" w:firstRowLastColumn="0" w:lastRowFirstColumn="0" w:lastRowLastColumn="0"/>
            <w:tcW w:w="12584" w:type="dxa"/>
            <w:gridSpan w:val="3"/>
            <w:tcBorders>
              <w:top w:val="single" w:sz="4" w:space="0" w:color="C0504D" w:themeColor="accent2"/>
              <w:left w:val="single" w:sz="4" w:space="0" w:color="C0504D" w:themeColor="accent2"/>
              <w:bottom w:val="single" w:sz="4" w:space="0" w:color="C0504D" w:themeColor="accent2"/>
              <w:right w:val="single" w:sz="4" w:space="0" w:color="C0504D" w:themeColor="accent2"/>
            </w:tcBorders>
            <w:hideMark/>
          </w:tcPr>
          <w:p w:rsidR="00BA7B8C" w:rsidRPr="00666F65" w:rsidRDefault="00BA7B8C" w:rsidP="00666F65">
            <w:pPr>
              <w:spacing w:after="0" w:line="240" w:lineRule="auto"/>
              <w:jc w:val="center"/>
              <w:rPr>
                <w:rFonts w:cs="Arial"/>
              </w:rPr>
            </w:pPr>
            <w:r w:rsidRPr="00666F65">
              <w:rPr>
                <w:rFonts w:cs="Arial"/>
              </w:rPr>
              <w:t>PROCEDIMIENTO: DECLARACIÓN DE IMPUESTO DE BIENES INMUEBLES</w:t>
            </w:r>
          </w:p>
        </w:tc>
      </w:tr>
      <w:tr w:rsidR="00BA7B8C" w:rsidRPr="00666F65" w:rsidTr="00EE4BF5">
        <w:trPr>
          <w:cnfStyle w:val="000000100000" w:firstRow="0" w:lastRow="0" w:firstColumn="0" w:lastColumn="0" w:oddVBand="0" w:evenVBand="0" w:oddHBand="1" w:evenHBand="0" w:firstRowFirstColumn="0" w:firstRowLastColumn="0" w:lastRowFirstColumn="0" w:lastRowLastColumn="0"/>
          <w:trHeight w:val="97"/>
          <w:jc w:val="center"/>
        </w:trPr>
        <w:tc>
          <w:tcPr>
            <w:cnfStyle w:val="001000000000" w:firstRow="0" w:lastRow="0" w:firstColumn="1" w:lastColumn="0" w:oddVBand="0" w:evenVBand="0" w:oddHBand="0" w:evenHBand="0" w:firstRowFirstColumn="0" w:firstRowLastColumn="0" w:lastRowFirstColumn="0" w:lastRowLastColumn="0"/>
            <w:tcW w:w="2802"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hideMark/>
          </w:tcPr>
          <w:p w:rsidR="00BA7B8C" w:rsidRPr="00666F65" w:rsidRDefault="00BA7B8C" w:rsidP="00666F65">
            <w:pPr>
              <w:spacing w:after="0" w:line="240" w:lineRule="auto"/>
              <w:jc w:val="center"/>
              <w:rPr>
                <w:rFonts w:cs="Arial"/>
              </w:rPr>
            </w:pPr>
            <w:r w:rsidRPr="00666F65">
              <w:rPr>
                <w:rFonts w:cs="Arial"/>
              </w:rPr>
              <w:t>SECUENCIA DE ETAPAS</w:t>
            </w:r>
          </w:p>
        </w:tc>
        <w:tc>
          <w:tcPr>
            <w:tcW w:w="7798"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hideMark/>
          </w:tcPr>
          <w:p w:rsidR="00BA7B8C" w:rsidRPr="00666F65" w:rsidRDefault="00BA7B8C" w:rsidP="00666F6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b/>
              </w:rPr>
            </w:pPr>
            <w:r w:rsidRPr="00666F65">
              <w:rPr>
                <w:rFonts w:cs="Arial"/>
                <w:b/>
              </w:rPr>
              <w:t>ACTIVIDAD</w:t>
            </w:r>
          </w:p>
        </w:tc>
        <w:tc>
          <w:tcPr>
            <w:tcW w:w="1984"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hideMark/>
          </w:tcPr>
          <w:p w:rsidR="00BA7B8C" w:rsidRPr="00666F65" w:rsidRDefault="00BA7B8C" w:rsidP="00666F6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b/>
              </w:rPr>
            </w:pPr>
            <w:r w:rsidRPr="00666F65">
              <w:rPr>
                <w:rFonts w:cs="Arial"/>
                <w:b/>
              </w:rPr>
              <w:t>UNIDAD RESPONSABLE</w:t>
            </w:r>
          </w:p>
        </w:tc>
      </w:tr>
      <w:tr w:rsidR="00BA7B8C" w:rsidRPr="00666F65" w:rsidTr="00EE4BF5">
        <w:trPr>
          <w:trHeight w:val="186"/>
          <w:jc w:val="center"/>
        </w:trPr>
        <w:tc>
          <w:tcPr>
            <w:cnfStyle w:val="001000000000" w:firstRow="0" w:lastRow="0" w:firstColumn="1" w:lastColumn="0" w:oddVBand="0" w:evenVBand="0" w:oddHBand="0" w:evenHBand="0" w:firstRowFirstColumn="0" w:firstRowLastColumn="0" w:lastRowFirstColumn="0" w:lastRowLastColumn="0"/>
            <w:tcW w:w="2802" w:type="dxa"/>
            <w:vMerge w:val="restart"/>
            <w:tcBorders>
              <w:top w:val="single" w:sz="4" w:space="0" w:color="C0504D" w:themeColor="accent2"/>
              <w:left w:val="single" w:sz="4" w:space="0" w:color="C0504D" w:themeColor="accent2"/>
              <w:right w:val="single" w:sz="4" w:space="0" w:color="C0504D" w:themeColor="accent2"/>
            </w:tcBorders>
            <w:vAlign w:val="center"/>
            <w:hideMark/>
          </w:tcPr>
          <w:p w:rsidR="00BA7B8C" w:rsidRPr="00666F65" w:rsidRDefault="00BA7B8C" w:rsidP="00666F65">
            <w:pPr>
              <w:spacing w:after="0" w:line="240" w:lineRule="auto"/>
              <w:jc w:val="center"/>
              <w:rPr>
                <w:rFonts w:cs="Arial"/>
                <w:bCs w:val="0"/>
              </w:rPr>
            </w:pPr>
            <w:r w:rsidRPr="00666F65">
              <w:rPr>
                <w:rFonts w:cs="Arial"/>
                <w:b w:val="0"/>
              </w:rPr>
              <w:t>1-Recepción</w:t>
            </w:r>
          </w:p>
          <w:p w:rsidR="00BA7B8C" w:rsidRPr="00666F65" w:rsidRDefault="00BA7B8C" w:rsidP="00666F65">
            <w:pPr>
              <w:spacing w:after="0" w:line="240" w:lineRule="auto"/>
              <w:rPr>
                <w:rFonts w:cs="Arial"/>
                <w:b w:val="0"/>
              </w:rPr>
            </w:pPr>
            <w:r w:rsidRPr="00666F65">
              <w:rPr>
                <w:rFonts w:cs="Arial"/>
                <w:b w:val="0"/>
              </w:rPr>
              <w:t>verificación de requisitos</w:t>
            </w:r>
          </w:p>
        </w:tc>
        <w:tc>
          <w:tcPr>
            <w:tcW w:w="7798"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hideMark/>
          </w:tcPr>
          <w:p w:rsidR="00BA7B8C" w:rsidRPr="00666F65" w:rsidRDefault="00BA7B8C" w:rsidP="00666F65">
            <w:pPr>
              <w:numPr>
                <w:ilvl w:val="1"/>
                <w:numId w:val="22"/>
              </w:numPr>
              <w:spacing w:after="0" w:line="240" w:lineRule="auto"/>
              <w:ind w:left="0"/>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Verifica identidad de persona solicitante</w:t>
            </w:r>
          </w:p>
          <w:p w:rsidR="00BA7B8C" w:rsidRPr="00666F65" w:rsidRDefault="00BA7B8C" w:rsidP="00666F65">
            <w:pPr>
              <w:numPr>
                <w:ilvl w:val="1"/>
                <w:numId w:val="22"/>
              </w:numPr>
              <w:spacing w:after="0" w:line="240" w:lineRule="auto"/>
              <w:ind w:left="0"/>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 xml:space="preserve">Interroga a la persona interesada, sobre el propósito de la solicitud para poder orientarla sobre la naturaleza y alcance del tramite </w:t>
            </w:r>
          </w:p>
          <w:p w:rsidR="00BA7B8C" w:rsidRPr="00666F65" w:rsidRDefault="00BA7B8C" w:rsidP="00666F65">
            <w:pPr>
              <w:numPr>
                <w:ilvl w:val="1"/>
                <w:numId w:val="22"/>
              </w:numPr>
              <w:spacing w:after="0" w:line="240" w:lineRule="auto"/>
              <w:ind w:left="0"/>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 xml:space="preserve">Informa sobre  los requisitos que debe cumplir  para llevar a cabo su trámite </w:t>
            </w:r>
          </w:p>
          <w:p w:rsidR="00BA7B8C" w:rsidRPr="00666F65" w:rsidRDefault="00BA7B8C" w:rsidP="00666F65">
            <w:pPr>
              <w:numPr>
                <w:ilvl w:val="1"/>
                <w:numId w:val="22"/>
              </w:numPr>
              <w:spacing w:after="0" w:line="240" w:lineRule="auto"/>
              <w:ind w:left="0"/>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 xml:space="preserve">Toma datos y los incluye en el formulario de la base de datos. </w:t>
            </w:r>
            <w:r w:rsidRPr="00666F65">
              <w:rPr>
                <w:rFonts w:cs="Arial"/>
                <w:b/>
                <w:i/>
              </w:rPr>
              <w:t>Anexo 3</w:t>
            </w:r>
          </w:p>
        </w:tc>
        <w:tc>
          <w:tcPr>
            <w:tcW w:w="1984" w:type="dxa"/>
            <w:vMerge w:val="restart"/>
            <w:tcBorders>
              <w:top w:val="single" w:sz="4" w:space="0" w:color="C0504D" w:themeColor="accent2"/>
              <w:left w:val="single" w:sz="4" w:space="0" w:color="C0504D" w:themeColor="accent2"/>
              <w:right w:val="single" w:sz="4" w:space="0" w:color="C0504D" w:themeColor="accent2"/>
            </w:tcBorders>
            <w:vAlign w:val="center"/>
            <w:hideMark/>
          </w:tcPr>
          <w:p w:rsidR="00BA7B8C" w:rsidRPr="00666F65" w:rsidRDefault="00BA7B8C" w:rsidP="00666F6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Plataforma de servicios</w:t>
            </w:r>
          </w:p>
        </w:tc>
      </w:tr>
      <w:tr w:rsidR="00BA7B8C" w:rsidRPr="00666F65" w:rsidTr="00EE4BF5">
        <w:trPr>
          <w:cnfStyle w:val="000000100000" w:firstRow="0" w:lastRow="0" w:firstColumn="0" w:lastColumn="0" w:oddVBand="0" w:evenVBand="0" w:oddHBand="1" w:evenHBand="0" w:firstRowFirstColumn="0" w:firstRowLastColumn="0" w:lastRowFirstColumn="0" w:lastRowLastColumn="0"/>
          <w:trHeight w:val="466"/>
          <w:jc w:val="center"/>
        </w:trPr>
        <w:tc>
          <w:tcPr>
            <w:cnfStyle w:val="001000000000" w:firstRow="0" w:lastRow="0" w:firstColumn="1" w:lastColumn="0" w:oddVBand="0" w:evenVBand="0" w:oddHBand="0" w:evenHBand="0" w:firstRowFirstColumn="0" w:firstRowLastColumn="0" w:lastRowFirstColumn="0" w:lastRowLastColumn="0"/>
            <w:tcW w:w="2802" w:type="dxa"/>
            <w:vMerge/>
            <w:tcBorders>
              <w:left w:val="single" w:sz="4" w:space="0" w:color="C0504D" w:themeColor="accent2"/>
              <w:right w:val="single" w:sz="4" w:space="0" w:color="C0504D" w:themeColor="accent2"/>
            </w:tcBorders>
            <w:vAlign w:val="center"/>
            <w:hideMark/>
          </w:tcPr>
          <w:p w:rsidR="00BA7B8C" w:rsidRPr="00666F65" w:rsidRDefault="00BA7B8C" w:rsidP="00666F65">
            <w:pPr>
              <w:spacing w:after="0" w:line="240" w:lineRule="auto"/>
              <w:rPr>
                <w:rFonts w:cs="Arial"/>
                <w:b w:val="0"/>
              </w:rPr>
            </w:pPr>
          </w:p>
        </w:tc>
        <w:tc>
          <w:tcPr>
            <w:tcW w:w="7798"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hideMark/>
          </w:tcPr>
          <w:p w:rsidR="00BA7B8C" w:rsidRPr="00666F65" w:rsidRDefault="00BA7B8C"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1-5 Verifica el cumplimiento de los requisitos para la solicitud de no afectación al impuesto de bienes inmuebles</w:t>
            </w:r>
          </w:p>
          <w:p w:rsidR="00BA7B8C" w:rsidRPr="00666F65" w:rsidRDefault="00BA7B8C"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1-6 Aporta los documentos que corresponden a la Plataforma</w:t>
            </w:r>
          </w:p>
          <w:p w:rsidR="00BA7B8C" w:rsidRPr="00666F65" w:rsidRDefault="00BA7B8C"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 xml:space="preserve">1-7 Consulta el manual de procedimientos </w:t>
            </w:r>
          </w:p>
        </w:tc>
        <w:tc>
          <w:tcPr>
            <w:tcW w:w="1984" w:type="dxa"/>
            <w:vMerge/>
            <w:tcBorders>
              <w:left w:val="single" w:sz="4" w:space="0" w:color="C0504D" w:themeColor="accent2"/>
              <w:right w:val="single" w:sz="4" w:space="0" w:color="C0504D" w:themeColor="accent2"/>
            </w:tcBorders>
            <w:vAlign w:val="center"/>
            <w:hideMark/>
          </w:tcPr>
          <w:p w:rsidR="00BA7B8C" w:rsidRPr="00666F65" w:rsidRDefault="00BA7B8C" w:rsidP="00666F6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rPr>
            </w:pPr>
          </w:p>
        </w:tc>
      </w:tr>
      <w:tr w:rsidR="00BA7B8C" w:rsidRPr="00666F65" w:rsidTr="00EE4BF5">
        <w:trPr>
          <w:trHeight w:val="1587"/>
          <w:jc w:val="center"/>
        </w:trPr>
        <w:tc>
          <w:tcPr>
            <w:cnfStyle w:val="001000000000" w:firstRow="0" w:lastRow="0" w:firstColumn="1" w:lastColumn="0" w:oddVBand="0" w:evenVBand="0" w:oddHBand="0" w:evenHBand="0" w:firstRowFirstColumn="0" w:firstRowLastColumn="0" w:lastRowFirstColumn="0" w:lastRowLastColumn="0"/>
            <w:tcW w:w="2802" w:type="dxa"/>
            <w:vMerge/>
            <w:tcBorders>
              <w:left w:val="single" w:sz="4" w:space="0" w:color="C0504D" w:themeColor="accent2"/>
              <w:right w:val="single" w:sz="4" w:space="0" w:color="C0504D" w:themeColor="accent2"/>
            </w:tcBorders>
            <w:vAlign w:val="center"/>
            <w:hideMark/>
          </w:tcPr>
          <w:p w:rsidR="00BA7B8C" w:rsidRPr="00666F65" w:rsidRDefault="00BA7B8C" w:rsidP="00666F65">
            <w:pPr>
              <w:spacing w:after="0" w:line="240" w:lineRule="auto"/>
              <w:rPr>
                <w:rFonts w:cs="Arial"/>
              </w:rPr>
            </w:pPr>
          </w:p>
        </w:tc>
        <w:tc>
          <w:tcPr>
            <w:tcW w:w="7798"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hideMark/>
          </w:tcPr>
          <w:p w:rsidR="00BA7B8C" w:rsidRPr="00666F65" w:rsidRDefault="00BA7B8C" w:rsidP="00666F6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b/>
                <w:u w:val="single"/>
              </w:rPr>
            </w:pPr>
            <w:r w:rsidRPr="00666F65">
              <w:rPr>
                <w:rFonts w:cs="Arial"/>
                <w:b/>
                <w:u w:val="single"/>
              </w:rPr>
              <w:t>Si la solicitud no  procede:</w:t>
            </w:r>
          </w:p>
          <w:p w:rsidR="00BA7B8C" w:rsidRPr="00666F65" w:rsidRDefault="00BA7B8C" w:rsidP="00666F65">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1-8 Informa a la persona sobre  las inconsistencias o la falta de documentos, y lo orienta para presentar de manera correcta la solicitud a efecto de continuar con el trámite de su gestión.</w:t>
            </w:r>
          </w:p>
          <w:p w:rsidR="00BA7B8C" w:rsidRPr="00666F65" w:rsidRDefault="00BA7B8C" w:rsidP="00666F65">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1-9 Entrega documento.</w:t>
            </w:r>
            <w:r w:rsidRPr="00666F65">
              <w:rPr>
                <w:rFonts w:cs="Arial"/>
                <w:b/>
                <w:i/>
              </w:rPr>
              <w:t xml:space="preserve"> Se describe en el  documento los motivos de </w:t>
            </w:r>
            <w:r w:rsidRPr="00666F65">
              <w:rPr>
                <w:rFonts w:cs="Arial"/>
                <w:b/>
                <w:i/>
              </w:rPr>
              <w:lastRenderedPageBreak/>
              <w:t>la improcedencia de su solicitud.</w:t>
            </w:r>
          </w:p>
          <w:p w:rsidR="00BA7B8C" w:rsidRPr="00666F65" w:rsidRDefault="00BA7B8C"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b/>
                <w:i/>
              </w:rPr>
            </w:pPr>
            <w:r w:rsidRPr="00666F65">
              <w:rPr>
                <w:rFonts w:cs="Arial"/>
              </w:rPr>
              <w:t>1-10 Archiva solicitud en archivo pasivo digital y físico</w:t>
            </w:r>
            <w:r w:rsidRPr="00666F65">
              <w:rPr>
                <w:rFonts w:cs="Arial"/>
                <w:b/>
                <w:i/>
              </w:rPr>
              <w:t xml:space="preserve">. </w:t>
            </w:r>
          </w:p>
          <w:p w:rsidR="00BA7B8C" w:rsidRPr="00666F65" w:rsidRDefault="00BA7B8C"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b/>
                <w:i/>
              </w:rPr>
            </w:pPr>
            <w:r w:rsidRPr="00666F65">
              <w:rPr>
                <w:rFonts w:cs="Arial"/>
                <w:b/>
                <w:i/>
              </w:rPr>
              <w:t>Nota: Persona puede regresar con requisito o documento pendiente y se inicia en actividad 1-12</w:t>
            </w:r>
          </w:p>
          <w:p w:rsidR="00BA7B8C" w:rsidRPr="00666F65" w:rsidRDefault="00BA7B8C"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1-11 Registra en base de datos</w:t>
            </w:r>
          </w:p>
        </w:tc>
        <w:tc>
          <w:tcPr>
            <w:tcW w:w="1984" w:type="dxa"/>
            <w:vMerge/>
            <w:tcBorders>
              <w:left w:val="single" w:sz="4" w:space="0" w:color="C0504D" w:themeColor="accent2"/>
              <w:right w:val="single" w:sz="4" w:space="0" w:color="C0504D" w:themeColor="accent2"/>
            </w:tcBorders>
            <w:vAlign w:val="center"/>
            <w:hideMark/>
          </w:tcPr>
          <w:p w:rsidR="00BA7B8C" w:rsidRPr="00666F65" w:rsidRDefault="00BA7B8C"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p>
        </w:tc>
      </w:tr>
      <w:tr w:rsidR="00BA7B8C" w:rsidRPr="00666F65" w:rsidTr="00EE4BF5">
        <w:trPr>
          <w:cnfStyle w:val="000000100000" w:firstRow="0" w:lastRow="0" w:firstColumn="0" w:lastColumn="0" w:oddVBand="0" w:evenVBand="0" w:oddHBand="1" w:evenHBand="0" w:firstRowFirstColumn="0" w:firstRowLastColumn="0" w:lastRowFirstColumn="0" w:lastRowLastColumn="0"/>
          <w:trHeight w:val="302"/>
          <w:jc w:val="center"/>
        </w:trPr>
        <w:tc>
          <w:tcPr>
            <w:cnfStyle w:val="001000000000" w:firstRow="0" w:lastRow="0" w:firstColumn="1" w:lastColumn="0" w:oddVBand="0" w:evenVBand="0" w:oddHBand="0" w:evenHBand="0" w:firstRowFirstColumn="0" w:firstRowLastColumn="0" w:lastRowFirstColumn="0" w:lastRowLastColumn="0"/>
            <w:tcW w:w="2802" w:type="dxa"/>
            <w:vMerge/>
            <w:tcBorders>
              <w:left w:val="single" w:sz="4" w:space="0" w:color="C0504D" w:themeColor="accent2"/>
              <w:bottom w:val="single" w:sz="4" w:space="0" w:color="C0504D" w:themeColor="accent2"/>
              <w:right w:val="single" w:sz="4" w:space="0" w:color="C0504D" w:themeColor="accent2"/>
            </w:tcBorders>
            <w:vAlign w:val="center"/>
            <w:hideMark/>
          </w:tcPr>
          <w:p w:rsidR="00BA7B8C" w:rsidRPr="00666F65" w:rsidRDefault="00BA7B8C" w:rsidP="00666F65">
            <w:pPr>
              <w:spacing w:after="0" w:line="240" w:lineRule="auto"/>
              <w:rPr>
                <w:rFonts w:cs="Arial"/>
              </w:rPr>
            </w:pPr>
          </w:p>
        </w:tc>
        <w:tc>
          <w:tcPr>
            <w:tcW w:w="7798"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hideMark/>
          </w:tcPr>
          <w:p w:rsidR="00BA7B8C" w:rsidRPr="00666F65" w:rsidRDefault="00BA7B8C" w:rsidP="00666F6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b/>
                <w:u w:val="single"/>
              </w:rPr>
            </w:pPr>
            <w:r w:rsidRPr="00666F65">
              <w:rPr>
                <w:rFonts w:cs="Arial"/>
                <w:b/>
                <w:u w:val="single"/>
              </w:rPr>
              <w:t>Si la solicitud  procede:</w:t>
            </w:r>
          </w:p>
          <w:p w:rsidR="00BA7B8C" w:rsidRPr="00666F65" w:rsidRDefault="00BA7B8C"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1-12 Imprime solicitud y obtiene firma de persona que solicita o persona autorizada</w:t>
            </w:r>
          </w:p>
          <w:p w:rsidR="00BA7B8C" w:rsidRPr="00666F65" w:rsidRDefault="00BA7B8C" w:rsidP="00666F65">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1-13 Asienta rúbrica en el formulario y  notifica a la persona solicitante, la modalidad que tendrá su trámite.</w:t>
            </w:r>
          </w:p>
          <w:p w:rsidR="00BA7B8C" w:rsidRPr="00666F65" w:rsidRDefault="00BA7B8C"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1-14  Entrega copia de recibo a persona solicitante</w:t>
            </w:r>
          </w:p>
          <w:p w:rsidR="00BA7B8C" w:rsidRPr="00666F65" w:rsidRDefault="00BA7B8C"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1-15 Confecciona una carpeta con expediente.</w:t>
            </w:r>
          </w:p>
          <w:p w:rsidR="00BA7B8C" w:rsidRPr="00666F65" w:rsidRDefault="00BA7B8C"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1-16 Traslada expediente físico completo Bienes inmuebles</w:t>
            </w:r>
          </w:p>
          <w:p w:rsidR="00BA7B8C" w:rsidRPr="00666F65" w:rsidRDefault="00BA7B8C"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 xml:space="preserve">1-17 Registra en base de datos para dar seguimiento </w:t>
            </w:r>
          </w:p>
        </w:tc>
        <w:tc>
          <w:tcPr>
            <w:tcW w:w="1984" w:type="dxa"/>
            <w:vMerge/>
            <w:tcBorders>
              <w:left w:val="single" w:sz="4" w:space="0" w:color="C0504D" w:themeColor="accent2"/>
              <w:bottom w:val="single" w:sz="4" w:space="0" w:color="C0504D" w:themeColor="accent2"/>
              <w:right w:val="single" w:sz="4" w:space="0" w:color="C0504D" w:themeColor="accent2"/>
            </w:tcBorders>
            <w:vAlign w:val="center"/>
            <w:hideMark/>
          </w:tcPr>
          <w:p w:rsidR="00BA7B8C" w:rsidRPr="00666F65" w:rsidRDefault="00BA7B8C"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p>
        </w:tc>
      </w:tr>
    </w:tbl>
    <w:p w:rsidR="00BA7B8C" w:rsidRPr="00666F65" w:rsidRDefault="00BA7B8C" w:rsidP="00666F65">
      <w:pPr>
        <w:spacing w:after="0" w:line="240" w:lineRule="auto"/>
        <w:rPr>
          <w:rFonts w:cs="Arial"/>
        </w:rPr>
      </w:pPr>
    </w:p>
    <w:p w:rsidR="00BA7B8C" w:rsidRPr="00666F65" w:rsidRDefault="00BA7B8C" w:rsidP="00666F65">
      <w:pPr>
        <w:spacing w:after="0" w:line="240" w:lineRule="auto"/>
        <w:rPr>
          <w:rFonts w:cs="Arial"/>
        </w:rPr>
      </w:pPr>
    </w:p>
    <w:p w:rsidR="00BA7B8C" w:rsidRPr="00666F65" w:rsidRDefault="00BA7B8C" w:rsidP="00666F65">
      <w:pPr>
        <w:spacing w:after="0" w:line="240" w:lineRule="auto"/>
        <w:rPr>
          <w:rFonts w:cs="Arial"/>
        </w:rPr>
      </w:pPr>
    </w:p>
    <w:p w:rsidR="00BA7B8C" w:rsidRPr="00666F65" w:rsidRDefault="00BA7B8C" w:rsidP="00666F65">
      <w:pPr>
        <w:spacing w:after="0" w:line="240" w:lineRule="auto"/>
        <w:rPr>
          <w:rFonts w:cs="Arial"/>
          <w:b/>
        </w:rPr>
      </w:pPr>
      <w:r w:rsidRPr="00666F65">
        <w:rPr>
          <w:rFonts w:cs="Arial"/>
          <w:b/>
        </w:rPr>
        <w:t>Requisitos para el estudio y análisis de arreglo de pago.</w:t>
      </w:r>
    </w:p>
    <w:p w:rsidR="00BA7B8C" w:rsidRPr="00666F65" w:rsidRDefault="00BA7B8C" w:rsidP="00666F65">
      <w:pPr>
        <w:spacing w:after="0" w:line="240" w:lineRule="auto"/>
        <w:rPr>
          <w:rFonts w:cs="Arial"/>
          <w:lang w:val="es-ES" w:eastAsia="es-CR"/>
        </w:rPr>
      </w:pPr>
      <w:r w:rsidRPr="00666F65">
        <w:rPr>
          <w:rFonts w:cs="Arial"/>
          <w:lang w:val="es-ES" w:eastAsia="es-CR"/>
        </w:rPr>
        <w:t xml:space="preserve">Para acceder a un arreglo de pago, se procederá a la conformación de un expediente  que deberá contener la siguiente documentación: </w:t>
      </w:r>
    </w:p>
    <w:p w:rsidR="00BA7B8C" w:rsidRPr="00666F65" w:rsidRDefault="00BA7B8C" w:rsidP="00666F65">
      <w:pPr>
        <w:numPr>
          <w:ilvl w:val="0"/>
          <w:numId w:val="23"/>
        </w:numPr>
        <w:spacing w:after="0" w:line="240" w:lineRule="auto"/>
        <w:ind w:left="0"/>
        <w:rPr>
          <w:rFonts w:cs="Arial"/>
          <w:lang w:val="es-ES" w:eastAsia="es-CR"/>
        </w:rPr>
      </w:pPr>
      <w:r w:rsidRPr="00666F65">
        <w:rPr>
          <w:rFonts w:cs="Arial"/>
          <w:lang w:val="es-ES" w:eastAsia="es-CR"/>
        </w:rPr>
        <w:t>Solicitud del interesado personalmente o a través de la representación respectiva en cuyo caso debe presentar autorización correspondiente.</w:t>
      </w:r>
    </w:p>
    <w:p w:rsidR="00BA7B8C" w:rsidRPr="00666F65" w:rsidRDefault="00BA7B8C" w:rsidP="00666F65">
      <w:pPr>
        <w:numPr>
          <w:ilvl w:val="0"/>
          <w:numId w:val="23"/>
        </w:numPr>
        <w:spacing w:after="0" w:line="240" w:lineRule="auto"/>
        <w:ind w:left="0"/>
        <w:rPr>
          <w:rFonts w:cs="Arial"/>
          <w:lang w:val="es-ES" w:eastAsia="es-CR"/>
        </w:rPr>
      </w:pPr>
      <w:r w:rsidRPr="00666F65">
        <w:rPr>
          <w:rFonts w:cs="Arial"/>
          <w:lang w:val="es-ES" w:eastAsia="es-CR"/>
        </w:rPr>
        <w:t>Registrar una dirección para notificaciones.</w:t>
      </w:r>
    </w:p>
    <w:p w:rsidR="00BA7B8C" w:rsidRPr="00666F65" w:rsidRDefault="00BA7B8C" w:rsidP="00666F65">
      <w:pPr>
        <w:numPr>
          <w:ilvl w:val="0"/>
          <w:numId w:val="23"/>
        </w:numPr>
        <w:spacing w:after="0" w:line="240" w:lineRule="auto"/>
        <w:ind w:left="0"/>
        <w:rPr>
          <w:rFonts w:eastAsia="Times New Roman" w:cs="Arial"/>
          <w:spacing w:val="0"/>
          <w:lang w:val="es-ES" w:eastAsia="es-ES"/>
        </w:rPr>
      </w:pPr>
      <w:r w:rsidRPr="00666F65">
        <w:rPr>
          <w:rFonts w:cs="Arial"/>
          <w:lang w:val="es-ES" w:eastAsia="es-CR"/>
        </w:rPr>
        <w:t>El monto de la deuda no puede ser inferior a la quinta parte del salario base, correspondiente al puesto de oficinista 1;</w:t>
      </w:r>
      <w:r w:rsidRPr="00666F65">
        <w:rPr>
          <w:rFonts w:eastAsia="Times New Roman" w:cs="Arial"/>
          <w:spacing w:val="0"/>
          <w:lang w:val="es-ES" w:eastAsia="es-ES"/>
        </w:rPr>
        <w:t xml:space="preserve"> </w:t>
      </w:r>
      <w:r w:rsidRPr="00666F65">
        <w:rPr>
          <w:rFonts w:cs="Arial"/>
          <w:lang w:val="es-ES" w:eastAsia="es-CR"/>
        </w:rPr>
        <w:t>de conformidad con el Decreto de Salarios Mínimos vigente al momento de efectuarse el arreglo de pago respectivo.</w:t>
      </w:r>
    </w:p>
    <w:p w:rsidR="00BA7B8C" w:rsidRPr="00666F65" w:rsidRDefault="00BA7B8C" w:rsidP="00666F65">
      <w:pPr>
        <w:numPr>
          <w:ilvl w:val="0"/>
          <w:numId w:val="23"/>
        </w:numPr>
        <w:spacing w:after="0" w:line="240" w:lineRule="auto"/>
        <w:ind w:left="0"/>
        <w:rPr>
          <w:rFonts w:cs="Arial"/>
          <w:lang w:val="es-ES" w:eastAsia="es-CR"/>
        </w:rPr>
      </w:pPr>
      <w:r w:rsidRPr="00666F65">
        <w:rPr>
          <w:rFonts w:cs="Arial"/>
          <w:lang w:val="es-ES" w:eastAsia="es-CR"/>
        </w:rPr>
        <w:t xml:space="preserve">Cuando se trate de personas jurídicas, deberá aportar documento original donde consta la personería jurídica actualizada. </w:t>
      </w:r>
    </w:p>
    <w:p w:rsidR="00BA7B8C" w:rsidRPr="00666F65" w:rsidRDefault="00BA7B8C" w:rsidP="00666F65">
      <w:pPr>
        <w:numPr>
          <w:ilvl w:val="0"/>
          <w:numId w:val="23"/>
        </w:numPr>
        <w:spacing w:after="0" w:line="240" w:lineRule="auto"/>
        <w:ind w:left="0"/>
        <w:rPr>
          <w:rFonts w:cs="Arial"/>
          <w:lang w:val="es-ES" w:eastAsia="es-CR"/>
        </w:rPr>
      </w:pPr>
      <w:r w:rsidRPr="00666F65">
        <w:rPr>
          <w:rFonts w:cs="Arial"/>
          <w:lang w:val="es-ES" w:eastAsia="es-CR"/>
        </w:rPr>
        <w:t>Documento en el que se haga constar el ingreso familiar y los datos de  las personas que dependen económicamente de los ingresos de la persona que solicita el arreglo de pago.</w:t>
      </w:r>
    </w:p>
    <w:p w:rsidR="00BA7B8C" w:rsidRPr="00666F65" w:rsidRDefault="00BA7B8C" w:rsidP="00666F65">
      <w:pPr>
        <w:numPr>
          <w:ilvl w:val="0"/>
          <w:numId w:val="23"/>
        </w:numPr>
        <w:spacing w:after="0" w:line="240" w:lineRule="auto"/>
        <w:ind w:left="0"/>
        <w:rPr>
          <w:rFonts w:cs="Arial"/>
          <w:lang w:val="es-ES" w:eastAsia="es-CR"/>
        </w:rPr>
      </w:pPr>
      <w:r w:rsidRPr="00666F65">
        <w:rPr>
          <w:rFonts w:cs="Arial"/>
          <w:lang w:val="es-ES" w:eastAsia="es-CR"/>
        </w:rPr>
        <w:t>Si la persona que solicita el arreglo de pago no corresponde a la parte interesada, deberá aportar autorización formal del deudor.</w:t>
      </w:r>
    </w:p>
    <w:p w:rsidR="00BA7B8C" w:rsidRPr="00666F65" w:rsidRDefault="00BA7B8C" w:rsidP="00666F65">
      <w:pPr>
        <w:numPr>
          <w:ilvl w:val="0"/>
          <w:numId w:val="23"/>
        </w:numPr>
        <w:spacing w:after="0" w:line="240" w:lineRule="auto"/>
        <w:ind w:left="0"/>
        <w:rPr>
          <w:rFonts w:cs="Arial"/>
          <w:lang w:val="es-ES" w:eastAsia="es-CR"/>
        </w:rPr>
      </w:pPr>
      <w:r w:rsidRPr="00666F65">
        <w:rPr>
          <w:rFonts w:cs="Arial"/>
          <w:lang w:val="es-ES" w:eastAsia="es-CR"/>
        </w:rPr>
        <w:t>Si la solicitud de arreglo de pago corresponde a la deuda de una persona fallecida, deberá adjuntarse una copia del acta de defunción debidamente autenticada por autoridad correspondiente.</w:t>
      </w:r>
    </w:p>
    <w:p w:rsidR="00BA7B8C" w:rsidRPr="00666F65" w:rsidRDefault="00BA7B8C" w:rsidP="00666F65">
      <w:pPr>
        <w:spacing w:after="0" w:line="240" w:lineRule="auto"/>
        <w:rPr>
          <w:rFonts w:cs="Arial"/>
        </w:rPr>
      </w:pPr>
    </w:p>
    <w:p w:rsidR="00BA7B8C" w:rsidRPr="00666F65" w:rsidRDefault="00BA7B8C" w:rsidP="00666F65">
      <w:pPr>
        <w:spacing w:after="0" w:line="240" w:lineRule="auto"/>
        <w:rPr>
          <w:rFonts w:cs="Arial"/>
        </w:rPr>
      </w:pPr>
    </w:p>
    <w:tbl>
      <w:tblPr>
        <w:tblStyle w:val="Tabladecuadrcula4-nfasis12"/>
        <w:tblW w:w="12584" w:type="dxa"/>
        <w:jc w:val="center"/>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Layout w:type="fixed"/>
        <w:tblLook w:val="04A0" w:firstRow="1" w:lastRow="0" w:firstColumn="1" w:lastColumn="0" w:noHBand="0" w:noVBand="1"/>
      </w:tblPr>
      <w:tblGrid>
        <w:gridCol w:w="2802"/>
        <w:gridCol w:w="7798"/>
        <w:gridCol w:w="1984"/>
      </w:tblGrid>
      <w:tr w:rsidR="00BA7B8C" w:rsidRPr="00666F65" w:rsidTr="00EE4BF5">
        <w:trPr>
          <w:cnfStyle w:val="100000000000" w:firstRow="1" w:lastRow="0" w:firstColumn="0" w:lastColumn="0" w:oddVBand="0" w:evenVBand="0" w:oddHBand="0" w:evenHBand="0" w:firstRowFirstColumn="0" w:firstRowLastColumn="0" w:lastRowFirstColumn="0" w:lastRowLastColumn="0"/>
          <w:trHeight w:val="117"/>
          <w:jc w:val="center"/>
        </w:trPr>
        <w:tc>
          <w:tcPr>
            <w:cnfStyle w:val="001000000000" w:firstRow="0" w:lastRow="0" w:firstColumn="1" w:lastColumn="0" w:oddVBand="0" w:evenVBand="0" w:oddHBand="0" w:evenHBand="0" w:firstRowFirstColumn="0" w:firstRowLastColumn="0" w:lastRowFirstColumn="0" w:lastRowLastColumn="0"/>
            <w:tcW w:w="12584" w:type="dxa"/>
            <w:gridSpan w:val="3"/>
            <w:tcBorders>
              <w:top w:val="single" w:sz="4" w:space="0" w:color="C0504D" w:themeColor="accent2"/>
              <w:left w:val="single" w:sz="4" w:space="0" w:color="C0504D" w:themeColor="accent2"/>
              <w:bottom w:val="single" w:sz="4" w:space="0" w:color="C0504D" w:themeColor="accent2"/>
              <w:right w:val="single" w:sz="4" w:space="0" w:color="C0504D" w:themeColor="accent2"/>
            </w:tcBorders>
            <w:hideMark/>
          </w:tcPr>
          <w:p w:rsidR="00BA7B8C" w:rsidRPr="00666F65" w:rsidRDefault="00BA7B8C" w:rsidP="00666F65">
            <w:pPr>
              <w:spacing w:after="0" w:line="240" w:lineRule="auto"/>
              <w:jc w:val="center"/>
              <w:rPr>
                <w:rFonts w:cs="Arial"/>
              </w:rPr>
            </w:pPr>
            <w:r w:rsidRPr="00666F65">
              <w:rPr>
                <w:rFonts w:cs="Arial"/>
              </w:rPr>
              <w:t>PROCEDIMIENTO: ARREGLO DE PAGO</w:t>
            </w:r>
          </w:p>
        </w:tc>
      </w:tr>
      <w:tr w:rsidR="00BA7B8C" w:rsidRPr="00666F65" w:rsidTr="00EE4BF5">
        <w:trPr>
          <w:cnfStyle w:val="000000100000" w:firstRow="0" w:lastRow="0" w:firstColumn="0" w:lastColumn="0" w:oddVBand="0" w:evenVBand="0" w:oddHBand="1" w:evenHBand="0" w:firstRowFirstColumn="0" w:firstRowLastColumn="0" w:lastRowFirstColumn="0" w:lastRowLastColumn="0"/>
          <w:trHeight w:val="117"/>
          <w:jc w:val="center"/>
        </w:trPr>
        <w:tc>
          <w:tcPr>
            <w:cnfStyle w:val="001000000000" w:firstRow="0" w:lastRow="0" w:firstColumn="1" w:lastColumn="0" w:oddVBand="0" w:evenVBand="0" w:oddHBand="0" w:evenHBand="0" w:firstRowFirstColumn="0" w:firstRowLastColumn="0" w:lastRowFirstColumn="0" w:lastRowLastColumn="0"/>
            <w:tcW w:w="12584" w:type="dxa"/>
            <w:gridSpan w:val="3"/>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rsidR="00BA7B8C" w:rsidRPr="00666F65" w:rsidRDefault="00BA7B8C" w:rsidP="00666F65">
            <w:pPr>
              <w:spacing w:after="0" w:line="240" w:lineRule="auto"/>
              <w:jc w:val="center"/>
              <w:rPr>
                <w:rFonts w:cs="Arial"/>
              </w:rPr>
            </w:pPr>
          </w:p>
        </w:tc>
      </w:tr>
      <w:tr w:rsidR="00BA7B8C" w:rsidRPr="00666F65" w:rsidTr="00EE4BF5">
        <w:trPr>
          <w:trHeight w:val="97"/>
          <w:jc w:val="center"/>
        </w:trPr>
        <w:tc>
          <w:tcPr>
            <w:cnfStyle w:val="001000000000" w:firstRow="0" w:lastRow="0" w:firstColumn="1" w:lastColumn="0" w:oddVBand="0" w:evenVBand="0" w:oddHBand="0" w:evenHBand="0" w:firstRowFirstColumn="0" w:firstRowLastColumn="0" w:lastRowFirstColumn="0" w:lastRowLastColumn="0"/>
            <w:tcW w:w="2802"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hideMark/>
          </w:tcPr>
          <w:p w:rsidR="00BA7B8C" w:rsidRPr="00666F65" w:rsidRDefault="00BA7B8C" w:rsidP="00666F65">
            <w:pPr>
              <w:spacing w:after="0" w:line="240" w:lineRule="auto"/>
              <w:jc w:val="center"/>
              <w:rPr>
                <w:rFonts w:cs="Arial"/>
              </w:rPr>
            </w:pPr>
            <w:r w:rsidRPr="00666F65">
              <w:rPr>
                <w:rFonts w:cs="Arial"/>
              </w:rPr>
              <w:lastRenderedPageBreak/>
              <w:t>SECUENCIA DE ETAPAS</w:t>
            </w:r>
          </w:p>
        </w:tc>
        <w:tc>
          <w:tcPr>
            <w:tcW w:w="7798"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hideMark/>
          </w:tcPr>
          <w:p w:rsidR="00BA7B8C" w:rsidRPr="00666F65" w:rsidRDefault="00BA7B8C" w:rsidP="00666F6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b/>
              </w:rPr>
            </w:pPr>
            <w:r w:rsidRPr="00666F65">
              <w:rPr>
                <w:rFonts w:cs="Arial"/>
                <w:b/>
              </w:rPr>
              <w:t>ACTIVIDAD</w:t>
            </w:r>
          </w:p>
        </w:tc>
        <w:tc>
          <w:tcPr>
            <w:tcW w:w="1984"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hideMark/>
          </w:tcPr>
          <w:p w:rsidR="00BA7B8C" w:rsidRPr="00666F65" w:rsidRDefault="00BA7B8C" w:rsidP="00666F6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b/>
              </w:rPr>
            </w:pPr>
            <w:r w:rsidRPr="00666F65">
              <w:rPr>
                <w:rFonts w:cs="Arial"/>
                <w:b/>
              </w:rPr>
              <w:t>UNIDAD RESPONSABLE</w:t>
            </w:r>
          </w:p>
        </w:tc>
      </w:tr>
      <w:tr w:rsidR="00BA7B8C" w:rsidRPr="00666F65" w:rsidTr="00EE4BF5">
        <w:trPr>
          <w:cnfStyle w:val="000000100000" w:firstRow="0" w:lastRow="0" w:firstColumn="0" w:lastColumn="0" w:oddVBand="0" w:evenVBand="0" w:oddHBand="1" w:evenHBand="0" w:firstRowFirstColumn="0" w:firstRowLastColumn="0" w:lastRowFirstColumn="0" w:lastRowLastColumn="0"/>
          <w:trHeight w:val="186"/>
          <w:jc w:val="center"/>
        </w:trPr>
        <w:tc>
          <w:tcPr>
            <w:cnfStyle w:val="001000000000" w:firstRow="0" w:lastRow="0" w:firstColumn="1" w:lastColumn="0" w:oddVBand="0" w:evenVBand="0" w:oddHBand="0" w:evenHBand="0" w:firstRowFirstColumn="0" w:firstRowLastColumn="0" w:lastRowFirstColumn="0" w:lastRowLastColumn="0"/>
            <w:tcW w:w="2802" w:type="dxa"/>
            <w:vMerge w:val="restart"/>
            <w:tcBorders>
              <w:top w:val="single" w:sz="4" w:space="0" w:color="C0504D" w:themeColor="accent2"/>
              <w:left w:val="single" w:sz="4" w:space="0" w:color="C0504D" w:themeColor="accent2"/>
              <w:right w:val="single" w:sz="4" w:space="0" w:color="C0504D" w:themeColor="accent2"/>
            </w:tcBorders>
            <w:vAlign w:val="center"/>
            <w:hideMark/>
          </w:tcPr>
          <w:p w:rsidR="00BA7B8C" w:rsidRPr="00666F65" w:rsidRDefault="00BA7B8C" w:rsidP="00666F65">
            <w:pPr>
              <w:spacing w:after="0" w:line="240" w:lineRule="auto"/>
              <w:jc w:val="center"/>
              <w:rPr>
                <w:rFonts w:cs="Arial"/>
                <w:bCs w:val="0"/>
              </w:rPr>
            </w:pPr>
            <w:r w:rsidRPr="00666F65">
              <w:rPr>
                <w:rFonts w:cs="Arial"/>
                <w:b w:val="0"/>
              </w:rPr>
              <w:t>1-Recepción</w:t>
            </w:r>
          </w:p>
          <w:p w:rsidR="00BA7B8C" w:rsidRPr="00666F65" w:rsidRDefault="00BA7B8C" w:rsidP="00666F65">
            <w:pPr>
              <w:spacing w:after="0" w:line="240" w:lineRule="auto"/>
              <w:rPr>
                <w:rFonts w:cs="Arial"/>
                <w:b w:val="0"/>
              </w:rPr>
            </w:pPr>
            <w:r w:rsidRPr="00666F65">
              <w:rPr>
                <w:rFonts w:cs="Arial"/>
                <w:b w:val="0"/>
              </w:rPr>
              <w:t>verificación de requisitos</w:t>
            </w:r>
          </w:p>
        </w:tc>
        <w:tc>
          <w:tcPr>
            <w:tcW w:w="7798"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hideMark/>
          </w:tcPr>
          <w:p w:rsidR="00BA7B8C" w:rsidRPr="00666F65" w:rsidRDefault="00BA7B8C" w:rsidP="00666F65">
            <w:pPr>
              <w:numPr>
                <w:ilvl w:val="1"/>
                <w:numId w:val="24"/>
              </w:numPr>
              <w:spacing w:after="0" w:line="240" w:lineRule="auto"/>
              <w:ind w:left="0"/>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Verifica identidad de persona solicitante</w:t>
            </w:r>
          </w:p>
          <w:p w:rsidR="00BA7B8C" w:rsidRPr="00666F65" w:rsidRDefault="00BA7B8C" w:rsidP="00666F65">
            <w:pPr>
              <w:numPr>
                <w:ilvl w:val="1"/>
                <w:numId w:val="24"/>
              </w:numPr>
              <w:spacing w:after="0" w:line="240" w:lineRule="auto"/>
              <w:ind w:left="0"/>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 xml:space="preserve">Interroga a la persona interesada, sobre el propósito de la solicitud para poder orientarla sobre la naturaleza y alcance del tramite </w:t>
            </w:r>
          </w:p>
          <w:p w:rsidR="00BA7B8C" w:rsidRPr="00666F65" w:rsidRDefault="00BA7B8C" w:rsidP="00666F65">
            <w:pPr>
              <w:numPr>
                <w:ilvl w:val="1"/>
                <w:numId w:val="24"/>
              </w:numPr>
              <w:spacing w:after="0" w:line="240" w:lineRule="auto"/>
              <w:ind w:left="0"/>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 xml:space="preserve">Informa sobre los requisitos  para  llevar a cabo su trámite </w:t>
            </w:r>
          </w:p>
          <w:p w:rsidR="00BA7B8C" w:rsidRPr="00666F65" w:rsidRDefault="00BA7B8C" w:rsidP="00666F65">
            <w:pPr>
              <w:numPr>
                <w:ilvl w:val="1"/>
                <w:numId w:val="24"/>
              </w:numPr>
              <w:spacing w:after="0" w:line="240" w:lineRule="auto"/>
              <w:ind w:left="0"/>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 xml:space="preserve">Toma datos y los incluye en el formulario de la base de datos. </w:t>
            </w:r>
            <w:r w:rsidRPr="00666F65">
              <w:rPr>
                <w:rFonts w:cs="Arial"/>
                <w:b/>
                <w:i/>
              </w:rPr>
              <w:t>Anexo 3</w:t>
            </w:r>
          </w:p>
        </w:tc>
        <w:tc>
          <w:tcPr>
            <w:tcW w:w="1984" w:type="dxa"/>
            <w:vMerge w:val="restart"/>
            <w:tcBorders>
              <w:top w:val="single" w:sz="4" w:space="0" w:color="C0504D" w:themeColor="accent2"/>
              <w:left w:val="single" w:sz="4" w:space="0" w:color="C0504D" w:themeColor="accent2"/>
              <w:right w:val="single" w:sz="4" w:space="0" w:color="C0504D" w:themeColor="accent2"/>
            </w:tcBorders>
            <w:vAlign w:val="center"/>
            <w:hideMark/>
          </w:tcPr>
          <w:p w:rsidR="00BA7B8C" w:rsidRPr="00666F65" w:rsidRDefault="00BA7B8C" w:rsidP="00666F6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Plataforma de servicios</w:t>
            </w:r>
          </w:p>
        </w:tc>
      </w:tr>
      <w:tr w:rsidR="00BA7B8C" w:rsidRPr="00666F65" w:rsidTr="00EE4BF5">
        <w:trPr>
          <w:trHeight w:val="466"/>
          <w:jc w:val="center"/>
        </w:trPr>
        <w:tc>
          <w:tcPr>
            <w:cnfStyle w:val="001000000000" w:firstRow="0" w:lastRow="0" w:firstColumn="1" w:lastColumn="0" w:oddVBand="0" w:evenVBand="0" w:oddHBand="0" w:evenHBand="0" w:firstRowFirstColumn="0" w:firstRowLastColumn="0" w:lastRowFirstColumn="0" w:lastRowLastColumn="0"/>
            <w:tcW w:w="2802" w:type="dxa"/>
            <w:vMerge/>
            <w:tcBorders>
              <w:left w:val="single" w:sz="4" w:space="0" w:color="C0504D" w:themeColor="accent2"/>
              <w:right w:val="single" w:sz="4" w:space="0" w:color="C0504D" w:themeColor="accent2"/>
            </w:tcBorders>
            <w:vAlign w:val="center"/>
            <w:hideMark/>
          </w:tcPr>
          <w:p w:rsidR="00BA7B8C" w:rsidRPr="00666F65" w:rsidRDefault="00BA7B8C" w:rsidP="00666F65">
            <w:pPr>
              <w:spacing w:after="0" w:line="240" w:lineRule="auto"/>
              <w:rPr>
                <w:rFonts w:cs="Arial"/>
                <w:b w:val="0"/>
              </w:rPr>
            </w:pPr>
          </w:p>
        </w:tc>
        <w:tc>
          <w:tcPr>
            <w:tcW w:w="7798"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hideMark/>
          </w:tcPr>
          <w:p w:rsidR="00BA7B8C" w:rsidRPr="00666F65" w:rsidRDefault="00BA7B8C"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1-5 Verifica los requisitos para la solicitud de arreglo de pago.</w:t>
            </w:r>
          </w:p>
          <w:p w:rsidR="00BA7B8C" w:rsidRPr="00666F65" w:rsidRDefault="00BA7B8C"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 xml:space="preserve">1-6 Consulta el manual de procedimientos </w:t>
            </w:r>
          </w:p>
        </w:tc>
        <w:tc>
          <w:tcPr>
            <w:tcW w:w="1984" w:type="dxa"/>
            <w:vMerge/>
            <w:tcBorders>
              <w:left w:val="single" w:sz="4" w:space="0" w:color="C0504D" w:themeColor="accent2"/>
              <w:right w:val="single" w:sz="4" w:space="0" w:color="C0504D" w:themeColor="accent2"/>
            </w:tcBorders>
            <w:vAlign w:val="center"/>
            <w:hideMark/>
          </w:tcPr>
          <w:p w:rsidR="00BA7B8C" w:rsidRPr="00666F65" w:rsidRDefault="00BA7B8C" w:rsidP="00666F6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rPr>
            </w:pPr>
          </w:p>
        </w:tc>
      </w:tr>
      <w:tr w:rsidR="00BA7B8C" w:rsidRPr="00666F65" w:rsidTr="00EE4BF5">
        <w:trPr>
          <w:cnfStyle w:val="000000100000" w:firstRow="0" w:lastRow="0" w:firstColumn="0" w:lastColumn="0" w:oddVBand="0" w:evenVBand="0" w:oddHBand="1" w:evenHBand="0" w:firstRowFirstColumn="0" w:firstRowLastColumn="0" w:lastRowFirstColumn="0" w:lastRowLastColumn="0"/>
          <w:trHeight w:val="1587"/>
          <w:jc w:val="center"/>
        </w:trPr>
        <w:tc>
          <w:tcPr>
            <w:cnfStyle w:val="001000000000" w:firstRow="0" w:lastRow="0" w:firstColumn="1" w:lastColumn="0" w:oddVBand="0" w:evenVBand="0" w:oddHBand="0" w:evenHBand="0" w:firstRowFirstColumn="0" w:firstRowLastColumn="0" w:lastRowFirstColumn="0" w:lastRowLastColumn="0"/>
            <w:tcW w:w="2802" w:type="dxa"/>
            <w:vMerge/>
            <w:tcBorders>
              <w:left w:val="single" w:sz="4" w:space="0" w:color="C0504D" w:themeColor="accent2"/>
              <w:right w:val="single" w:sz="4" w:space="0" w:color="C0504D" w:themeColor="accent2"/>
            </w:tcBorders>
            <w:vAlign w:val="center"/>
            <w:hideMark/>
          </w:tcPr>
          <w:p w:rsidR="00BA7B8C" w:rsidRPr="00666F65" w:rsidRDefault="00BA7B8C" w:rsidP="00666F65">
            <w:pPr>
              <w:spacing w:after="0" w:line="240" w:lineRule="auto"/>
              <w:rPr>
                <w:rFonts w:cs="Arial"/>
              </w:rPr>
            </w:pPr>
          </w:p>
        </w:tc>
        <w:tc>
          <w:tcPr>
            <w:tcW w:w="7798"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hideMark/>
          </w:tcPr>
          <w:p w:rsidR="00BA7B8C" w:rsidRPr="00666F65" w:rsidRDefault="00BA7B8C" w:rsidP="00666F6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b/>
                <w:u w:val="single"/>
              </w:rPr>
            </w:pPr>
            <w:r w:rsidRPr="00666F65">
              <w:rPr>
                <w:rFonts w:cs="Arial"/>
                <w:b/>
                <w:u w:val="single"/>
              </w:rPr>
              <w:t>Si la solicitud no  procede:</w:t>
            </w:r>
          </w:p>
          <w:p w:rsidR="00BA7B8C" w:rsidRPr="00666F65" w:rsidRDefault="00BA7B8C" w:rsidP="00666F65">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1-7 Informa a la persona sobre  las inconsistencias o la falta de documentos, y lo orienta para presentar de manera correcta la solicitud a efecto de continuar con el trámite de su gestión.</w:t>
            </w:r>
          </w:p>
          <w:p w:rsidR="00BA7B8C" w:rsidRPr="00666F65" w:rsidRDefault="00BA7B8C" w:rsidP="00666F65">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1-8 Entrega documento.</w:t>
            </w:r>
            <w:r w:rsidRPr="00666F65">
              <w:rPr>
                <w:rFonts w:cs="Arial"/>
                <w:b/>
                <w:i/>
              </w:rPr>
              <w:t xml:space="preserve"> Se describe en el  documento los motivos de la improcedencia de su solicitud.</w:t>
            </w:r>
          </w:p>
          <w:p w:rsidR="00BA7B8C" w:rsidRPr="00666F65" w:rsidRDefault="00BA7B8C"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b/>
                <w:i/>
              </w:rPr>
            </w:pPr>
            <w:r w:rsidRPr="00666F65">
              <w:rPr>
                <w:rFonts w:cs="Arial"/>
              </w:rPr>
              <w:t>1-9 Archiva solicitud en archivo pasivo digital y físico</w:t>
            </w:r>
            <w:r w:rsidRPr="00666F65">
              <w:rPr>
                <w:rFonts w:cs="Arial"/>
                <w:b/>
                <w:i/>
              </w:rPr>
              <w:t xml:space="preserve">. </w:t>
            </w:r>
          </w:p>
          <w:p w:rsidR="00BA7B8C" w:rsidRPr="00666F65" w:rsidRDefault="00BA7B8C"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b/>
                <w:i/>
              </w:rPr>
            </w:pPr>
            <w:r w:rsidRPr="00666F65">
              <w:rPr>
                <w:rFonts w:cs="Arial"/>
                <w:b/>
                <w:i/>
              </w:rPr>
              <w:t>Nota: Persona puede regresar con requisito o documento pendiente y se inicia en actividad 1-11</w:t>
            </w:r>
          </w:p>
          <w:p w:rsidR="00BA7B8C" w:rsidRPr="00666F65" w:rsidRDefault="00BA7B8C"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1-10  Registra en base de datos</w:t>
            </w:r>
          </w:p>
        </w:tc>
        <w:tc>
          <w:tcPr>
            <w:tcW w:w="1984" w:type="dxa"/>
            <w:vMerge/>
            <w:tcBorders>
              <w:left w:val="single" w:sz="4" w:space="0" w:color="C0504D" w:themeColor="accent2"/>
              <w:right w:val="single" w:sz="4" w:space="0" w:color="C0504D" w:themeColor="accent2"/>
            </w:tcBorders>
            <w:vAlign w:val="center"/>
            <w:hideMark/>
          </w:tcPr>
          <w:p w:rsidR="00BA7B8C" w:rsidRPr="00666F65" w:rsidRDefault="00BA7B8C"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p>
        </w:tc>
      </w:tr>
      <w:tr w:rsidR="00BA7B8C" w:rsidRPr="00666F65" w:rsidTr="00EE4BF5">
        <w:trPr>
          <w:trHeight w:val="302"/>
          <w:jc w:val="center"/>
        </w:trPr>
        <w:tc>
          <w:tcPr>
            <w:cnfStyle w:val="001000000000" w:firstRow="0" w:lastRow="0" w:firstColumn="1" w:lastColumn="0" w:oddVBand="0" w:evenVBand="0" w:oddHBand="0" w:evenHBand="0" w:firstRowFirstColumn="0" w:firstRowLastColumn="0" w:lastRowFirstColumn="0" w:lastRowLastColumn="0"/>
            <w:tcW w:w="2802" w:type="dxa"/>
            <w:vMerge/>
            <w:tcBorders>
              <w:left w:val="single" w:sz="4" w:space="0" w:color="C0504D" w:themeColor="accent2"/>
              <w:bottom w:val="single" w:sz="4" w:space="0" w:color="C0504D" w:themeColor="accent2"/>
              <w:right w:val="single" w:sz="4" w:space="0" w:color="C0504D" w:themeColor="accent2"/>
            </w:tcBorders>
            <w:vAlign w:val="center"/>
            <w:hideMark/>
          </w:tcPr>
          <w:p w:rsidR="00BA7B8C" w:rsidRPr="00666F65" w:rsidRDefault="00BA7B8C" w:rsidP="00666F65">
            <w:pPr>
              <w:spacing w:after="0" w:line="240" w:lineRule="auto"/>
              <w:rPr>
                <w:rFonts w:cs="Arial"/>
              </w:rPr>
            </w:pPr>
          </w:p>
        </w:tc>
        <w:tc>
          <w:tcPr>
            <w:tcW w:w="7798"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hideMark/>
          </w:tcPr>
          <w:p w:rsidR="00BA7B8C" w:rsidRPr="00666F65" w:rsidRDefault="00BA7B8C" w:rsidP="00666F6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b/>
                <w:u w:val="single"/>
              </w:rPr>
            </w:pPr>
            <w:r w:rsidRPr="00666F65">
              <w:rPr>
                <w:rFonts w:cs="Arial"/>
                <w:b/>
                <w:u w:val="single"/>
              </w:rPr>
              <w:t>Si la solicitud  procede:</w:t>
            </w:r>
          </w:p>
          <w:p w:rsidR="00BA7B8C" w:rsidRPr="00666F65" w:rsidRDefault="00BA7B8C"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1-11-Emite la documentación que corresponde a la Municipalidad</w:t>
            </w:r>
          </w:p>
          <w:p w:rsidR="00BA7B8C" w:rsidRPr="00666F65" w:rsidRDefault="00BA7B8C"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1-12 Imprime solicitud y obtiene firma de persona que solicita el arreglo de pago</w:t>
            </w:r>
          </w:p>
          <w:p w:rsidR="00BA7B8C" w:rsidRPr="00666F65" w:rsidRDefault="00BA7B8C" w:rsidP="00666F65">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1-13 Asienta rúbrica en el formulario y  notifica a la persona solicitante, la modalidad que tendrá su trámite.</w:t>
            </w:r>
          </w:p>
          <w:p w:rsidR="00BA7B8C" w:rsidRPr="00666F65" w:rsidRDefault="00BA7B8C"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1-14 Entrega copia de recibo a persona solicitante</w:t>
            </w:r>
          </w:p>
          <w:p w:rsidR="00BA7B8C" w:rsidRPr="00666F65" w:rsidRDefault="00BA7B8C"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1-15 Confecciona una carpeta con expediente.</w:t>
            </w:r>
          </w:p>
          <w:p w:rsidR="00BA7B8C" w:rsidRPr="00666F65" w:rsidRDefault="00BA7B8C"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1-16 Folia la documentación y la  agrega al expediente.</w:t>
            </w:r>
          </w:p>
          <w:p w:rsidR="00BA7B8C" w:rsidRPr="00666F65" w:rsidRDefault="00BA7B8C"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1-17 Traslada expediente físico completo a proceso de cobros</w:t>
            </w:r>
          </w:p>
          <w:p w:rsidR="00BA7B8C" w:rsidRPr="00666F65" w:rsidRDefault="00BA7B8C"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 xml:space="preserve">1-18  Registra en base de datos para dar seguimiento </w:t>
            </w:r>
          </w:p>
        </w:tc>
        <w:tc>
          <w:tcPr>
            <w:tcW w:w="1984" w:type="dxa"/>
            <w:vMerge/>
            <w:tcBorders>
              <w:left w:val="single" w:sz="4" w:space="0" w:color="C0504D" w:themeColor="accent2"/>
              <w:bottom w:val="single" w:sz="4" w:space="0" w:color="C0504D" w:themeColor="accent2"/>
              <w:right w:val="single" w:sz="4" w:space="0" w:color="C0504D" w:themeColor="accent2"/>
            </w:tcBorders>
            <w:vAlign w:val="center"/>
            <w:hideMark/>
          </w:tcPr>
          <w:p w:rsidR="00BA7B8C" w:rsidRPr="00666F65" w:rsidRDefault="00BA7B8C"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p>
        </w:tc>
      </w:tr>
      <w:tr w:rsidR="00BA7B8C" w:rsidRPr="00666F65" w:rsidTr="00EE4BF5">
        <w:trPr>
          <w:cnfStyle w:val="000000100000" w:firstRow="0" w:lastRow="0" w:firstColumn="0" w:lastColumn="0" w:oddVBand="0" w:evenVBand="0" w:oddHBand="1" w:evenHBand="0" w:firstRowFirstColumn="0" w:firstRowLastColumn="0" w:lastRowFirstColumn="0" w:lastRowLastColumn="0"/>
          <w:trHeight w:val="526"/>
          <w:jc w:val="center"/>
        </w:trPr>
        <w:tc>
          <w:tcPr>
            <w:cnfStyle w:val="001000000000" w:firstRow="0" w:lastRow="0" w:firstColumn="1" w:lastColumn="0" w:oddVBand="0" w:evenVBand="0" w:oddHBand="0" w:evenHBand="0" w:firstRowFirstColumn="0" w:firstRowLastColumn="0" w:lastRowFirstColumn="0" w:lastRowLastColumn="0"/>
            <w:tcW w:w="2802"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vAlign w:val="center"/>
            <w:hideMark/>
          </w:tcPr>
          <w:p w:rsidR="00BA7B8C" w:rsidRPr="00666F65" w:rsidRDefault="00BA7B8C" w:rsidP="00666F65">
            <w:pPr>
              <w:spacing w:after="0" w:line="240" w:lineRule="auto"/>
              <w:jc w:val="center"/>
              <w:rPr>
                <w:rFonts w:cs="Arial"/>
                <w:b w:val="0"/>
              </w:rPr>
            </w:pPr>
            <w:r w:rsidRPr="00666F65">
              <w:rPr>
                <w:rFonts w:cs="Arial"/>
                <w:b w:val="0"/>
              </w:rPr>
              <w:t>2-Estudio de solicitud</w:t>
            </w:r>
          </w:p>
        </w:tc>
        <w:tc>
          <w:tcPr>
            <w:tcW w:w="7798"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hideMark/>
          </w:tcPr>
          <w:p w:rsidR="00BA7B8C" w:rsidRPr="00666F65" w:rsidRDefault="00BA7B8C"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2-1 Recibe el expediente enviado desde plataforma de servicios</w:t>
            </w:r>
          </w:p>
          <w:p w:rsidR="00BA7B8C" w:rsidRPr="00666F65" w:rsidRDefault="00BA7B8C"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2-2 Verifica el contenido de la documentación del expediente</w:t>
            </w:r>
          </w:p>
          <w:p w:rsidR="00BA7B8C" w:rsidRPr="00666F65" w:rsidRDefault="00BA7B8C"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2-3 Valida calidad de los requisitos que constan en expediente</w:t>
            </w:r>
          </w:p>
          <w:p w:rsidR="00BA7B8C" w:rsidRPr="00666F65" w:rsidRDefault="00BA7B8C"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2-4 Realiza un análisis técnico sobre las normas que regulan el procedimiento</w:t>
            </w:r>
          </w:p>
        </w:tc>
        <w:tc>
          <w:tcPr>
            <w:tcW w:w="1984" w:type="dxa"/>
            <w:vMerge w:val="restart"/>
            <w:tcBorders>
              <w:top w:val="single" w:sz="4" w:space="0" w:color="C0504D" w:themeColor="accent2"/>
              <w:left w:val="single" w:sz="4" w:space="0" w:color="C0504D" w:themeColor="accent2"/>
              <w:bottom w:val="single" w:sz="4" w:space="0" w:color="C0504D" w:themeColor="accent2"/>
              <w:right w:val="single" w:sz="4" w:space="0" w:color="C0504D" w:themeColor="accent2"/>
            </w:tcBorders>
            <w:vAlign w:val="center"/>
          </w:tcPr>
          <w:p w:rsidR="00BA7B8C" w:rsidRPr="00666F65" w:rsidRDefault="00BA7B8C" w:rsidP="00666F6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Proceso de cobros</w:t>
            </w:r>
          </w:p>
          <w:p w:rsidR="00BA7B8C" w:rsidRPr="00666F65" w:rsidRDefault="00BA7B8C" w:rsidP="00666F6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rPr>
            </w:pPr>
          </w:p>
          <w:p w:rsidR="00BA7B8C" w:rsidRPr="00666F65" w:rsidRDefault="00BA7B8C" w:rsidP="00666F6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rPr>
            </w:pPr>
          </w:p>
          <w:p w:rsidR="00BA7B8C" w:rsidRPr="00666F65" w:rsidRDefault="00BA7B8C" w:rsidP="00666F6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rPr>
            </w:pPr>
          </w:p>
          <w:p w:rsidR="00BA7B8C" w:rsidRPr="00666F65" w:rsidRDefault="00BA7B8C" w:rsidP="00666F6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rPr>
            </w:pPr>
          </w:p>
        </w:tc>
      </w:tr>
      <w:tr w:rsidR="00BA7B8C" w:rsidRPr="00666F65" w:rsidTr="00EE4BF5">
        <w:trPr>
          <w:trHeight w:val="351"/>
          <w:jc w:val="center"/>
        </w:trPr>
        <w:tc>
          <w:tcPr>
            <w:cnfStyle w:val="001000000000" w:firstRow="0" w:lastRow="0" w:firstColumn="1" w:lastColumn="0" w:oddVBand="0" w:evenVBand="0" w:oddHBand="0" w:evenHBand="0" w:firstRowFirstColumn="0" w:firstRowLastColumn="0" w:lastRowFirstColumn="0" w:lastRowLastColumn="0"/>
            <w:tcW w:w="2802"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vAlign w:val="center"/>
            <w:hideMark/>
          </w:tcPr>
          <w:p w:rsidR="00BA7B8C" w:rsidRPr="00666F65" w:rsidRDefault="00BA7B8C" w:rsidP="00666F65">
            <w:pPr>
              <w:spacing w:after="0" w:line="240" w:lineRule="auto"/>
              <w:jc w:val="center"/>
              <w:rPr>
                <w:rFonts w:cs="Arial"/>
                <w:b w:val="0"/>
              </w:rPr>
            </w:pPr>
            <w:r w:rsidRPr="00666F65">
              <w:rPr>
                <w:rFonts w:cs="Arial"/>
                <w:b w:val="0"/>
              </w:rPr>
              <w:lastRenderedPageBreak/>
              <w:t>3-Resolucion de solicitud</w:t>
            </w:r>
          </w:p>
        </w:tc>
        <w:tc>
          <w:tcPr>
            <w:tcW w:w="7798"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F2DBDB" w:themeFill="accent2" w:themeFillTint="33"/>
            <w:hideMark/>
          </w:tcPr>
          <w:p w:rsidR="00BA7B8C" w:rsidRPr="00666F65" w:rsidRDefault="00BA7B8C" w:rsidP="00666F6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b/>
                <w:u w:val="single"/>
              </w:rPr>
            </w:pPr>
            <w:r w:rsidRPr="00666F65">
              <w:rPr>
                <w:rFonts w:cs="Arial"/>
                <w:b/>
                <w:u w:val="single"/>
              </w:rPr>
              <w:t>Si no Procede:</w:t>
            </w:r>
          </w:p>
          <w:p w:rsidR="00BA7B8C" w:rsidRPr="00666F65" w:rsidRDefault="00BA7B8C"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3-1 Emite resolución denegatoria</w:t>
            </w:r>
          </w:p>
          <w:p w:rsidR="00BA7B8C" w:rsidRPr="00666F65" w:rsidRDefault="00BA7B8C"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 xml:space="preserve">3-2 Firma resolución </w:t>
            </w:r>
          </w:p>
          <w:p w:rsidR="00BA7B8C" w:rsidRPr="00666F65" w:rsidRDefault="00BA7B8C"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3-3 Traslada a plataforma de servicios</w:t>
            </w:r>
          </w:p>
          <w:p w:rsidR="00BA7B8C" w:rsidRPr="00666F65" w:rsidRDefault="00BA7B8C"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highlight w:val="yellow"/>
              </w:rPr>
            </w:pPr>
            <w:r w:rsidRPr="00666F65">
              <w:rPr>
                <w:rFonts w:cs="Arial"/>
              </w:rPr>
              <w:t>3-4 Registra en base de datos</w:t>
            </w:r>
          </w:p>
        </w:tc>
        <w:tc>
          <w:tcPr>
            <w:tcW w:w="1984" w:type="dxa"/>
            <w:vMerge/>
            <w:tcBorders>
              <w:top w:val="single" w:sz="4" w:space="0" w:color="C0504D" w:themeColor="accent2"/>
              <w:left w:val="single" w:sz="4" w:space="0" w:color="C0504D" w:themeColor="accent2"/>
              <w:bottom w:val="single" w:sz="4" w:space="0" w:color="C0504D" w:themeColor="accent2"/>
              <w:right w:val="single" w:sz="4" w:space="0" w:color="C0504D" w:themeColor="accent2"/>
            </w:tcBorders>
            <w:vAlign w:val="center"/>
            <w:hideMark/>
          </w:tcPr>
          <w:p w:rsidR="00BA7B8C" w:rsidRPr="00666F65" w:rsidRDefault="00BA7B8C"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p>
        </w:tc>
      </w:tr>
      <w:tr w:rsidR="00BA7B8C" w:rsidRPr="00666F65" w:rsidTr="00EE4BF5">
        <w:trPr>
          <w:cnfStyle w:val="000000100000" w:firstRow="0" w:lastRow="0" w:firstColumn="0" w:lastColumn="0" w:oddVBand="0" w:evenVBand="0" w:oddHBand="1" w:evenHBand="0" w:firstRowFirstColumn="0" w:firstRowLastColumn="0" w:lastRowFirstColumn="0" w:lastRowLastColumn="0"/>
          <w:trHeight w:val="363"/>
          <w:jc w:val="center"/>
        </w:trPr>
        <w:tc>
          <w:tcPr>
            <w:cnfStyle w:val="001000000000" w:firstRow="0" w:lastRow="0" w:firstColumn="1" w:lastColumn="0" w:oddVBand="0" w:evenVBand="0" w:oddHBand="0" w:evenHBand="0" w:firstRowFirstColumn="0" w:firstRowLastColumn="0" w:lastRowFirstColumn="0" w:lastRowLastColumn="0"/>
            <w:tcW w:w="2802"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vAlign w:val="center"/>
            <w:hideMark/>
          </w:tcPr>
          <w:p w:rsidR="00BA7B8C" w:rsidRPr="00666F65" w:rsidRDefault="00BA7B8C" w:rsidP="00666F65">
            <w:pPr>
              <w:spacing w:after="0" w:line="240" w:lineRule="auto"/>
              <w:jc w:val="center"/>
              <w:rPr>
                <w:rFonts w:cs="Arial"/>
                <w:b w:val="0"/>
              </w:rPr>
            </w:pPr>
            <w:r w:rsidRPr="00666F65">
              <w:rPr>
                <w:rFonts w:cs="Arial"/>
                <w:b w:val="0"/>
              </w:rPr>
              <w:lastRenderedPageBreak/>
              <w:t>4-Notificacion</w:t>
            </w:r>
          </w:p>
        </w:tc>
        <w:tc>
          <w:tcPr>
            <w:tcW w:w="7798"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auto" w:fill="F2DBDB" w:themeFill="accent2" w:themeFillTint="33"/>
            <w:hideMark/>
          </w:tcPr>
          <w:p w:rsidR="00BA7B8C" w:rsidRPr="00666F65" w:rsidRDefault="00BA7B8C"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4-1  Recibe resolución denegatoria</w:t>
            </w:r>
          </w:p>
          <w:p w:rsidR="00BA7B8C" w:rsidRPr="00666F65" w:rsidRDefault="00BA7B8C"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4-2  Registra en base de datos</w:t>
            </w:r>
          </w:p>
          <w:p w:rsidR="00BA7B8C" w:rsidRPr="00666F65" w:rsidRDefault="00BA7B8C"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highlight w:val="yellow"/>
              </w:rPr>
            </w:pPr>
            <w:r w:rsidRPr="00666F65">
              <w:rPr>
                <w:rFonts w:cs="Arial"/>
              </w:rPr>
              <w:t xml:space="preserve">4-3  Realiza proceso de notificación. </w:t>
            </w:r>
            <w:r w:rsidRPr="00666F65">
              <w:rPr>
                <w:rFonts w:cs="Arial"/>
                <w:b/>
                <w:i/>
              </w:rPr>
              <w:t>Nota: El proceso de notificación tiene su propio manual de procedimientos</w:t>
            </w:r>
          </w:p>
        </w:tc>
        <w:tc>
          <w:tcPr>
            <w:tcW w:w="1984"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vAlign w:val="center"/>
            <w:hideMark/>
          </w:tcPr>
          <w:p w:rsidR="00BA7B8C" w:rsidRPr="00666F65" w:rsidRDefault="00BA7B8C" w:rsidP="00666F6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Plataforma de servicios</w:t>
            </w:r>
          </w:p>
        </w:tc>
      </w:tr>
      <w:tr w:rsidR="00BA7B8C" w:rsidRPr="00666F65" w:rsidTr="00EE4BF5">
        <w:trPr>
          <w:trHeight w:val="117"/>
          <w:jc w:val="center"/>
        </w:trPr>
        <w:tc>
          <w:tcPr>
            <w:cnfStyle w:val="001000000000" w:firstRow="0" w:lastRow="0" w:firstColumn="1" w:lastColumn="0" w:oddVBand="0" w:evenVBand="0" w:oddHBand="0" w:evenHBand="0" w:firstRowFirstColumn="0" w:firstRowLastColumn="0" w:lastRowFirstColumn="0" w:lastRowLastColumn="0"/>
            <w:tcW w:w="2802"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vAlign w:val="center"/>
            <w:hideMark/>
          </w:tcPr>
          <w:p w:rsidR="00BA7B8C" w:rsidRPr="00666F65" w:rsidRDefault="00BA7B8C" w:rsidP="00666F65">
            <w:pPr>
              <w:spacing w:after="0" w:line="240" w:lineRule="auto"/>
              <w:jc w:val="center"/>
              <w:rPr>
                <w:rFonts w:cs="Arial"/>
                <w:b w:val="0"/>
              </w:rPr>
            </w:pPr>
            <w:r w:rsidRPr="00666F65">
              <w:rPr>
                <w:rFonts w:cs="Arial"/>
                <w:b w:val="0"/>
              </w:rPr>
              <w:t>4-Resolucion de solicitud</w:t>
            </w:r>
          </w:p>
        </w:tc>
        <w:tc>
          <w:tcPr>
            <w:tcW w:w="7798"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hideMark/>
          </w:tcPr>
          <w:p w:rsidR="00BA7B8C" w:rsidRPr="00666F65" w:rsidRDefault="00BA7B8C" w:rsidP="00666F6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b/>
                <w:u w:val="single"/>
              </w:rPr>
            </w:pPr>
            <w:r w:rsidRPr="00666F65">
              <w:rPr>
                <w:rFonts w:cs="Arial"/>
                <w:b/>
              </w:rPr>
              <w:t xml:space="preserve"> </w:t>
            </w:r>
            <w:r w:rsidRPr="00666F65">
              <w:rPr>
                <w:rFonts w:cs="Arial"/>
                <w:b/>
                <w:u w:val="single"/>
              </w:rPr>
              <w:t>Si Procede:</w:t>
            </w:r>
          </w:p>
          <w:p w:rsidR="00BA7B8C" w:rsidRPr="00666F65" w:rsidRDefault="00BA7B8C"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5-1 Elabora una resolución de aprobación</w:t>
            </w:r>
          </w:p>
          <w:p w:rsidR="00BA7B8C" w:rsidRPr="00666F65" w:rsidRDefault="00BA7B8C"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5-2 Rubrica la resolución (firma digital)</w:t>
            </w:r>
          </w:p>
          <w:p w:rsidR="00BA7B8C" w:rsidRPr="00666F65" w:rsidRDefault="00BA7B8C"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5-3 Registra en base de datos</w:t>
            </w:r>
          </w:p>
          <w:p w:rsidR="00BA7B8C" w:rsidRPr="00666F65" w:rsidRDefault="00BA7B8C"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5-6 Traslada resolución  a  plataforma de servicios (digital)</w:t>
            </w:r>
          </w:p>
        </w:tc>
        <w:tc>
          <w:tcPr>
            <w:tcW w:w="1984"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vAlign w:val="center"/>
            <w:hideMark/>
          </w:tcPr>
          <w:p w:rsidR="00BA7B8C" w:rsidRPr="00666F65" w:rsidRDefault="00BA7B8C" w:rsidP="00666F6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Proceso de Cobros</w:t>
            </w:r>
          </w:p>
        </w:tc>
      </w:tr>
      <w:tr w:rsidR="00BA7B8C" w:rsidRPr="00666F65" w:rsidTr="00EE4BF5">
        <w:trPr>
          <w:cnfStyle w:val="000000100000" w:firstRow="0" w:lastRow="0" w:firstColumn="0" w:lastColumn="0" w:oddVBand="0" w:evenVBand="0" w:oddHBand="1" w:evenHBand="0" w:firstRowFirstColumn="0" w:firstRowLastColumn="0" w:lastRowFirstColumn="0" w:lastRowLastColumn="0"/>
          <w:trHeight w:val="302"/>
          <w:jc w:val="center"/>
        </w:trPr>
        <w:tc>
          <w:tcPr>
            <w:cnfStyle w:val="001000000000" w:firstRow="0" w:lastRow="0" w:firstColumn="1" w:lastColumn="0" w:oddVBand="0" w:evenVBand="0" w:oddHBand="0" w:evenHBand="0" w:firstRowFirstColumn="0" w:firstRowLastColumn="0" w:lastRowFirstColumn="0" w:lastRowLastColumn="0"/>
            <w:tcW w:w="2802"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vAlign w:val="center"/>
            <w:hideMark/>
          </w:tcPr>
          <w:p w:rsidR="00BA7B8C" w:rsidRPr="00666F65" w:rsidRDefault="00BA7B8C" w:rsidP="00666F65">
            <w:pPr>
              <w:spacing w:after="0" w:line="240" w:lineRule="auto"/>
              <w:jc w:val="center"/>
              <w:rPr>
                <w:rFonts w:cs="Arial"/>
                <w:b w:val="0"/>
              </w:rPr>
            </w:pPr>
            <w:r w:rsidRPr="00666F65">
              <w:rPr>
                <w:rFonts w:cs="Arial"/>
                <w:b w:val="0"/>
              </w:rPr>
              <w:t>6-Entrega de documentos</w:t>
            </w:r>
          </w:p>
        </w:tc>
        <w:tc>
          <w:tcPr>
            <w:tcW w:w="7798"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rsidR="00BA7B8C" w:rsidRPr="00666F65" w:rsidRDefault="00BA7B8C"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6-1 Recibe resolución de arreglo de pago</w:t>
            </w:r>
          </w:p>
          <w:p w:rsidR="00BA7B8C" w:rsidRPr="00666F65" w:rsidRDefault="00BA7B8C"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6-2 Contacta a persona para entrega de documentos</w:t>
            </w:r>
          </w:p>
          <w:p w:rsidR="00BA7B8C" w:rsidRPr="00666F65" w:rsidRDefault="00BA7B8C"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6-3 Atiende a contribuyente y le informa sobre las condiciones del arreglo de pago</w:t>
            </w:r>
          </w:p>
          <w:p w:rsidR="00BA7B8C" w:rsidRPr="00666F65" w:rsidRDefault="00BA7B8C" w:rsidP="00666F6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b/>
              </w:rPr>
            </w:pPr>
            <w:r w:rsidRPr="00666F65">
              <w:rPr>
                <w:rFonts w:cs="Arial"/>
                <w:b/>
              </w:rPr>
              <w:t>Si contribuyente está de acuerdo:</w:t>
            </w:r>
          </w:p>
          <w:p w:rsidR="00BA7B8C" w:rsidRPr="00666F65" w:rsidRDefault="00BA7B8C"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6-3 Imprime documentos recibidos en el formato digital y con firma digital</w:t>
            </w:r>
          </w:p>
          <w:p w:rsidR="00BA7B8C" w:rsidRPr="00666F65" w:rsidRDefault="00BA7B8C"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 xml:space="preserve">6-4 Verifica que solicitante el primer pago </w:t>
            </w:r>
          </w:p>
          <w:p w:rsidR="00BA7B8C" w:rsidRPr="00666F65" w:rsidRDefault="00BA7B8C"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6-5 Imprime documento de entrega de documentos</w:t>
            </w:r>
          </w:p>
          <w:p w:rsidR="00BA7B8C" w:rsidRPr="00666F65" w:rsidRDefault="00BA7B8C"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6-6 Firma documento de entrega</w:t>
            </w:r>
          </w:p>
          <w:p w:rsidR="00BA7B8C" w:rsidRPr="00666F65" w:rsidRDefault="00BA7B8C"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6-7 Obtiene firma de recibo</w:t>
            </w:r>
          </w:p>
          <w:p w:rsidR="00BA7B8C" w:rsidRPr="00666F65" w:rsidRDefault="00BA7B8C"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6-8 Entrega documentos a la persona solicitante</w:t>
            </w:r>
          </w:p>
          <w:p w:rsidR="00BA7B8C" w:rsidRPr="00666F65" w:rsidRDefault="00BA7B8C"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6-9 Registra en base de datos procedimiento finalizado</w:t>
            </w:r>
          </w:p>
          <w:p w:rsidR="00BA7B8C" w:rsidRPr="00666F65" w:rsidRDefault="00BA7B8C"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b/>
                <w:i/>
              </w:rPr>
            </w:pPr>
            <w:r w:rsidRPr="00666F65">
              <w:rPr>
                <w:rFonts w:cs="Arial"/>
                <w:b/>
                <w:i/>
              </w:rPr>
              <w:t>Nota: Si contribuyente no está de acuerdo y no firma, se hará constar y se remitirá al proceso de cobros para lo que corresponda.</w:t>
            </w:r>
          </w:p>
          <w:p w:rsidR="00BA7B8C" w:rsidRPr="00666F65" w:rsidRDefault="00BA7B8C"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b/>
                <w:u w:val="single"/>
              </w:rPr>
            </w:pPr>
          </w:p>
        </w:tc>
        <w:tc>
          <w:tcPr>
            <w:tcW w:w="1984"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vAlign w:val="center"/>
            <w:hideMark/>
          </w:tcPr>
          <w:p w:rsidR="00BA7B8C" w:rsidRPr="00666F65" w:rsidRDefault="00BA7B8C" w:rsidP="00666F6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Plataforma de servicios</w:t>
            </w:r>
          </w:p>
        </w:tc>
      </w:tr>
    </w:tbl>
    <w:p w:rsidR="00BA7B8C" w:rsidRPr="00666F65" w:rsidRDefault="00BA7B8C" w:rsidP="00666F65">
      <w:pPr>
        <w:spacing w:after="0" w:line="240" w:lineRule="auto"/>
        <w:rPr>
          <w:rFonts w:cs="Arial"/>
        </w:rPr>
      </w:pPr>
    </w:p>
    <w:p w:rsidR="00527AA2" w:rsidRPr="00666F65" w:rsidRDefault="00527AA2" w:rsidP="00666F65">
      <w:pPr>
        <w:spacing w:after="0" w:line="240" w:lineRule="auto"/>
        <w:rPr>
          <w:rFonts w:cs="Arial"/>
        </w:rPr>
      </w:pPr>
    </w:p>
    <w:p w:rsidR="00527AA2" w:rsidRPr="00666F65" w:rsidRDefault="00527AA2" w:rsidP="00666F65">
      <w:pPr>
        <w:spacing w:after="0" w:line="240" w:lineRule="auto"/>
        <w:rPr>
          <w:rFonts w:cs="Arial"/>
        </w:rPr>
      </w:pPr>
    </w:p>
    <w:p w:rsidR="00527AA2" w:rsidRPr="00666F65" w:rsidRDefault="00527AA2" w:rsidP="00666F65">
      <w:pPr>
        <w:spacing w:after="0" w:line="240" w:lineRule="auto"/>
        <w:rPr>
          <w:rFonts w:cs="Arial"/>
        </w:rPr>
      </w:pPr>
    </w:p>
    <w:p w:rsidR="00527AA2" w:rsidRPr="00666F65" w:rsidRDefault="00527AA2" w:rsidP="00666F65">
      <w:pPr>
        <w:spacing w:after="0" w:line="240" w:lineRule="auto"/>
        <w:rPr>
          <w:rFonts w:cs="Arial"/>
        </w:rPr>
      </w:pPr>
    </w:p>
    <w:p w:rsidR="00527AA2" w:rsidRPr="00666F65" w:rsidRDefault="00527AA2" w:rsidP="00666F65">
      <w:pPr>
        <w:spacing w:after="0" w:line="240" w:lineRule="auto"/>
        <w:rPr>
          <w:rFonts w:cs="Arial"/>
        </w:rPr>
      </w:pPr>
    </w:p>
    <w:p w:rsidR="00527AA2" w:rsidRPr="00666F65" w:rsidRDefault="00527AA2" w:rsidP="00666F65">
      <w:pPr>
        <w:spacing w:after="0" w:line="240" w:lineRule="auto"/>
        <w:rPr>
          <w:rFonts w:cs="Arial"/>
        </w:rPr>
      </w:pPr>
    </w:p>
    <w:p w:rsidR="00527AA2" w:rsidRPr="00666F65" w:rsidRDefault="00527AA2" w:rsidP="00666F65">
      <w:pPr>
        <w:spacing w:after="0" w:line="240" w:lineRule="auto"/>
        <w:rPr>
          <w:rFonts w:cs="Arial"/>
        </w:rPr>
      </w:pPr>
    </w:p>
    <w:p w:rsidR="00527AA2" w:rsidRPr="00666F65" w:rsidRDefault="00527AA2" w:rsidP="00666F65">
      <w:pPr>
        <w:spacing w:after="0" w:line="240" w:lineRule="auto"/>
        <w:rPr>
          <w:rFonts w:cs="Arial"/>
        </w:rPr>
      </w:pPr>
    </w:p>
    <w:p w:rsidR="00527AA2" w:rsidRPr="00666F65" w:rsidRDefault="00527AA2" w:rsidP="00666F65">
      <w:pPr>
        <w:spacing w:after="0" w:line="240" w:lineRule="auto"/>
        <w:rPr>
          <w:rFonts w:cs="Arial"/>
        </w:rPr>
      </w:pPr>
    </w:p>
    <w:p w:rsidR="00527AA2" w:rsidRPr="00666F65" w:rsidRDefault="00527AA2" w:rsidP="00666F65">
      <w:pPr>
        <w:spacing w:after="0" w:line="240" w:lineRule="auto"/>
        <w:rPr>
          <w:rFonts w:cs="Arial"/>
        </w:rPr>
      </w:pPr>
    </w:p>
    <w:p w:rsidR="00527AA2" w:rsidRPr="00666F65" w:rsidRDefault="00527AA2" w:rsidP="00666F65">
      <w:pPr>
        <w:spacing w:after="0" w:line="240" w:lineRule="auto"/>
        <w:rPr>
          <w:rFonts w:cs="Arial"/>
        </w:rPr>
      </w:pPr>
    </w:p>
    <w:p w:rsidR="00527AA2" w:rsidRPr="00666F65" w:rsidRDefault="00527AA2" w:rsidP="00666F65">
      <w:pPr>
        <w:spacing w:after="0" w:line="240" w:lineRule="auto"/>
        <w:rPr>
          <w:rFonts w:cs="Arial"/>
        </w:rPr>
      </w:pPr>
    </w:p>
    <w:p w:rsidR="00527AA2" w:rsidRPr="00666F65" w:rsidRDefault="00527AA2" w:rsidP="00666F65">
      <w:pPr>
        <w:spacing w:after="0" w:line="240" w:lineRule="auto"/>
        <w:rPr>
          <w:rFonts w:cs="Arial"/>
        </w:rPr>
      </w:pPr>
    </w:p>
    <w:p w:rsidR="00527AA2" w:rsidRPr="00666F65" w:rsidRDefault="00527AA2" w:rsidP="00666F65">
      <w:pPr>
        <w:spacing w:after="0" w:line="240" w:lineRule="auto"/>
        <w:rPr>
          <w:rFonts w:cs="Arial"/>
        </w:rPr>
      </w:pPr>
    </w:p>
    <w:p w:rsidR="00527AA2" w:rsidRPr="00666F65" w:rsidRDefault="00527AA2" w:rsidP="00666F65">
      <w:pPr>
        <w:spacing w:after="0" w:line="240" w:lineRule="auto"/>
        <w:rPr>
          <w:rFonts w:cs="Arial"/>
          <w:b/>
        </w:rPr>
      </w:pPr>
      <w:r w:rsidRPr="00666F65">
        <w:rPr>
          <w:rFonts w:cs="Arial"/>
          <w:b/>
        </w:rPr>
        <w:t>Requisitos para el estudio y análisis de Visado.</w:t>
      </w:r>
    </w:p>
    <w:p w:rsidR="00527AA2" w:rsidRPr="00666F65" w:rsidRDefault="00527AA2" w:rsidP="00666F65">
      <w:pPr>
        <w:spacing w:after="0" w:line="240" w:lineRule="auto"/>
        <w:rPr>
          <w:rFonts w:cs="Arial"/>
          <w:lang w:val="es-ES" w:eastAsia="es-CR"/>
        </w:rPr>
      </w:pPr>
      <w:r w:rsidRPr="00666F65">
        <w:rPr>
          <w:rFonts w:cs="Arial"/>
          <w:lang w:val="es-ES" w:eastAsia="es-CR"/>
        </w:rPr>
        <w:t xml:space="preserve">Para el estudio de toda solicitud de visado de planos se procederá a la conformación de un expediente  que deberá contener la siguiente documentación: </w:t>
      </w:r>
    </w:p>
    <w:p w:rsidR="00527AA2" w:rsidRPr="00666F65" w:rsidRDefault="00527AA2" w:rsidP="00666F65">
      <w:pPr>
        <w:numPr>
          <w:ilvl w:val="0"/>
          <w:numId w:val="27"/>
        </w:numPr>
        <w:spacing w:after="0" w:line="240" w:lineRule="auto"/>
        <w:ind w:left="0"/>
        <w:rPr>
          <w:rFonts w:cs="Arial"/>
          <w:lang w:val="es-ES" w:eastAsia="es-CR"/>
        </w:rPr>
      </w:pPr>
      <w:r w:rsidRPr="00666F65">
        <w:rPr>
          <w:rFonts w:cs="Arial"/>
          <w:lang w:val="es-ES" w:eastAsia="es-CR"/>
        </w:rPr>
        <w:t xml:space="preserve">Solicitud del propietario. En caso de que el  solicitante no es  el propietario, debe presentar autorización del dueño de la finca. </w:t>
      </w:r>
    </w:p>
    <w:p w:rsidR="00527AA2" w:rsidRPr="00666F65" w:rsidRDefault="00527AA2" w:rsidP="00666F65">
      <w:pPr>
        <w:numPr>
          <w:ilvl w:val="0"/>
          <w:numId w:val="27"/>
        </w:numPr>
        <w:spacing w:after="0" w:line="240" w:lineRule="auto"/>
        <w:ind w:left="0"/>
        <w:rPr>
          <w:rFonts w:cs="Arial"/>
          <w:lang w:val="es-ES" w:eastAsia="es-CR"/>
        </w:rPr>
      </w:pPr>
      <w:r w:rsidRPr="00666F65">
        <w:rPr>
          <w:rFonts w:cs="Arial"/>
          <w:lang w:val="es-ES" w:eastAsia="es-CR"/>
        </w:rPr>
        <w:t>Cuando se trate de sociedades, se debe aportar la respectiva certificación de la personería jurídica.</w:t>
      </w:r>
    </w:p>
    <w:p w:rsidR="00527AA2" w:rsidRPr="00666F65" w:rsidRDefault="00527AA2" w:rsidP="00666F65">
      <w:pPr>
        <w:numPr>
          <w:ilvl w:val="0"/>
          <w:numId w:val="27"/>
        </w:numPr>
        <w:spacing w:after="0" w:line="240" w:lineRule="auto"/>
        <w:ind w:left="0"/>
        <w:rPr>
          <w:rFonts w:cs="Arial"/>
          <w:lang w:val="es-ES" w:eastAsia="es-CR"/>
        </w:rPr>
      </w:pPr>
      <w:r w:rsidRPr="00666F65">
        <w:rPr>
          <w:rFonts w:cs="Arial"/>
          <w:lang w:val="es-ES" w:eastAsia="es-CR"/>
        </w:rPr>
        <w:t>Registrar una dirección para notificaciones.</w:t>
      </w:r>
    </w:p>
    <w:p w:rsidR="00527AA2" w:rsidRPr="00666F65" w:rsidRDefault="00527AA2" w:rsidP="00666F65">
      <w:pPr>
        <w:numPr>
          <w:ilvl w:val="0"/>
          <w:numId w:val="27"/>
        </w:numPr>
        <w:spacing w:after="0" w:line="240" w:lineRule="auto"/>
        <w:ind w:left="0"/>
        <w:rPr>
          <w:rFonts w:cs="Arial"/>
          <w:lang w:val="es-ES" w:eastAsia="es-CR"/>
        </w:rPr>
      </w:pPr>
      <w:r w:rsidRPr="00666F65">
        <w:rPr>
          <w:rFonts w:cs="Arial"/>
          <w:lang w:val="es-ES" w:eastAsia="es-CR"/>
        </w:rPr>
        <w:t>Estar al día en el pago de impuestos municipales y la declaración del IBI</w:t>
      </w:r>
    </w:p>
    <w:p w:rsidR="00527AA2" w:rsidRPr="00666F65" w:rsidRDefault="00527AA2" w:rsidP="00666F65">
      <w:pPr>
        <w:numPr>
          <w:ilvl w:val="0"/>
          <w:numId w:val="27"/>
        </w:numPr>
        <w:spacing w:after="0" w:line="240" w:lineRule="auto"/>
        <w:ind w:left="0"/>
        <w:rPr>
          <w:rFonts w:cs="Arial"/>
          <w:lang w:val="es-ES" w:eastAsia="es-CR"/>
        </w:rPr>
      </w:pPr>
      <w:r w:rsidRPr="00666F65">
        <w:rPr>
          <w:rFonts w:cs="Arial"/>
          <w:lang w:val="es-ES" w:eastAsia="es-CR"/>
        </w:rPr>
        <w:t>Dos planos catastrados originales o copias formalmente certificada</w:t>
      </w:r>
    </w:p>
    <w:p w:rsidR="00527AA2" w:rsidRPr="00666F65" w:rsidRDefault="00527AA2" w:rsidP="00666F65">
      <w:pPr>
        <w:numPr>
          <w:ilvl w:val="0"/>
          <w:numId w:val="27"/>
        </w:numPr>
        <w:spacing w:after="0" w:line="240" w:lineRule="auto"/>
        <w:ind w:left="0"/>
        <w:rPr>
          <w:rFonts w:cs="Arial"/>
          <w:lang w:val="es-ES" w:eastAsia="es-CR"/>
        </w:rPr>
      </w:pPr>
      <w:r w:rsidRPr="00666F65">
        <w:rPr>
          <w:rFonts w:cs="Arial"/>
          <w:lang w:val="es-ES" w:eastAsia="es-CR"/>
        </w:rPr>
        <w:t>Certificación literal o registral</w:t>
      </w:r>
    </w:p>
    <w:p w:rsidR="00527AA2" w:rsidRPr="00666F65" w:rsidRDefault="00527AA2" w:rsidP="00666F65">
      <w:pPr>
        <w:numPr>
          <w:ilvl w:val="0"/>
          <w:numId w:val="27"/>
        </w:numPr>
        <w:spacing w:after="0" w:line="240" w:lineRule="auto"/>
        <w:ind w:left="0"/>
        <w:rPr>
          <w:rFonts w:cs="Arial"/>
          <w:lang w:val="es-ES" w:eastAsia="es-CR"/>
        </w:rPr>
      </w:pPr>
      <w:r w:rsidRPr="00666F65">
        <w:rPr>
          <w:rFonts w:cs="Arial"/>
          <w:lang w:val="es-ES" w:eastAsia="es-CR"/>
        </w:rPr>
        <w:t xml:space="preserve">Número de NIS donde se acredite la disponibilidad del servicio de agua potable por parte de la entidad administradora del acueducto. </w:t>
      </w:r>
    </w:p>
    <w:p w:rsidR="00527AA2" w:rsidRPr="00666F65" w:rsidRDefault="00527AA2" w:rsidP="00666F65">
      <w:pPr>
        <w:numPr>
          <w:ilvl w:val="0"/>
          <w:numId w:val="27"/>
        </w:numPr>
        <w:spacing w:after="0" w:line="240" w:lineRule="auto"/>
        <w:ind w:left="0"/>
        <w:rPr>
          <w:rFonts w:cs="Arial"/>
          <w:lang w:val="es-ES" w:eastAsia="es-CR"/>
        </w:rPr>
      </w:pPr>
      <w:r w:rsidRPr="00666F65">
        <w:rPr>
          <w:rFonts w:cs="Arial"/>
          <w:lang w:val="es-ES" w:eastAsia="es-CR"/>
        </w:rPr>
        <w:t xml:space="preserve">Constancia o documento original donde se acredite la disponibilidad del servicio de agua potable por parte de la entidad administradora del acueducto. </w:t>
      </w:r>
    </w:p>
    <w:p w:rsidR="00527AA2" w:rsidRPr="00666F65" w:rsidRDefault="00527AA2" w:rsidP="00666F65">
      <w:pPr>
        <w:numPr>
          <w:ilvl w:val="0"/>
          <w:numId w:val="27"/>
        </w:numPr>
        <w:spacing w:after="0" w:line="240" w:lineRule="auto"/>
        <w:ind w:left="0"/>
        <w:rPr>
          <w:rFonts w:cs="Arial"/>
          <w:lang w:val="es-ES" w:eastAsia="es-CR"/>
        </w:rPr>
      </w:pPr>
      <w:r w:rsidRPr="00666F65">
        <w:rPr>
          <w:rFonts w:cs="Arial"/>
          <w:lang w:val="es-ES" w:eastAsia="es-CR"/>
        </w:rPr>
        <w:t>Si la propiedad colinda con alguna ruta nacional, o línea férrea se debe aportar el respectivo documento original de alineamiento del Ministerio de Obras Públicas acompañando el plano donde está indicado el alineamiento.</w:t>
      </w:r>
    </w:p>
    <w:p w:rsidR="00527AA2" w:rsidRPr="00666F65" w:rsidRDefault="00527AA2" w:rsidP="00666F65">
      <w:pPr>
        <w:numPr>
          <w:ilvl w:val="0"/>
          <w:numId w:val="27"/>
        </w:numPr>
        <w:spacing w:after="0" w:line="240" w:lineRule="auto"/>
        <w:ind w:left="0"/>
        <w:rPr>
          <w:rFonts w:cs="Arial"/>
          <w:lang w:val="es-ES" w:eastAsia="es-CR"/>
        </w:rPr>
      </w:pPr>
      <w:r w:rsidRPr="00666F65">
        <w:rPr>
          <w:rFonts w:cs="Arial"/>
          <w:lang w:val="es-ES" w:eastAsia="es-CR"/>
        </w:rPr>
        <w:t>Si la propiedad colinda con algún cauce de dominio público, (naciente, manantial)  se deberá aportar el respectivo alineamiento fluvial del INVU, acompañando el plano donde está indicado el alineamiento.</w:t>
      </w:r>
    </w:p>
    <w:p w:rsidR="00527AA2" w:rsidRPr="00666F65" w:rsidRDefault="00527AA2" w:rsidP="00666F65">
      <w:pPr>
        <w:numPr>
          <w:ilvl w:val="0"/>
          <w:numId w:val="27"/>
        </w:numPr>
        <w:spacing w:after="0" w:line="240" w:lineRule="auto"/>
        <w:ind w:left="0"/>
        <w:rPr>
          <w:rFonts w:cs="Arial"/>
          <w:lang w:val="es-ES" w:eastAsia="es-CR"/>
        </w:rPr>
      </w:pPr>
      <w:r w:rsidRPr="00666F65">
        <w:rPr>
          <w:rFonts w:cs="Arial"/>
          <w:lang w:val="es-ES" w:eastAsia="es-CR"/>
        </w:rPr>
        <w:t>En casos  especiales y a juico de la Municipalidad, cuando la propiedad este afectada por servidumbres de redes eléctricas, de acueductos y alcantarillados y previsiones viales, se deberá aportar el respectivo documento original de alineamiento, acompañando el plano donde está indicado el alineamiento.</w:t>
      </w:r>
    </w:p>
    <w:p w:rsidR="00527AA2" w:rsidRPr="00666F65" w:rsidRDefault="00527AA2" w:rsidP="00666F65">
      <w:pPr>
        <w:numPr>
          <w:ilvl w:val="0"/>
          <w:numId w:val="27"/>
        </w:numPr>
        <w:spacing w:after="0" w:line="240" w:lineRule="auto"/>
        <w:ind w:left="0"/>
        <w:rPr>
          <w:rFonts w:cs="Arial"/>
          <w:lang w:val="es-ES" w:eastAsia="es-CR"/>
        </w:rPr>
      </w:pPr>
      <w:r w:rsidRPr="00666F65">
        <w:rPr>
          <w:rFonts w:cs="Arial"/>
          <w:lang w:val="es-ES" w:eastAsia="es-CR"/>
        </w:rPr>
        <w:t>Cuando se trate de planos para segregar, el profesional deberá indicar en los mismos los alineamientos establecidos en los lineamientos 9, 10 y 11 según corresponda.</w:t>
      </w:r>
    </w:p>
    <w:p w:rsidR="00527AA2" w:rsidRPr="00666F65" w:rsidRDefault="00527AA2" w:rsidP="00666F65">
      <w:pPr>
        <w:numPr>
          <w:ilvl w:val="0"/>
          <w:numId w:val="27"/>
        </w:numPr>
        <w:spacing w:after="0" w:line="240" w:lineRule="auto"/>
        <w:ind w:left="0"/>
        <w:rPr>
          <w:rFonts w:cs="Arial"/>
          <w:lang w:val="es-ES" w:eastAsia="es-CR"/>
        </w:rPr>
      </w:pPr>
      <w:r w:rsidRPr="00666F65">
        <w:rPr>
          <w:rFonts w:cs="Arial"/>
          <w:lang w:val="es-ES" w:eastAsia="es-CR"/>
        </w:rPr>
        <w:t>Cuando se trate de segregaciones se deberá aportar un croquis del plano madre con señalamiento de los lotes a segregar.</w:t>
      </w:r>
    </w:p>
    <w:p w:rsidR="00527AA2" w:rsidRPr="00666F65" w:rsidRDefault="00527AA2" w:rsidP="00666F65">
      <w:pPr>
        <w:numPr>
          <w:ilvl w:val="0"/>
          <w:numId w:val="27"/>
        </w:numPr>
        <w:spacing w:after="0" w:line="240" w:lineRule="auto"/>
        <w:ind w:left="0"/>
        <w:rPr>
          <w:rFonts w:cs="Arial"/>
          <w:lang w:val="es-ES" w:eastAsia="es-CR"/>
        </w:rPr>
      </w:pPr>
      <w:r w:rsidRPr="00666F65">
        <w:rPr>
          <w:rFonts w:cs="Arial"/>
          <w:lang w:val="es-ES" w:eastAsia="es-CR"/>
        </w:rPr>
        <w:t>Cuando se trate de segregaciones de cuatro o más lotes de una misma finca madre y el área total segregada es igual o mayor a mil metros, se deberá  tramitar la segregación como un fraccionamiento con fines  urbanísticos; si la propiedad no está ubicada en una área previamente urbanizada o en el cuadrante urbano.</w:t>
      </w:r>
    </w:p>
    <w:p w:rsidR="00527AA2" w:rsidRPr="00666F65" w:rsidRDefault="00527AA2" w:rsidP="00666F65">
      <w:pPr>
        <w:numPr>
          <w:ilvl w:val="0"/>
          <w:numId w:val="27"/>
        </w:numPr>
        <w:spacing w:after="0" w:line="240" w:lineRule="auto"/>
        <w:ind w:left="0"/>
        <w:rPr>
          <w:rFonts w:cs="Arial"/>
          <w:lang w:val="es-ES" w:eastAsia="es-CR"/>
        </w:rPr>
      </w:pPr>
      <w:r w:rsidRPr="00666F65">
        <w:rPr>
          <w:rFonts w:cs="Arial"/>
        </w:rPr>
        <w:t>Cuando se trate de proyectos urbanísticos  como fraccionamiento con fines urbanísticos,  urbanizaciones condominios, se debe aportar acuerdo del Concejo Municipal la recepción de obras públicas y la autorización del Concejo Municipal para el visado de los lotes resultantes.</w:t>
      </w:r>
    </w:p>
    <w:p w:rsidR="00527AA2" w:rsidRPr="00666F65" w:rsidRDefault="00527AA2" w:rsidP="00666F65">
      <w:pPr>
        <w:numPr>
          <w:ilvl w:val="0"/>
          <w:numId w:val="27"/>
        </w:numPr>
        <w:spacing w:after="0" w:line="240" w:lineRule="auto"/>
        <w:ind w:left="0"/>
        <w:rPr>
          <w:rFonts w:cs="Arial"/>
          <w:lang w:val="es-ES" w:eastAsia="es-CR"/>
        </w:rPr>
      </w:pPr>
      <w:r w:rsidRPr="00666F65">
        <w:rPr>
          <w:rFonts w:cs="Arial"/>
          <w:lang w:val="es-ES" w:eastAsia="es-CR"/>
        </w:rPr>
        <w:lastRenderedPageBreak/>
        <w:t>En aquellas solicitudes de visado en los cuales figuran planos debidamente inscritos y que han generado finca y que cuenta con construcciones en la misma,  será requisito contar como mínimo  con acera en buen estado  frente a la propiedad.</w:t>
      </w:r>
    </w:p>
    <w:p w:rsidR="00527AA2" w:rsidRPr="00666F65" w:rsidRDefault="00527AA2" w:rsidP="00666F65">
      <w:pPr>
        <w:spacing w:after="0" w:line="240" w:lineRule="auto"/>
        <w:rPr>
          <w:rFonts w:cs="Arial"/>
          <w:lang w:val="es-ES" w:eastAsia="es-CR"/>
        </w:rPr>
      </w:pPr>
    </w:p>
    <w:tbl>
      <w:tblPr>
        <w:tblStyle w:val="Tabladecuadrcula4-nfasis12"/>
        <w:tblW w:w="12582" w:type="dxa"/>
        <w:jc w:val="center"/>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Layout w:type="fixed"/>
        <w:tblLook w:val="04A0" w:firstRow="1" w:lastRow="0" w:firstColumn="1" w:lastColumn="0" w:noHBand="0" w:noVBand="1"/>
      </w:tblPr>
      <w:tblGrid>
        <w:gridCol w:w="2943"/>
        <w:gridCol w:w="7655"/>
        <w:gridCol w:w="1984"/>
      </w:tblGrid>
      <w:tr w:rsidR="00495250" w:rsidRPr="00666F65" w:rsidTr="009029E4">
        <w:trPr>
          <w:cnfStyle w:val="100000000000" w:firstRow="1" w:lastRow="0" w:firstColumn="0" w:lastColumn="0" w:oddVBand="0" w:evenVBand="0" w:oddHBand="0" w:evenHBand="0" w:firstRowFirstColumn="0" w:firstRowLastColumn="0" w:lastRowFirstColumn="0" w:lastRowLastColumn="0"/>
          <w:trHeight w:val="117"/>
          <w:jc w:val="center"/>
        </w:trPr>
        <w:tc>
          <w:tcPr>
            <w:cnfStyle w:val="001000000000" w:firstRow="0" w:lastRow="0" w:firstColumn="1" w:lastColumn="0" w:oddVBand="0" w:evenVBand="0" w:oddHBand="0" w:evenHBand="0" w:firstRowFirstColumn="0" w:firstRowLastColumn="0" w:lastRowFirstColumn="0" w:lastRowLastColumn="0"/>
            <w:tcW w:w="12582" w:type="dxa"/>
            <w:gridSpan w:val="3"/>
            <w:tcBorders>
              <w:top w:val="none" w:sz="0" w:space="0" w:color="auto"/>
              <w:left w:val="none" w:sz="0" w:space="0" w:color="auto"/>
              <w:bottom w:val="none" w:sz="0" w:space="0" w:color="auto"/>
              <w:right w:val="none" w:sz="0" w:space="0" w:color="auto"/>
            </w:tcBorders>
          </w:tcPr>
          <w:p w:rsidR="00495250" w:rsidRPr="00666F65" w:rsidRDefault="00495250" w:rsidP="00666F65">
            <w:pPr>
              <w:spacing w:after="0" w:line="240" w:lineRule="auto"/>
              <w:jc w:val="center"/>
              <w:rPr>
                <w:rFonts w:cs="Arial"/>
              </w:rPr>
            </w:pPr>
            <w:r w:rsidRPr="00666F65">
              <w:rPr>
                <w:rFonts w:cs="Arial"/>
              </w:rPr>
              <w:t>PROCEDIMIENTO: VISADO DE PLANOS</w:t>
            </w:r>
          </w:p>
        </w:tc>
      </w:tr>
      <w:tr w:rsidR="00495250" w:rsidRPr="00666F65" w:rsidTr="009029E4">
        <w:trPr>
          <w:cnfStyle w:val="000000100000" w:firstRow="0" w:lastRow="0" w:firstColumn="0" w:lastColumn="0" w:oddVBand="0" w:evenVBand="0" w:oddHBand="1" w:evenHBand="0" w:firstRowFirstColumn="0" w:firstRowLastColumn="0" w:lastRowFirstColumn="0" w:lastRowLastColumn="0"/>
          <w:trHeight w:val="117"/>
          <w:jc w:val="center"/>
        </w:trPr>
        <w:tc>
          <w:tcPr>
            <w:cnfStyle w:val="001000000000" w:firstRow="0" w:lastRow="0" w:firstColumn="1" w:lastColumn="0" w:oddVBand="0" w:evenVBand="0" w:oddHBand="0" w:evenHBand="0" w:firstRowFirstColumn="0" w:firstRowLastColumn="0" w:lastRowFirstColumn="0" w:lastRowLastColumn="0"/>
            <w:tcW w:w="12582" w:type="dxa"/>
            <w:gridSpan w:val="3"/>
          </w:tcPr>
          <w:p w:rsidR="00495250" w:rsidRPr="00666F65" w:rsidRDefault="00495250" w:rsidP="00666F65">
            <w:pPr>
              <w:spacing w:after="0" w:line="240" w:lineRule="auto"/>
              <w:jc w:val="center"/>
              <w:rPr>
                <w:rFonts w:cs="Arial"/>
              </w:rPr>
            </w:pPr>
          </w:p>
        </w:tc>
      </w:tr>
      <w:tr w:rsidR="00495250" w:rsidRPr="00666F65" w:rsidTr="009029E4">
        <w:trPr>
          <w:trHeight w:val="97"/>
          <w:jc w:val="center"/>
        </w:trPr>
        <w:tc>
          <w:tcPr>
            <w:cnfStyle w:val="001000000000" w:firstRow="0" w:lastRow="0" w:firstColumn="1" w:lastColumn="0" w:oddVBand="0" w:evenVBand="0" w:oddHBand="0" w:evenHBand="0" w:firstRowFirstColumn="0" w:firstRowLastColumn="0" w:lastRowFirstColumn="0" w:lastRowLastColumn="0"/>
            <w:tcW w:w="2943" w:type="dxa"/>
          </w:tcPr>
          <w:p w:rsidR="00495250" w:rsidRPr="00666F65" w:rsidRDefault="00495250" w:rsidP="00666F65">
            <w:pPr>
              <w:spacing w:after="0" w:line="240" w:lineRule="auto"/>
              <w:jc w:val="center"/>
              <w:rPr>
                <w:rFonts w:cs="Arial"/>
              </w:rPr>
            </w:pPr>
            <w:r w:rsidRPr="00666F65">
              <w:rPr>
                <w:rFonts w:cs="Arial"/>
              </w:rPr>
              <w:t>SECUENCIA DE ETAPAS</w:t>
            </w:r>
          </w:p>
        </w:tc>
        <w:tc>
          <w:tcPr>
            <w:tcW w:w="7655" w:type="dxa"/>
          </w:tcPr>
          <w:p w:rsidR="00495250" w:rsidRPr="00666F65" w:rsidRDefault="00495250" w:rsidP="00666F6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b/>
              </w:rPr>
            </w:pPr>
            <w:r w:rsidRPr="00666F65">
              <w:rPr>
                <w:rFonts w:cs="Arial"/>
                <w:b/>
              </w:rPr>
              <w:t>ACTIVIDAD</w:t>
            </w:r>
          </w:p>
        </w:tc>
        <w:tc>
          <w:tcPr>
            <w:tcW w:w="1984" w:type="dxa"/>
          </w:tcPr>
          <w:p w:rsidR="00495250" w:rsidRPr="00666F65" w:rsidRDefault="00495250" w:rsidP="00666F6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b/>
              </w:rPr>
            </w:pPr>
            <w:r w:rsidRPr="00666F65">
              <w:rPr>
                <w:rFonts w:cs="Arial"/>
                <w:b/>
              </w:rPr>
              <w:t>UNIDAD RESPONSABLE</w:t>
            </w:r>
          </w:p>
        </w:tc>
      </w:tr>
      <w:tr w:rsidR="00495250" w:rsidRPr="00666F65" w:rsidTr="009029E4">
        <w:trPr>
          <w:cnfStyle w:val="000000100000" w:firstRow="0" w:lastRow="0" w:firstColumn="0" w:lastColumn="0" w:oddVBand="0" w:evenVBand="0" w:oddHBand="1" w:evenHBand="0" w:firstRowFirstColumn="0" w:firstRowLastColumn="0" w:lastRowFirstColumn="0" w:lastRowLastColumn="0"/>
          <w:trHeight w:val="186"/>
          <w:jc w:val="center"/>
        </w:trPr>
        <w:tc>
          <w:tcPr>
            <w:cnfStyle w:val="001000000000" w:firstRow="0" w:lastRow="0" w:firstColumn="1" w:lastColumn="0" w:oddVBand="0" w:evenVBand="0" w:oddHBand="0" w:evenHBand="0" w:firstRowFirstColumn="0" w:firstRowLastColumn="0" w:lastRowFirstColumn="0" w:lastRowLastColumn="0"/>
            <w:tcW w:w="2943" w:type="dxa"/>
            <w:vMerge w:val="restart"/>
            <w:vAlign w:val="center"/>
          </w:tcPr>
          <w:p w:rsidR="00495250" w:rsidRPr="00666F65" w:rsidRDefault="00495250" w:rsidP="00666F65">
            <w:pPr>
              <w:spacing w:after="0" w:line="240" w:lineRule="auto"/>
              <w:jc w:val="center"/>
              <w:rPr>
                <w:rFonts w:cs="Arial"/>
                <w:bCs w:val="0"/>
              </w:rPr>
            </w:pPr>
            <w:r w:rsidRPr="00666F65">
              <w:rPr>
                <w:rFonts w:cs="Arial"/>
                <w:b w:val="0"/>
              </w:rPr>
              <w:t>1-Recepción</w:t>
            </w:r>
          </w:p>
          <w:p w:rsidR="00495250" w:rsidRPr="00666F65" w:rsidRDefault="00495250" w:rsidP="00666F65">
            <w:pPr>
              <w:spacing w:after="0" w:line="240" w:lineRule="auto"/>
              <w:rPr>
                <w:rFonts w:cs="Arial"/>
                <w:b w:val="0"/>
              </w:rPr>
            </w:pPr>
            <w:r w:rsidRPr="00666F65">
              <w:rPr>
                <w:rFonts w:cs="Arial"/>
                <w:b w:val="0"/>
              </w:rPr>
              <w:t>verificación de requisitos</w:t>
            </w:r>
          </w:p>
        </w:tc>
        <w:tc>
          <w:tcPr>
            <w:tcW w:w="7655" w:type="dxa"/>
          </w:tcPr>
          <w:p w:rsidR="00495250" w:rsidRPr="00666F65" w:rsidRDefault="00495250" w:rsidP="00666F65">
            <w:pPr>
              <w:numPr>
                <w:ilvl w:val="1"/>
                <w:numId w:val="1"/>
              </w:numPr>
              <w:spacing w:after="0" w:line="240" w:lineRule="auto"/>
              <w:ind w:left="0"/>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Verifica identidad de persona solicitante</w:t>
            </w:r>
          </w:p>
          <w:p w:rsidR="00495250" w:rsidRPr="00666F65" w:rsidRDefault="00495250" w:rsidP="00666F65">
            <w:pPr>
              <w:numPr>
                <w:ilvl w:val="1"/>
                <w:numId w:val="1"/>
              </w:numPr>
              <w:spacing w:after="0" w:line="240" w:lineRule="auto"/>
              <w:ind w:left="0"/>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Interroga a la persona interesada, sobre el propósito de la solicitud para poder orientarla sobre la naturaleza y alcance de la licencia</w:t>
            </w:r>
          </w:p>
          <w:p w:rsidR="00495250" w:rsidRPr="00666F65" w:rsidRDefault="00495250" w:rsidP="00666F65">
            <w:pPr>
              <w:numPr>
                <w:ilvl w:val="1"/>
                <w:numId w:val="1"/>
              </w:numPr>
              <w:spacing w:after="0" w:line="240" w:lineRule="auto"/>
              <w:ind w:left="0"/>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 xml:space="preserve">Informa sobre los requisitos para llevar a cabo su trámite </w:t>
            </w:r>
          </w:p>
          <w:p w:rsidR="00495250" w:rsidRPr="00666F65" w:rsidRDefault="00495250" w:rsidP="00666F65">
            <w:pPr>
              <w:numPr>
                <w:ilvl w:val="1"/>
                <w:numId w:val="1"/>
              </w:numPr>
              <w:spacing w:after="0" w:line="240" w:lineRule="auto"/>
              <w:ind w:left="0"/>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 xml:space="preserve">Toma datos y los incluye en el formulario de la base de datos. </w:t>
            </w:r>
            <w:r w:rsidRPr="00666F65">
              <w:rPr>
                <w:rFonts w:cs="Arial"/>
                <w:b/>
                <w:i/>
              </w:rPr>
              <w:t>Anexo 2</w:t>
            </w:r>
          </w:p>
        </w:tc>
        <w:tc>
          <w:tcPr>
            <w:tcW w:w="1984" w:type="dxa"/>
            <w:vMerge w:val="restart"/>
            <w:vAlign w:val="center"/>
          </w:tcPr>
          <w:p w:rsidR="00495250" w:rsidRPr="00666F65" w:rsidRDefault="00495250" w:rsidP="00666F6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Plataforma de servicios</w:t>
            </w:r>
          </w:p>
          <w:p w:rsidR="00495250" w:rsidRPr="00666F65" w:rsidRDefault="00495250" w:rsidP="00666F6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rPr>
            </w:pPr>
          </w:p>
        </w:tc>
      </w:tr>
      <w:tr w:rsidR="00495250" w:rsidRPr="00666F65" w:rsidTr="009029E4">
        <w:trPr>
          <w:trHeight w:val="466"/>
          <w:jc w:val="center"/>
        </w:trPr>
        <w:tc>
          <w:tcPr>
            <w:cnfStyle w:val="001000000000" w:firstRow="0" w:lastRow="0" w:firstColumn="1" w:lastColumn="0" w:oddVBand="0" w:evenVBand="0" w:oddHBand="0" w:evenHBand="0" w:firstRowFirstColumn="0" w:firstRowLastColumn="0" w:lastRowFirstColumn="0" w:lastRowLastColumn="0"/>
            <w:tcW w:w="2943" w:type="dxa"/>
            <w:vMerge/>
            <w:vAlign w:val="center"/>
          </w:tcPr>
          <w:p w:rsidR="00495250" w:rsidRPr="00666F65" w:rsidRDefault="00495250" w:rsidP="00666F65">
            <w:pPr>
              <w:spacing w:after="0" w:line="240" w:lineRule="auto"/>
              <w:rPr>
                <w:rFonts w:cs="Arial"/>
                <w:b w:val="0"/>
              </w:rPr>
            </w:pPr>
          </w:p>
        </w:tc>
        <w:tc>
          <w:tcPr>
            <w:tcW w:w="7655" w:type="dxa"/>
          </w:tcPr>
          <w:p w:rsidR="00495250" w:rsidRPr="00666F65" w:rsidRDefault="00495250"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1-5 Verifica el cumplimiento de  requisitos para la solicitud de visado de planos</w:t>
            </w:r>
          </w:p>
          <w:p w:rsidR="00495250" w:rsidRPr="00666F65" w:rsidRDefault="00495250"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i/>
              </w:rPr>
            </w:pPr>
            <w:r w:rsidRPr="00666F65">
              <w:rPr>
                <w:rFonts w:cs="Arial"/>
              </w:rPr>
              <w:t xml:space="preserve">1-6 Consulta el manual de procedimientos  </w:t>
            </w:r>
          </w:p>
        </w:tc>
        <w:tc>
          <w:tcPr>
            <w:tcW w:w="1984" w:type="dxa"/>
            <w:vMerge/>
            <w:vAlign w:val="center"/>
          </w:tcPr>
          <w:p w:rsidR="00495250" w:rsidRPr="00666F65" w:rsidRDefault="00495250" w:rsidP="00666F6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rPr>
            </w:pPr>
          </w:p>
        </w:tc>
      </w:tr>
      <w:tr w:rsidR="00495250" w:rsidRPr="00666F65" w:rsidTr="009029E4">
        <w:trPr>
          <w:cnfStyle w:val="000000100000" w:firstRow="0" w:lastRow="0" w:firstColumn="0" w:lastColumn="0" w:oddVBand="0" w:evenVBand="0" w:oddHBand="1" w:evenHBand="0" w:firstRowFirstColumn="0" w:firstRowLastColumn="0" w:lastRowFirstColumn="0" w:lastRowLastColumn="0"/>
          <w:trHeight w:val="1587"/>
          <w:jc w:val="center"/>
        </w:trPr>
        <w:tc>
          <w:tcPr>
            <w:cnfStyle w:val="001000000000" w:firstRow="0" w:lastRow="0" w:firstColumn="1" w:lastColumn="0" w:oddVBand="0" w:evenVBand="0" w:oddHBand="0" w:evenHBand="0" w:firstRowFirstColumn="0" w:firstRowLastColumn="0" w:lastRowFirstColumn="0" w:lastRowLastColumn="0"/>
            <w:tcW w:w="2943" w:type="dxa"/>
            <w:vMerge/>
            <w:vAlign w:val="center"/>
          </w:tcPr>
          <w:p w:rsidR="00495250" w:rsidRPr="00666F65" w:rsidRDefault="00495250" w:rsidP="00666F65">
            <w:pPr>
              <w:spacing w:after="0" w:line="240" w:lineRule="auto"/>
              <w:rPr>
                <w:rFonts w:cs="Arial"/>
                <w:b w:val="0"/>
              </w:rPr>
            </w:pPr>
          </w:p>
        </w:tc>
        <w:tc>
          <w:tcPr>
            <w:tcW w:w="7655" w:type="dxa"/>
          </w:tcPr>
          <w:p w:rsidR="00495250" w:rsidRPr="00666F65" w:rsidRDefault="00495250" w:rsidP="00666F6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b/>
                <w:u w:val="single"/>
              </w:rPr>
            </w:pPr>
            <w:r w:rsidRPr="00666F65">
              <w:rPr>
                <w:rFonts w:cs="Arial"/>
                <w:b/>
                <w:u w:val="single"/>
              </w:rPr>
              <w:t>Si la solicitud no  procede:</w:t>
            </w:r>
          </w:p>
          <w:p w:rsidR="00495250" w:rsidRPr="00666F65" w:rsidRDefault="00495250" w:rsidP="00666F65">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1-7 Informa a la persona sobre  las inconsistencias o la falta de documentos, y lo orienta para presentar de manera correcta la solicitud a efecto de continuar con el trámite de su gestión.</w:t>
            </w:r>
          </w:p>
          <w:p w:rsidR="00495250" w:rsidRPr="00666F65" w:rsidRDefault="00495250" w:rsidP="00666F65">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1-8 Entrega documento.</w:t>
            </w:r>
            <w:r w:rsidRPr="00666F65">
              <w:rPr>
                <w:rFonts w:cs="Arial"/>
                <w:b/>
                <w:i/>
              </w:rPr>
              <w:t xml:space="preserve"> Se describe en el  documento los motivos de la improcedencia de su solicitud.</w:t>
            </w:r>
          </w:p>
          <w:p w:rsidR="00495250" w:rsidRPr="00666F65" w:rsidRDefault="00495250"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b/>
                <w:i/>
              </w:rPr>
            </w:pPr>
            <w:r w:rsidRPr="00666F65">
              <w:rPr>
                <w:rFonts w:cs="Arial"/>
              </w:rPr>
              <w:t>1-9 Archiva solicitud en archivo pasivo digital y físico</w:t>
            </w:r>
            <w:r w:rsidRPr="00666F65">
              <w:rPr>
                <w:rFonts w:cs="Arial"/>
                <w:b/>
                <w:i/>
              </w:rPr>
              <w:t xml:space="preserve">. </w:t>
            </w:r>
          </w:p>
          <w:p w:rsidR="00495250" w:rsidRPr="00666F65" w:rsidRDefault="00495250"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b/>
                <w:i/>
              </w:rPr>
            </w:pPr>
            <w:r w:rsidRPr="00666F65">
              <w:rPr>
                <w:rFonts w:cs="Arial"/>
                <w:b/>
                <w:i/>
              </w:rPr>
              <w:t>Nota: Persona puede regresar con requisito o documento pendiente y se inicia en actividad 1-11</w:t>
            </w:r>
          </w:p>
          <w:p w:rsidR="00495250" w:rsidRPr="00666F65" w:rsidRDefault="00495250"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1-10- Registra en base de datos</w:t>
            </w:r>
          </w:p>
        </w:tc>
        <w:tc>
          <w:tcPr>
            <w:tcW w:w="1984" w:type="dxa"/>
            <w:vMerge/>
            <w:vAlign w:val="center"/>
          </w:tcPr>
          <w:p w:rsidR="00495250" w:rsidRPr="00666F65" w:rsidRDefault="00495250" w:rsidP="00666F6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rPr>
            </w:pPr>
          </w:p>
        </w:tc>
      </w:tr>
      <w:tr w:rsidR="00495250" w:rsidRPr="00666F65" w:rsidTr="009029E4">
        <w:trPr>
          <w:trHeight w:val="302"/>
          <w:jc w:val="center"/>
        </w:trPr>
        <w:tc>
          <w:tcPr>
            <w:cnfStyle w:val="001000000000" w:firstRow="0" w:lastRow="0" w:firstColumn="1" w:lastColumn="0" w:oddVBand="0" w:evenVBand="0" w:oddHBand="0" w:evenHBand="0" w:firstRowFirstColumn="0" w:firstRowLastColumn="0" w:lastRowFirstColumn="0" w:lastRowLastColumn="0"/>
            <w:tcW w:w="2943" w:type="dxa"/>
            <w:vMerge/>
            <w:vAlign w:val="center"/>
          </w:tcPr>
          <w:p w:rsidR="00495250" w:rsidRPr="00666F65" w:rsidRDefault="00495250" w:rsidP="00666F65">
            <w:pPr>
              <w:spacing w:after="0" w:line="240" w:lineRule="auto"/>
              <w:rPr>
                <w:rFonts w:cs="Arial"/>
                <w:b w:val="0"/>
              </w:rPr>
            </w:pPr>
          </w:p>
        </w:tc>
        <w:tc>
          <w:tcPr>
            <w:tcW w:w="7655" w:type="dxa"/>
          </w:tcPr>
          <w:p w:rsidR="00495250" w:rsidRPr="00666F65" w:rsidRDefault="00495250" w:rsidP="00666F6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b/>
                <w:u w:val="single"/>
              </w:rPr>
            </w:pPr>
            <w:r w:rsidRPr="00666F65">
              <w:rPr>
                <w:rFonts w:cs="Arial"/>
                <w:b/>
                <w:u w:val="single"/>
              </w:rPr>
              <w:t>Si la solicitud  procede:</w:t>
            </w:r>
          </w:p>
          <w:p w:rsidR="00495250" w:rsidRPr="00666F65" w:rsidRDefault="00495250"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 xml:space="preserve">1-11 Emite certificación literal cuando la propiedad </w:t>
            </w:r>
            <w:proofErr w:type="spellStart"/>
            <w:r w:rsidRPr="00666F65">
              <w:rPr>
                <w:rFonts w:cs="Arial"/>
              </w:rPr>
              <w:t>este</w:t>
            </w:r>
            <w:proofErr w:type="spellEnd"/>
            <w:r w:rsidRPr="00666F65">
              <w:rPr>
                <w:rFonts w:cs="Arial"/>
              </w:rPr>
              <w:t xml:space="preserve"> inscrita.</w:t>
            </w:r>
          </w:p>
          <w:p w:rsidR="00495250" w:rsidRPr="00666F65" w:rsidRDefault="00495250"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1-12 Emite documento sobre estado de impuestos municipales tanto del dueño como de solicitante</w:t>
            </w:r>
          </w:p>
          <w:p w:rsidR="00495250" w:rsidRPr="00666F65" w:rsidRDefault="00495250"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1-13 Imprime solicitud y obtiene firma de persona que solicita un visado de plano o persona autorizada</w:t>
            </w:r>
          </w:p>
          <w:p w:rsidR="00495250" w:rsidRPr="00666F65" w:rsidRDefault="00495250" w:rsidP="00666F65">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1-14 Asienta rúbrica en el formulario y  notifica a la persona solicitante, la modalidad que tendrá su trámite.</w:t>
            </w:r>
          </w:p>
          <w:p w:rsidR="00495250" w:rsidRPr="00666F65" w:rsidRDefault="00495250"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1-15 Entrega copia de recibo a persona solicitante</w:t>
            </w:r>
          </w:p>
          <w:p w:rsidR="00495250" w:rsidRPr="00666F65" w:rsidRDefault="00495250"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1-16 Confecciona una carpeta con expediente.</w:t>
            </w:r>
          </w:p>
          <w:p w:rsidR="00495250" w:rsidRPr="00666F65" w:rsidRDefault="00495250"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lastRenderedPageBreak/>
              <w:t>1-17 Folia la documentación y la  agrega al expediente.</w:t>
            </w:r>
          </w:p>
          <w:p w:rsidR="00495250" w:rsidRPr="00666F65" w:rsidRDefault="00495250"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1-18 Traslada expediente físico completo a proceso de catastro</w:t>
            </w:r>
          </w:p>
          <w:p w:rsidR="00495250" w:rsidRPr="00666F65" w:rsidRDefault="00495250"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 xml:space="preserve">1-19 Registra en base de datos para dar seguimiento </w:t>
            </w:r>
          </w:p>
        </w:tc>
        <w:tc>
          <w:tcPr>
            <w:tcW w:w="1984" w:type="dxa"/>
            <w:vMerge/>
            <w:vAlign w:val="center"/>
          </w:tcPr>
          <w:p w:rsidR="00495250" w:rsidRPr="00666F65" w:rsidRDefault="00495250" w:rsidP="00666F6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rPr>
            </w:pPr>
          </w:p>
        </w:tc>
      </w:tr>
      <w:tr w:rsidR="00495250" w:rsidRPr="00666F65" w:rsidTr="009029E4">
        <w:trPr>
          <w:cnfStyle w:val="000000100000" w:firstRow="0" w:lastRow="0" w:firstColumn="0" w:lastColumn="0" w:oddVBand="0" w:evenVBand="0" w:oddHBand="1" w:evenHBand="0" w:firstRowFirstColumn="0" w:firstRowLastColumn="0" w:lastRowFirstColumn="0" w:lastRowLastColumn="0"/>
          <w:trHeight w:val="526"/>
          <w:jc w:val="center"/>
        </w:trPr>
        <w:tc>
          <w:tcPr>
            <w:cnfStyle w:val="001000000000" w:firstRow="0" w:lastRow="0" w:firstColumn="1" w:lastColumn="0" w:oddVBand="0" w:evenVBand="0" w:oddHBand="0" w:evenHBand="0" w:firstRowFirstColumn="0" w:firstRowLastColumn="0" w:lastRowFirstColumn="0" w:lastRowLastColumn="0"/>
            <w:tcW w:w="2943" w:type="dxa"/>
            <w:vAlign w:val="center"/>
          </w:tcPr>
          <w:p w:rsidR="00495250" w:rsidRPr="00666F65" w:rsidRDefault="00495250" w:rsidP="00666F65">
            <w:pPr>
              <w:spacing w:after="0" w:line="240" w:lineRule="auto"/>
              <w:jc w:val="center"/>
              <w:rPr>
                <w:rFonts w:cs="Arial"/>
                <w:b w:val="0"/>
              </w:rPr>
            </w:pPr>
            <w:r w:rsidRPr="00666F65">
              <w:rPr>
                <w:rFonts w:cs="Arial"/>
                <w:b w:val="0"/>
              </w:rPr>
              <w:lastRenderedPageBreak/>
              <w:t>2-Estudio de solicitud</w:t>
            </w:r>
          </w:p>
        </w:tc>
        <w:tc>
          <w:tcPr>
            <w:tcW w:w="7655" w:type="dxa"/>
          </w:tcPr>
          <w:p w:rsidR="00495250" w:rsidRPr="00666F65" w:rsidRDefault="00495250"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2-1 Recibe el expediente enviado desde plataforma de servicios</w:t>
            </w:r>
          </w:p>
          <w:p w:rsidR="00495250" w:rsidRPr="00666F65" w:rsidRDefault="00495250"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2-2 Verifica el contenido de la documentación del expediente</w:t>
            </w:r>
          </w:p>
          <w:p w:rsidR="00495250" w:rsidRPr="00666F65" w:rsidRDefault="00495250"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2-3 Valida calidad de los requisitos que constan en expediente</w:t>
            </w:r>
          </w:p>
          <w:p w:rsidR="00495250" w:rsidRPr="00666F65" w:rsidRDefault="00495250"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2-4 Realiza un análisis técnico sobre las normas que regulan el procedimiento, para lo cual deberá observar las siguientes normas de operación:</w:t>
            </w:r>
          </w:p>
          <w:p w:rsidR="00495250" w:rsidRPr="00666F65" w:rsidRDefault="00495250" w:rsidP="00666F65">
            <w:pPr>
              <w:numPr>
                <w:ilvl w:val="0"/>
                <w:numId w:val="28"/>
              </w:numPr>
              <w:spacing w:after="0" w:line="240" w:lineRule="auto"/>
              <w:ind w:left="0"/>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Ubica la propiedad en el mapa catastral</w:t>
            </w:r>
          </w:p>
          <w:p w:rsidR="00495250" w:rsidRPr="00666F65" w:rsidRDefault="00495250" w:rsidP="00666F65">
            <w:pPr>
              <w:numPr>
                <w:ilvl w:val="0"/>
                <w:numId w:val="28"/>
              </w:numPr>
              <w:spacing w:after="0" w:line="240" w:lineRule="auto"/>
              <w:ind w:left="0"/>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Verifica que el lote a segregar cumpla con frente mínimo, área mínima, uso pretendido, relación frente fondo, condición jurídica del acceso indicado, dimensiones del  derecho de vía, posibilidad de evacuación de aguas pluviales, cantidad de lotes previamente segregados de finca madre para efectos de determinar si aplica la cesión de área publica, la disponibilidad de dotación de servicios y afectaciones por servidumbres de redes públicas y zonas de protección  de conformidad con la ley forestal</w:t>
            </w:r>
          </w:p>
          <w:p w:rsidR="00495250" w:rsidRPr="00666F65" w:rsidRDefault="00495250" w:rsidP="00666F65">
            <w:pPr>
              <w:numPr>
                <w:ilvl w:val="0"/>
                <w:numId w:val="28"/>
              </w:numPr>
              <w:spacing w:after="0" w:line="240" w:lineRule="auto"/>
              <w:ind w:left="0"/>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Adicionalmente en caso de segregaciones en servidumbre se verifica: si la misma está inscrita ante el registro inmobiliario como gravamen o finca  independiente, el  ancho y longitud de la misma y la cantidad de lotes segregados y por segregar utilizando este acceso, la existencia de viviendas en la finca a segregar y las posibilidades de segregación de dicha finca.</w:t>
            </w:r>
          </w:p>
          <w:p w:rsidR="00495250" w:rsidRPr="00666F65" w:rsidRDefault="00495250" w:rsidP="00666F65">
            <w:pPr>
              <w:numPr>
                <w:ilvl w:val="0"/>
                <w:numId w:val="28"/>
              </w:numPr>
              <w:spacing w:after="0" w:line="240" w:lineRule="auto"/>
              <w:ind w:left="0"/>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Estas condiciones se verifican tanto para los lotes a segregar como para el resto de la finca madre.</w:t>
            </w:r>
          </w:p>
          <w:p w:rsidR="00495250" w:rsidRPr="00666F65" w:rsidRDefault="00495250" w:rsidP="00666F65">
            <w:pPr>
              <w:numPr>
                <w:ilvl w:val="0"/>
                <w:numId w:val="28"/>
              </w:numPr>
              <w:spacing w:after="0" w:line="240" w:lineRule="auto"/>
              <w:ind w:left="0"/>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Cuando se trate de proyectos urbanísticos  como fraccionamiento con fines urbanísticos,  urbanizaciones condominios, se deben verificar las condiciones en las cuales se aprobó mediante acuerdo del Concejo Municipal la recepción de obras públicas y la autorización del Concejo Municipal para el visado de los lotes resultantes.</w:t>
            </w:r>
          </w:p>
        </w:tc>
        <w:tc>
          <w:tcPr>
            <w:tcW w:w="1984" w:type="dxa"/>
            <w:vMerge w:val="restart"/>
            <w:vAlign w:val="center"/>
          </w:tcPr>
          <w:p w:rsidR="00495250" w:rsidRPr="00666F65" w:rsidRDefault="00495250" w:rsidP="00666F6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Proceso catastro</w:t>
            </w:r>
          </w:p>
          <w:p w:rsidR="00495250" w:rsidRPr="00666F65" w:rsidRDefault="00495250" w:rsidP="00666F6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rPr>
            </w:pPr>
          </w:p>
          <w:p w:rsidR="00495250" w:rsidRPr="00666F65" w:rsidRDefault="00495250" w:rsidP="00666F6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rPr>
            </w:pPr>
          </w:p>
          <w:p w:rsidR="00495250" w:rsidRPr="00666F65" w:rsidRDefault="00495250" w:rsidP="00666F6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rPr>
            </w:pPr>
          </w:p>
          <w:p w:rsidR="00495250" w:rsidRPr="00666F65" w:rsidRDefault="00495250" w:rsidP="00666F6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rPr>
            </w:pPr>
          </w:p>
        </w:tc>
      </w:tr>
      <w:tr w:rsidR="00495250" w:rsidRPr="00666F65" w:rsidTr="009029E4">
        <w:trPr>
          <w:trHeight w:val="351"/>
          <w:jc w:val="center"/>
        </w:trPr>
        <w:tc>
          <w:tcPr>
            <w:cnfStyle w:val="001000000000" w:firstRow="0" w:lastRow="0" w:firstColumn="1" w:lastColumn="0" w:oddVBand="0" w:evenVBand="0" w:oddHBand="0" w:evenHBand="0" w:firstRowFirstColumn="0" w:firstRowLastColumn="0" w:lastRowFirstColumn="0" w:lastRowLastColumn="0"/>
            <w:tcW w:w="2943" w:type="dxa"/>
            <w:vAlign w:val="center"/>
          </w:tcPr>
          <w:p w:rsidR="00495250" w:rsidRPr="00666F65" w:rsidRDefault="00495250" w:rsidP="00666F65">
            <w:pPr>
              <w:spacing w:after="0" w:line="240" w:lineRule="auto"/>
              <w:jc w:val="center"/>
              <w:rPr>
                <w:rFonts w:cs="Arial"/>
                <w:b w:val="0"/>
              </w:rPr>
            </w:pPr>
            <w:r w:rsidRPr="00666F65">
              <w:rPr>
                <w:rFonts w:cs="Arial"/>
                <w:b w:val="0"/>
              </w:rPr>
              <w:t>3-Resolucion de solicitud</w:t>
            </w:r>
          </w:p>
        </w:tc>
        <w:tc>
          <w:tcPr>
            <w:tcW w:w="7655" w:type="dxa"/>
          </w:tcPr>
          <w:p w:rsidR="00495250" w:rsidRPr="00666F65" w:rsidRDefault="00495250" w:rsidP="00666F6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b/>
                <w:u w:val="single"/>
              </w:rPr>
            </w:pPr>
            <w:r w:rsidRPr="00666F65">
              <w:rPr>
                <w:rFonts w:cs="Arial"/>
                <w:b/>
                <w:u w:val="single"/>
              </w:rPr>
              <w:t>Si no Procede:</w:t>
            </w:r>
          </w:p>
          <w:p w:rsidR="00495250" w:rsidRPr="00666F65" w:rsidRDefault="00495250"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3-1 Emite resolución denegatoria</w:t>
            </w:r>
          </w:p>
          <w:p w:rsidR="00495250" w:rsidRPr="00666F65" w:rsidRDefault="00495250"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3-2 Firma resolución en formato digital</w:t>
            </w:r>
          </w:p>
          <w:p w:rsidR="00495250" w:rsidRPr="00666F65" w:rsidRDefault="00495250"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3-3 Traslada resolución denegatoria a Plataforma de servicios</w:t>
            </w:r>
          </w:p>
          <w:p w:rsidR="00495250" w:rsidRPr="00666F65" w:rsidRDefault="00495250"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3-4 Integra en expediente</w:t>
            </w:r>
          </w:p>
          <w:p w:rsidR="00495250" w:rsidRPr="00666F65" w:rsidRDefault="00495250"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highlight w:val="yellow"/>
              </w:rPr>
            </w:pPr>
            <w:r w:rsidRPr="00666F65">
              <w:rPr>
                <w:rFonts w:cs="Arial"/>
              </w:rPr>
              <w:t>3-5 Registra en base de datos</w:t>
            </w:r>
          </w:p>
        </w:tc>
        <w:tc>
          <w:tcPr>
            <w:tcW w:w="1984" w:type="dxa"/>
            <w:vMerge/>
          </w:tcPr>
          <w:p w:rsidR="00495250" w:rsidRPr="00666F65" w:rsidRDefault="00495250" w:rsidP="00666F6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rPr>
            </w:pPr>
          </w:p>
        </w:tc>
      </w:tr>
      <w:tr w:rsidR="00495250" w:rsidRPr="00666F65" w:rsidTr="009029E4">
        <w:trPr>
          <w:cnfStyle w:val="000000100000" w:firstRow="0" w:lastRow="0" w:firstColumn="0" w:lastColumn="0" w:oddVBand="0" w:evenVBand="0" w:oddHBand="1" w:evenHBand="0" w:firstRowFirstColumn="0" w:firstRowLastColumn="0" w:lastRowFirstColumn="0" w:lastRowLastColumn="0"/>
          <w:trHeight w:val="363"/>
          <w:jc w:val="center"/>
        </w:trPr>
        <w:tc>
          <w:tcPr>
            <w:cnfStyle w:val="001000000000" w:firstRow="0" w:lastRow="0" w:firstColumn="1" w:lastColumn="0" w:oddVBand="0" w:evenVBand="0" w:oddHBand="0" w:evenHBand="0" w:firstRowFirstColumn="0" w:firstRowLastColumn="0" w:lastRowFirstColumn="0" w:lastRowLastColumn="0"/>
            <w:tcW w:w="2943" w:type="dxa"/>
            <w:vAlign w:val="center"/>
          </w:tcPr>
          <w:p w:rsidR="00495250" w:rsidRPr="00666F65" w:rsidRDefault="00495250" w:rsidP="00666F65">
            <w:pPr>
              <w:spacing w:after="0" w:line="240" w:lineRule="auto"/>
              <w:jc w:val="center"/>
              <w:rPr>
                <w:rFonts w:cs="Arial"/>
                <w:b w:val="0"/>
              </w:rPr>
            </w:pPr>
            <w:r w:rsidRPr="00666F65">
              <w:rPr>
                <w:rFonts w:cs="Arial"/>
                <w:b w:val="0"/>
              </w:rPr>
              <w:lastRenderedPageBreak/>
              <w:t>4-Notificacion</w:t>
            </w:r>
          </w:p>
        </w:tc>
        <w:tc>
          <w:tcPr>
            <w:tcW w:w="7655" w:type="dxa"/>
          </w:tcPr>
          <w:p w:rsidR="00495250" w:rsidRPr="00666F65" w:rsidRDefault="00495250"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4-1  Recibe resolución denegatoria</w:t>
            </w:r>
          </w:p>
          <w:p w:rsidR="00495250" w:rsidRPr="00666F65" w:rsidRDefault="00495250"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4-2  Registra en base de datos</w:t>
            </w:r>
          </w:p>
          <w:p w:rsidR="00495250" w:rsidRPr="00666F65" w:rsidRDefault="00495250"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highlight w:val="yellow"/>
              </w:rPr>
            </w:pPr>
            <w:r w:rsidRPr="00666F65">
              <w:rPr>
                <w:rFonts w:cs="Arial"/>
              </w:rPr>
              <w:t xml:space="preserve">4-3  Realiza proceso de notificación. </w:t>
            </w:r>
            <w:r w:rsidRPr="00666F65">
              <w:rPr>
                <w:rFonts w:cs="Arial"/>
                <w:b/>
                <w:i/>
              </w:rPr>
              <w:t>Nota: El proceso de notificación tiene su propio manual de procedimientos</w:t>
            </w:r>
          </w:p>
        </w:tc>
        <w:tc>
          <w:tcPr>
            <w:tcW w:w="1984" w:type="dxa"/>
            <w:vAlign w:val="center"/>
          </w:tcPr>
          <w:p w:rsidR="00495250" w:rsidRPr="00666F65" w:rsidRDefault="00495250" w:rsidP="00666F6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Plataforma de servicios</w:t>
            </w:r>
          </w:p>
        </w:tc>
      </w:tr>
      <w:tr w:rsidR="00495250" w:rsidRPr="00666F65" w:rsidTr="009029E4">
        <w:trPr>
          <w:trHeight w:val="117"/>
          <w:jc w:val="center"/>
        </w:trPr>
        <w:tc>
          <w:tcPr>
            <w:cnfStyle w:val="001000000000" w:firstRow="0" w:lastRow="0" w:firstColumn="1" w:lastColumn="0" w:oddVBand="0" w:evenVBand="0" w:oddHBand="0" w:evenHBand="0" w:firstRowFirstColumn="0" w:firstRowLastColumn="0" w:lastRowFirstColumn="0" w:lastRowLastColumn="0"/>
            <w:tcW w:w="2943" w:type="dxa"/>
            <w:vAlign w:val="center"/>
          </w:tcPr>
          <w:p w:rsidR="00495250" w:rsidRPr="00666F65" w:rsidRDefault="00495250" w:rsidP="00666F65">
            <w:pPr>
              <w:spacing w:after="0" w:line="240" w:lineRule="auto"/>
              <w:jc w:val="center"/>
              <w:rPr>
                <w:rFonts w:cs="Arial"/>
                <w:b w:val="0"/>
              </w:rPr>
            </w:pPr>
            <w:r w:rsidRPr="00666F65">
              <w:rPr>
                <w:rFonts w:cs="Arial"/>
                <w:b w:val="0"/>
              </w:rPr>
              <w:t>5-Resolucion de solicitud</w:t>
            </w:r>
          </w:p>
        </w:tc>
        <w:tc>
          <w:tcPr>
            <w:tcW w:w="7655" w:type="dxa"/>
          </w:tcPr>
          <w:p w:rsidR="00495250" w:rsidRPr="00666F65" w:rsidRDefault="00495250" w:rsidP="00666F6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b/>
                <w:u w:val="single"/>
              </w:rPr>
            </w:pPr>
            <w:r w:rsidRPr="00666F65">
              <w:rPr>
                <w:rFonts w:cs="Arial"/>
                <w:b/>
              </w:rPr>
              <w:t xml:space="preserve"> </w:t>
            </w:r>
            <w:r w:rsidRPr="00666F65">
              <w:rPr>
                <w:rFonts w:cs="Arial"/>
                <w:b/>
                <w:u w:val="single"/>
              </w:rPr>
              <w:t>Si Procede:</w:t>
            </w:r>
          </w:p>
          <w:p w:rsidR="00495250" w:rsidRPr="00666F65" w:rsidRDefault="00495250"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color w:val="FF0000"/>
              </w:rPr>
              <w:t>5-</w:t>
            </w:r>
            <w:r w:rsidRPr="00666F65">
              <w:rPr>
                <w:rFonts w:cs="Arial"/>
              </w:rPr>
              <w:t xml:space="preserve">1 Emite resolución aprobada </w:t>
            </w:r>
          </w:p>
          <w:p w:rsidR="00495250" w:rsidRPr="00666F65" w:rsidRDefault="00495250"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5-4 Firma resolución  y plano en formato digital</w:t>
            </w:r>
          </w:p>
          <w:p w:rsidR="00495250" w:rsidRPr="00666F65" w:rsidRDefault="00495250"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5-5 Traslada resolución y plano a Plataforma de servicios</w:t>
            </w:r>
          </w:p>
          <w:p w:rsidR="00495250" w:rsidRPr="00666F65" w:rsidRDefault="00495250"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5-6 Integra en expediente</w:t>
            </w:r>
          </w:p>
          <w:p w:rsidR="00495250" w:rsidRPr="00666F65" w:rsidRDefault="00495250"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5-7 Registra en base de datos</w:t>
            </w:r>
          </w:p>
        </w:tc>
        <w:tc>
          <w:tcPr>
            <w:tcW w:w="1984" w:type="dxa"/>
            <w:vAlign w:val="center"/>
          </w:tcPr>
          <w:p w:rsidR="00495250" w:rsidRPr="00666F65" w:rsidRDefault="00495250" w:rsidP="00666F6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Proceso de Catastro</w:t>
            </w:r>
          </w:p>
        </w:tc>
      </w:tr>
      <w:tr w:rsidR="00495250" w:rsidRPr="00666F65" w:rsidTr="009029E4">
        <w:trPr>
          <w:cnfStyle w:val="000000100000" w:firstRow="0" w:lastRow="0" w:firstColumn="0" w:lastColumn="0" w:oddVBand="0" w:evenVBand="0" w:oddHBand="1" w:evenHBand="0" w:firstRowFirstColumn="0" w:firstRowLastColumn="0" w:lastRowFirstColumn="0" w:lastRowLastColumn="0"/>
          <w:trHeight w:val="302"/>
          <w:jc w:val="center"/>
        </w:trPr>
        <w:tc>
          <w:tcPr>
            <w:cnfStyle w:val="001000000000" w:firstRow="0" w:lastRow="0" w:firstColumn="1" w:lastColumn="0" w:oddVBand="0" w:evenVBand="0" w:oddHBand="0" w:evenHBand="0" w:firstRowFirstColumn="0" w:firstRowLastColumn="0" w:lastRowFirstColumn="0" w:lastRowLastColumn="0"/>
            <w:tcW w:w="2943" w:type="dxa"/>
            <w:vAlign w:val="center"/>
          </w:tcPr>
          <w:p w:rsidR="00495250" w:rsidRPr="00666F65" w:rsidRDefault="00495250" w:rsidP="00666F65">
            <w:pPr>
              <w:spacing w:after="0" w:line="240" w:lineRule="auto"/>
              <w:jc w:val="center"/>
              <w:rPr>
                <w:rFonts w:cs="Arial"/>
                <w:b w:val="0"/>
              </w:rPr>
            </w:pPr>
            <w:r w:rsidRPr="00666F65">
              <w:rPr>
                <w:rFonts w:cs="Arial"/>
                <w:b w:val="0"/>
              </w:rPr>
              <w:t>6-Entrega de documentos</w:t>
            </w:r>
          </w:p>
        </w:tc>
        <w:tc>
          <w:tcPr>
            <w:tcW w:w="7655" w:type="dxa"/>
          </w:tcPr>
          <w:p w:rsidR="00495250" w:rsidRPr="00666F65" w:rsidRDefault="00495250"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6-1 Recibe resolución y plano visado</w:t>
            </w:r>
          </w:p>
          <w:p w:rsidR="00495250" w:rsidRPr="00666F65" w:rsidRDefault="00495250"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6-2 Contacta a persona para entrega de documentos</w:t>
            </w:r>
          </w:p>
          <w:p w:rsidR="00495250" w:rsidRPr="00666F65" w:rsidRDefault="00495250"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6-3 Imprime documentos recibidos en el formato digital y con firma digital</w:t>
            </w:r>
          </w:p>
          <w:p w:rsidR="00495250" w:rsidRPr="00666F65" w:rsidRDefault="00495250"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6-5 Imprime documento de entrega de documentos</w:t>
            </w:r>
          </w:p>
          <w:p w:rsidR="00495250" w:rsidRPr="00666F65" w:rsidRDefault="00495250"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6-6 Firma documento de entrega</w:t>
            </w:r>
          </w:p>
          <w:p w:rsidR="00495250" w:rsidRPr="00666F65" w:rsidRDefault="00495250"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6-7 Obtiene firma de recibo</w:t>
            </w:r>
          </w:p>
          <w:p w:rsidR="00495250" w:rsidRPr="00666F65" w:rsidRDefault="00495250"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6-8 Entrega documentos a la persona solicitante</w:t>
            </w:r>
          </w:p>
          <w:p w:rsidR="00495250" w:rsidRPr="00666F65" w:rsidRDefault="00495250"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6-9 Registra en base de datos procedimiento finalizado</w:t>
            </w:r>
          </w:p>
          <w:p w:rsidR="00495250" w:rsidRPr="00666F65" w:rsidRDefault="00495250"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b/>
                <w:u w:val="single"/>
              </w:rPr>
            </w:pPr>
          </w:p>
        </w:tc>
        <w:tc>
          <w:tcPr>
            <w:tcW w:w="1984" w:type="dxa"/>
            <w:vAlign w:val="center"/>
          </w:tcPr>
          <w:p w:rsidR="00495250" w:rsidRPr="00666F65" w:rsidRDefault="00495250" w:rsidP="00666F6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Plataforma de servicios</w:t>
            </w:r>
          </w:p>
        </w:tc>
      </w:tr>
    </w:tbl>
    <w:p w:rsidR="00527AA2" w:rsidRPr="00666F65" w:rsidRDefault="00527AA2" w:rsidP="00666F65">
      <w:pPr>
        <w:spacing w:after="0" w:line="240" w:lineRule="auto"/>
        <w:rPr>
          <w:rFonts w:cs="Arial"/>
          <w:lang w:val="es-ES" w:eastAsia="es-CR"/>
        </w:rPr>
      </w:pPr>
    </w:p>
    <w:p w:rsidR="00527AA2" w:rsidRPr="00666F65" w:rsidRDefault="00527AA2" w:rsidP="00666F65">
      <w:pPr>
        <w:spacing w:after="0" w:line="240" w:lineRule="auto"/>
        <w:rPr>
          <w:rFonts w:cs="Arial"/>
        </w:rPr>
      </w:pPr>
    </w:p>
    <w:p w:rsidR="00495250" w:rsidRPr="00666F65" w:rsidRDefault="00495250" w:rsidP="00666F65">
      <w:pPr>
        <w:spacing w:after="0" w:line="240" w:lineRule="auto"/>
        <w:rPr>
          <w:rFonts w:cs="Arial"/>
        </w:rPr>
      </w:pPr>
    </w:p>
    <w:p w:rsidR="00495250" w:rsidRPr="00666F65" w:rsidRDefault="00495250" w:rsidP="00666F65">
      <w:pPr>
        <w:spacing w:after="0" w:line="240" w:lineRule="auto"/>
        <w:rPr>
          <w:rFonts w:cs="Arial"/>
        </w:rPr>
      </w:pPr>
    </w:p>
    <w:p w:rsidR="00495250" w:rsidRPr="00666F65" w:rsidRDefault="00495250" w:rsidP="00666F65">
      <w:pPr>
        <w:spacing w:after="0" w:line="240" w:lineRule="auto"/>
        <w:rPr>
          <w:rFonts w:cs="Arial"/>
        </w:rPr>
      </w:pPr>
    </w:p>
    <w:p w:rsidR="00495250" w:rsidRPr="00666F65" w:rsidRDefault="00495250" w:rsidP="00666F65">
      <w:pPr>
        <w:spacing w:after="0" w:line="240" w:lineRule="auto"/>
        <w:rPr>
          <w:rFonts w:cs="Arial"/>
          <w:b/>
        </w:rPr>
      </w:pPr>
      <w:r w:rsidRPr="00666F65">
        <w:rPr>
          <w:rFonts w:cs="Arial"/>
          <w:b/>
        </w:rPr>
        <w:t>Requisitos para el estudio y análisis de la solicitud de certificado de uso de suelo.</w:t>
      </w:r>
    </w:p>
    <w:p w:rsidR="00495250" w:rsidRPr="00666F65" w:rsidRDefault="00495250" w:rsidP="00666F65">
      <w:pPr>
        <w:spacing w:after="0" w:line="240" w:lineRule="auto"/>
        <w:rPr>
          <w:rFonts w:cs="Arial"/>
          <w:lang w:val="es-ES" w:eastAsia="es-CR"/>
        </w:rPr>
      </w:pPr>
      <w:r w:rsidRPr="00666F65">
        <w:rPr>
          <w:rFonts w:cs="Arial"/>
          <w:lang w:val="es-ES" w:eastAsia="es-CR"/>
        </w:rPr>
        <w:t xml:space="preserve">Para el estudio de toda solicitud de certificado de uso de suelo, se procederá a la conformación de un expediente  que deberá contener la siguiente documentación: </w:t>
      </w:r>
    </w:p>
    <w:p w:rsidR="00495250" w:rsidRPr="00666F65" w:rsidRDefault="00495250" w:rsidP="00666F65">
      <w:pPr>
        <w:numPr>
          <w:ilvl w:val="0"/>
          <w:numId w:val="29"/>
        </w:numPr>
        <w:spacing w:after="0" w:line="240" w:lineRule="auto"/>
        <w:ind w:left="0" w:hanging="435"/>
        <w:rPr>
          <w:rFonts w:cs="Arial"/>
          <w:lang w:val="es-ES" w:eastAsia="es-CR"/>
        </w:rPr>
      </w:pPr>
      <w:r w:rsidRPr="00666F65">
        <w:rPr>
          <w:rFonts w:cs="Arial"/>
          <w:lang w:val="es-ES" w:eastAsia="es-CR"/>
        </w:rPr>
        <w:t xml:space="preserve">Solicitud del propietario. En caso de que el  solicitante no es  el propietario, debe presentar autorización del dueño de la finca. </w:t>
      </w:r>
    </w:p>
    <w:p w:rsidR="00495250" w:rsidRPr="00666F65" w:rsidRDefault="00495250" w:rsidP="00666F65">
      <w:pPr>
        <w:numPr>
          <w:ilvl w:val="0"/>
          <w:numId w:val="30"/>
        </w:numPr>
        <w:spacing w:after="0" w:line="240" w:lineRule="auto"/>
        <w:ind w:left="0"/>
        <w:contextualSpacing/>
        <w:rPr>
          <w:rFonts w:cs="Arial"/>
          <w:lang w:val="es-ES" w:eastAsia="es-CR"/>
        </w:rPr>
      </w:pPr>
      <w:r w:rsidRPr="00666F65">
        <w:rPr>
          <w:rFonts w:cs="Arial"/>
          <w:lang w:val="es-ES" w:eastAsia="es-CR"/>
        </w:rPr>
        <w:t>Registrar una dirección para notificaciones.</w:t>
      </w:r>
    </w:p>
    <w:p w:rsidR="00495250" w:rsidRPr="00666F65" w:rsidRDefault="00495250" w:rsidP="00666F65">
      <w:pPr>
        <w:numPr>
          <w:ilvl w:val="0"/>
          <w:numId w:val="30"/>
        </w:numPr>
        <w:spacing w:after="0" w:line="240" w:lineRule="auto"/>
        <w:ind w:left="0"/>
        <w:contextualSpacing/>
        <w:rPr>
          <w:rFonts w:cs="Arial"/>
          <w:lang w:val="es-ES" w:eastAsia="es-CR"/>
        </w:rPr>
      </w:pPr>
      <w:r w:rsidRPr="00666F65">
        <w:rPr>
          <w:rFonts w:cs="Arial"/>
          <w:lang w:val="es-ES" w:eastAsia="es-CR"/>
        </w:rPr>
        <w:t>Estar al día en la declaración de bienes inmuebles</w:t>
      </w:r>
    </w:p>
    <w:p w:rsidR="00495250" w:rsidRPr="00666F65" w:rsidRDefault="00495250" w:rsidP="00666F65">
      <w:pPr>
        <w:numPr>
          <w:ilvl w:val="0"/>
          <w:numId w:val="30"/>
        </w:numPr>
        <w:spacing w:after="0" w:line="240" w:lineRule="auto"/>
        <w:ind w:left="0"/>
        <w:rPr>
          <w:rFonts w:cs="Arial"/>
          <w:lang w:val="es-ES" w:eastAsia="es-CR"/>
        </w:rPr>
      </w:pPr>
      <w:r w:rsidRPr="00666F65">
        <w:rPr>
          <w:rFonts w:cs="Arial"/>
          <w:lang w:val="es-ES" w:eastAsia="es-CR"/>
        </w:rPr>
        <w:t xml:space="preserve">Estar al día en el pago de impuestos municipales. </w:t>
      </w:r>
    </w:p>
    <w:p w:rsidR="00495250" w:rsidRPr="00666F65" w:rsidRDefault="00495250" w:rsidP="00666F65">
      <w:pPr>
        <w:numPr>
          <w:ilvl w:val="0"/>
          <w:numId w:val="30"/>
        </w:numPr>
        <w:spacing w:after="0" w:line="240" w:lineRule="auto"/>
        <w:ind w:left="0"/>
        <w:contextualSpacing/>
        <w:rPr>
          <w:rFonts w:cs="Arial"/>
          <w:lang w:val="es-ES" w:eastAsia="es-CR"/>
        </w:rPr>
      </w:pPr>
      <w:r w:rsidRPr="00666F65">
        <w:rPr>
          <w:rFonts w:cs="Arial"/>
          <w:lang w:val="es-ES" w:eastAsia="es-CR"/>
        </w:rPr>
        <w:t xml:space="preserve">Certificación literal  o registral </w:t>
      </w:r>
    </w:p>
    <w:p w:rsidR="00495250" w:rsidRPr="00666F65" w:rsidRDefault="00495250" w:rsidP="00666F65">
      <w:pPr>
        <w:numPr>
          <w:ilvl w:val="0"/>
          <w:numId w:val="30"/>
        </w:numPr>
        <w:spacing w:after="0" w:line="240" w:lineRule="auto"/>
        <w:ind w:left="0"/>
        <w:contextualSpacing/>
        <w:rPr>
          <w:rFonts w:cs="Arial"/>
          <w:lang w:val="es-ES" w:eastAsia="es-CR"/>
        </w:rPr>
      </w:pPr>
      <w:r w:rsidRPr="00666F65">
        <w:rPr>
          <w:rFonts w:cs="Arial"/>
          <w:lang w:val="es-ES" w:eastAsia="es-CR"/>
        </w:rPr>
        <w:t>Una copia del plano catastrado visado.</w:t>
      </w:r>
    </w:p>
    <w:p w:rsidR="00495250" w:rsidRPr="00666F65" w:rsidRDefault="00495250" w:rsidP="00666F65">
      <w:pPr>
        <w:numPr>
          <w:ilvl w:val="0"/>
          <w:numId w:val="30"/>
        </w:numPr>
        <w:spacing w:after="0" w:line="240" w:lineRule="auto"/>
        <w:ind w:left="0"/>
        <w:contextualSpacing/>
        <w:rPr>
          <w:rFonts w:cs="Arial"/>
          <w:lang w:val="es-ES" w:eastAsia="es-CR"/>
        </w:rPr>
      </w:pPr>
      <w:r w:rsidRPr="00666F65">
        <w:rPr>
          <w:rFonts w:cs="Arial"/>
          <w:lang w:val="es-ES" w:eastAsia="es-CR"/>
        </w:rPr>
        <w:t>Si la propiedad se encuentra inscrita a nombre de una persona jurídica, se deberá adjuntar la documentación correspondiente a dicha personería y copia del representante legal</w:t>
      </w:r>
    </w:p>
    <w:p w:rsidR="00495250" w:rsidRPr="00666F65" w:rsidRDefault="00495250" w:rsidP="00666F65">
      <w:pPr>
        <w:spacing w:after="0" w:line="240" w:lineRule="auto"/>
        <w:contextualSpacing/>
        <w:rPr>
          <w:rFonts w:cs="Arial"/>
          <w:lang w:val="es-ES" w:eastAsia="es-CR"/>
        </w:rPr>
      </w:pPr>
    </w:p>
    <w:p w:rsidR="00495250" w:rsidRPr="00666F65" w:rsidRDefault="00495250" w:rsidP="00666F65">
      <w:pPr>
        <w:spacing w:after="0" w:line="240" w:lineRule="auto"/>
        <w:contextualSpacing/>
        <w:rPr>
          <w:rFonts w:cs="Arial"/>
          <w:lang w:val="es-ES" w:eastAsia="es-CR"/>
        </w:rPr>
      </w:pPr>
    </w:p>
    <w:tbl>
      <w:tblPr>
        <w:tblStyle w:val="Tabladecuadrcula4-nfasis12"/>
        <w:tblW w:w="12584" w:type="dxa"/>
        <w:jc w:val="center"/>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Layout w:type="fixed"/>
        <w:tblLook w:val="04A0" w:firstRow="1" w:lastRow="0" w:firstColumn="1" w:lastColumn="0" w:noHBand="0" w:noVBand="1"/>
      </w:tblPr>
      <w:tblGrid>
        <w:gridCol w:w="2944"/>
        <w:gridCol w:w="7656"/>
        <w:gridCol w:w="1984"/>
      </w:tblGrid>
      <w:tr w:rsidR="00495250" w:rsidRPr="00666F65" w:rsidTr="009029E4">
        <w:trPr>
          <w:cnfStyle w:val="100000000000" w:firstRow="1" w:lastRow="0" w:firstColumn="0" w:lastColumn="0" w:oddVBand="0" w:evenVBand="0" w:oddHBand="0" w:evenHBand="0" w:firstRowFirstColumn="0" w:firstRowLastColumn="0" w:lastRowFirstColumn="0" w:lastRowLastColumn="0"/>
          <w:trHeight w:val="117"/>
          <w:jc w:val="center"/>
        </w:trPr>
        <w:tc>
          <w:tcPr>
            <w:cnfStyle w:val="001000000000" w:firstRow="0" w:lastRow="0" w:firstColumn="1" w:lastColumn="0" w:oddVBand="0" w:evenVBand="0" w:oddHBand="0" w:evenHBand="0" w:firstRowFirstColumn="0" w:firstRowLastColumn="0" w:lastRowFirstColumn="0" w:lastRowLastColumn="0"/>
            <w:tcW w:w="12584" w:type="dxa"/>
            <w:gridSpan w:val="3"/>
            <w:tcBorders>
              <w:top w:val="single" w:sz="4" w:space="0" w:color="C0504D" w:themeColor="accent2"/>
              <w:left w:val="single" w:sz="4" w:space="0" w:color="C0504D" w:themeColor="accent2"/>
              <w:bottom w:val="single" w:sz="4" w:space="0" w:color="C0504D" w:themeColor="accent2"/>
              <w:right w:val="single" w:sz="4" w:space="0" w:color="C0504D" w:themeColor="accent2"/>
            </w:tcBorders>
            <w:hideMark/>
          </w:tcPr>
          <w:p w:rsidR="00495250" w:rsidRPr="00666F65" w:rsidRDefault="00495250" w:rsidP="00666F65">
            <w:pPr>
              <w:spacing w:after="0" w:line="240" w:lineRule="auto"/>
              <w:jc w:val="center"/>
              <w:rPr>
                <w:rFonts w:cs="Arial"/>
              </w:rPr>
            </w:pPr>
            <w:r w:rsidRPr="00666F65">
              <w:rPr>
                <w:rFonts w:cs="Arial"/>
              </w:rPr>
              <w:t>PROCEDIMIENTO: CERTIFICADO DE USO DE SUELO</w:t>
            </w:r>
          </w:p>
        </w:tc>
      </w:tr>
      <w:tr w:rsidR="00495250" w:rsidRPr="00666F65" w:rsidTr="009029E4">
        <w:trPr>
          <w:cnfStyle w:val="000000100000" w:firstRow="0" w:lastRow="0" w:firstColumn="0" w:lastColumn="0" w:oddVBand="0" w:evenVBand="0" w:oddHBand="1" w:evenHBand="0" w:firstRowFirstColumn="0" w:firstRowLastColumn="0" w:lastRowFirstColumn="0" w:lastRowLastColumn="0"/>
          <w:trHeight w:val="117"/>
          <w:jc w:val="center"/>
        </w:trPr>
        <w:tc>
          <w:tcPr>
            <w:cnfStyle w:val="001000000000" w:firstRow="0" w:lastRow="0" w:firstColumn="1" w:lastColumn="0" w:oddVBand="0" w:evenVBand="0" w:oddHBand="0" w:evenHBand="0" w:firstRowFirstColumn="0" w:firstRowLastColumn="0" w:lastRowFirstColumn="0" w:lastRowLastColumn="0"/>
            <w:tcW w:w="12584" w:type="dxa"/>
            <w:gridSpan w:val="3"/>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rsidR="00495250" w:rsidRPr="00666F65" w:rsidRDefault="00495250" w:rsidP="00666F65">
            <w:pPr>
              <w:spacing w:after="0" w:line="240" w:lineRule="auto"/>
              <w:jc w:val="center"/>
              <w:rPr>
                <w:rFonts w:cs="Arial"/>
              </w:rPr>
            </w:pPr>
          </w:p>
        </w:tc>
      </w:tr>
      <w:tr w:rsidR="00495250" w:rsidRPr="00666F65" w:rsidTr="009029E4">
        <w:trPr>
          <w:trHeight w:val="97"/>
          <w:jc w:val="center"/>
        </w:trPr>
        <w:tc>
          <w:tcPr>
            <w:cnfStyle w:val="001000000000" w:firstRow="0" w:lastRow="0" w:firstColumn="1" w:lastColumn="0" w:oddVBand="0" w:evenVBand="0" w:oddHBand="0" w:evenHBand="0" w:firstRowFirstColumn="0" w:firstRowLastColumn="0" w:lastRowFirstColumn="0" w:lastRowLastColumn="0"/>
            <w:tcW w:w="2944"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hideMark/>
          </w:tcPr>
          <w:p w:rsidR="00495250" w:rsidRPr="00666F65" w:rsidRDefault="00495250" w:rsidP="00666F65">
            <w:pPr>
              <w:spacing w:after="0" w:line="240" w:lineRule="auto"/>
              <w:jc w:val="center"/>
              <w:rPr>
                <w:rFonts w:cs="Arial"/>
              </w:rPr>
            </w:pPr>
            <w:r w:rsidRPr="00666F65">
              <w:rPr>
                <w:rFonts w:cs="Arial"/>
              </w:rPr>
              <w:t>SECUENCIA DE ETAPAS</w:t>
            </w:r>
          </w:p>
        </w:tc>
        <w:tc>
          <w:tcPr>
            <w:tcW w:w="7656"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hideMark/>
          </w:tcPr>
          <w:p w:rsidR="00495250" w:rsidRPr="00666F65" w:rsidRDefault="00495250" w:rsidP="00666F6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b/>
              </w:rPr>
            </w:pPr>
            <w:r w:rsidRPr="00666F65">
              <w:rPr>
                <w:rFonts w:cs="Arial"/>
                <w:b/>
              </w:rPr>
              <w:t>ACTIVIDAD</w:t>
            </w:r>
          </w:p>
        </w:tc>
        <w:tc>
          <w:tcPr>
            <w:tcW w:w="1984"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hideMark/>
          </w:tcPr>
          <w:p w:rsidR="00495250" w:rsidRPr="00666F65" w:rsidRDefault="00495250" w:rsidP="00666F6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b/>
              </w:rPr>
            </w:pPr>
            <w:r w:rsidRPr="00666F65">
              <w:rPr>
                <w:rFonts w:cs="Arial"/>
                <w:b/>
              </w:rPr>
              <w:t>UNIDAD RESPONSABLE</w:t>
            </w:r>
          </w:p>
        </w:tc>
      </w:tr>
      <w:tr w:rsidR="00495250" w:rsidRPr="00666F65" w:rsidTr="009029E4">
        <w:trPr>
          <w:cnfStyle w:val="000000100000" w:firstRow="0" w:lastRow="0" w:firstColumn="0" w:lastColumn="0" w:oddVBand="0" w:evenVBand="0" w:oddHBand="1" w:evenHBand="0" w:firstRowFirstColumn="0" w:firstRowLastColumn="0" w:lastRowFirstColumn="0" w:lastRowLastColumn="0"/>
          <w:trHeight w:val="186"/>
          <w:jc w:val="center"/>
        </w:trPr>
        <w:tc>
          <w:tcPr>
            <w:cnfStyle w:val="001000000000" w:firstRow="0" w:lastRow="0" w:firstColumn="1" w:lastColumn="0" w:oddVBand="0" w:evenVBand="0" w:oddHBand="0" w:evenHBand="0" w:firstRowFirstColumn="0" w:firstRowLastColumn="0" w:lastRowFirstColumn="0" w:lastRowLastColumn="0"/>
            <w:tcW w:w="2944" w:type="dxa"/>
            <w:vMerge w:val="restart"/>
            <w:tcBorders>
              <w:top w:val="single" w:sz="4" w:space="0" w:color="C0504D" w:themeColor="accent2"/>
              <w:left w:val="single" w:sz="4" w:space="0" w:color="C0504D" w:themeColor="accent2"/>
              <w:right w:val="single" w:sz="4" w:space="0" w:color="C0504D" w:themeColor="accent2"/>
            </w:tcBorders>
            <w:vAlign w:val="center"/>
            <w:hideMark/>
          </w:tcPr>
          <w:p w:rsidR="00495250" w:rsidRPr="00666F65" w:rsidRDefault="00495250" w:rsidP="00666F65">
            <w:pPr>
              <w:spacing w:after="0" w:line="240" w:lineRule="auto"/>
              <w:jc w:val="center"/>
              <w:rPr>
                <w:rFonts w:cs="Arial"/>
                <w:bCs w:val="0"/>
              </w:rPr>
            </w:pPr>
            <w:r w:rsidRPr="00666F65">
              <w:rPr>
                <w:rFonts w:cs="Arial"/>
                <w:b w:val="0"/>
              </w:rPr>
              <w:t>1-Recepción</w:t>
            </w:r>
          </w:p>
          <w:p w:rsidR="00495250" w:rsidRPr="00666F65" w:rsidRDefault="00495250" w:rsidP="00666F65">
            <w:pPr>
              <w:spacing w:after="0" w:line="240" w:lineRule="auto"/>
              <w:rPr>
                <w:rFonts w:cs="Arial"/>
                <w:b w:val="0"/>
              </w:rPr>
            </w:pPr>
            <w:r w:rsidRPr="00666F65">
              <w:rPr>
                <w:rFonts w:cs="Arial"/>
                <w:b w:val="0"/>
              </w:rPr>
              <w:t>verificación de requisitos</w:t>
            </w:r>
          </w:p>
        </w:tc>
        <w:tc>
          <w:tcPr>
            <w:tcW w:w="7656"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hideMark/>
          </w:tcPr>
          <w:p w:rsidR="00495250" w:rsidRPr="00666F65" w:rsidRDefault="00495250" w:rsidP="00666F65">
            <w:pPr>
              <w:numPr>
                <w:ilvl w:val="1"/>
                <w:numId w:val="2"/>
              </w:numPr>
              <w:spacing w:after="0" w:line="240" w:lineRule="auto"/>
              <w:ind w:left="0"/>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Verifica identidad de persona solicitante</w:t>
            </w:r>
          </w:p>
          <w:p w:rsidR="00495250" w:rsidRPr="00666F65" w:rsidRDefault="00495250" w:rsidP="00666F65">
            <w:pPr>
              <w:numPr>
                <w:ilvl w:val="1"/>
                <w:numId w:val="2"/>
              </w:numPr>
              <w:spacing w:after="0" w:line="240" w:lineRule="auto"/>
              <w:ind w:left="0"/>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Interroga a la persona interesada, sobre el propósito de la solicitud para poder orientarla sobre la naturaleza y alcance del trámite solicitado</w:t>
            </w:r>
          </w:p>
          <w:p w:rsidR="00495250" w:rsidRPr="00666F65" w:rsidRDefault="00495250" w:rsidP="00666F65">
            <w:pPr>
              <w:numPr>
                <w:ilvl w:val="1"/>
                <w:numId w:val="2"/>
              </w:numPr>
              <w:spacing w:after="0" w:line="240" w:lineRule="auto"/>
              <w:ind w:left="0"/>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 xml:space="preserve">Informa sobre los requisitos para  llevar a cabo su trámite </w:t>
            </w:r>
          </w:p>
          <w:p w:rsidR="00495250" w:rsidRPr="00666F65" w:rsidRDefault="00495250" w:rsidP="00666F65">
            <w:pPr>
              <w:numPr>
                <w:ilvl w:val="1"/>
                <w:numId w:val="2"/>
              </w:numPr>
              <w:spacing w:after="0" w:line="240" w:lineRule="auto"/>
              <w:ind w:left="0"/>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 xml:space="preserve">Toma datos y los incluye en el formulario de la base de datos. </w:t>
            </w:r>
            <w:r w:rsidRPr="00666F65">
              <w:rPr>
                <w:rFonts w:cs="Arial"/>
                <w:b/>
                <w:i/>
              </w:rPr>
              <w:t>Anexo 2</w:t>
            </w:r>
          </w:p>
        </w:tc>
        <w:tc>
          <w:tcPr>
            <w:tcW w:w="1984" w:type="dxa"/>
            <w:vMerge w:val="restart"/>
            <w:tcBorders>
              <w:top w:val="single" w:sz="4" w:space="0" w:color="C0504D" w:themeColor="accent2"/>
              <w:left w:val="single" w:sz="4" w:space="0" w:color="C0504D" w:themeColor="accent2"/>
              <w:right w:val="single" w:sz="4" w:space="0" w:color="C0504D" w:themeColor="accent2"/>
            </w:tcBorders>
            <w:vAlign w:val="center"/>
            <w:hideMark/>
          </w:tcPr>
          <w:p w:rsidR="00495250" w:rsidRPr="00666F65" w:rsidRDefault="00495250" w:rsidP="00666F6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Plataforma de servicios</w:t>
            </w:r>
          </w:p>
          <w:p w:rsidR="00495250" w:rsidRPr="00666F65" w:rsidRDefault="00495250" w:rsidP="00666F6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rPr>
            </w:pPr>
          </w:p>
        </w:tc>
      </w:tr>
      <w:tr w:rsidR="00495250" w:rsidRPr="00666F65" w:rsidTr="009029E4">
        <w:trPr>
          <w:trHeight w:val="466"/>
          <w:jc w:val="center"/>
        </w:trPr>
        <w:tc>
          <w:tcPr>
            <w:cnfStyle w:val="001000000000" w:firstRow="0" w:lastRow="0" w:firstColumn="1" w:lastColumn="0" w:oddVBand="0" w:evenVBand="0" w:oddHBand="0" w:evenHBand="0" w:firstRowFirstColumn="0" w:firstRowLastColumn="0" w:lastRowFirstColumn="0" w:lastRowLastColumn="0"/>
            <w:tcW w:w="2944" w:type="dxa"/>
            <w:vMerge/>
            <w:tcBorders>
              <w:left w:val="single" w:sz="4" w:space="0" w:color="C0504D" w:themeColor="accent2"/>
              <w:right w:val="single" w:sz="4" w:space="0" w:color="C0504D" w:themeColor="accent2"/>
            </w:tcBorders>
            <w:vAlign w:val="center"/>
            <w:hideMark/>
          </w:tcPr>
          <w:p w:rsidR="00495250" w:rsidRPr="00666F65" w:rsidRDefault="00495250" w:rsidP="00666F65">
            <w:pPr>
              <w:spacing w:after="0" w:line="240" w:lineRule="auto"/>
              <w:rPr>
                <w:rFonts w:cs="Arial"/>
                <w:b w:val="0"/>
              </w:rPr>
            </w:pPr>
          </w:p>
        </w:tc>
        <w:tc>
          <w:tcPr>
            <w:tcW w:w="7656"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hideMark/>
          </w:tcPr>
          <w:p w:rsidR="00495250" w:rsidRPr="00666F65" w:rsidRDefault="00495250"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1-5Verifica el cumplimiento de los requisitos para la solicitud del certificado.</w:t>
            </w:r>
          </w:p>
          <w:p w:rsidR="00495250" w:rsidRPr="00666F65" w:rsidRDefault="00495250"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 xml:space="preserve">1-6  Consulta el manual de procedimientos </w:t>
            </w:r>
          </w:p>
        </w:tc>
        <w:tc>
          <w:tcPr>
            <w:tcW w:w="1984" w:type="dxa"/>
            <w:vMerge/>
            <w:tcBorders>
              <w:left w:val="single" w:sz="4" w:space="0" w:color="C0504D" w:themeColor="accent2"/>
              <w:right w:val="single" w:sz="4" w:space="0" w:color="C0504D" w:themeColor="accent2"/>
            </w:tcBorders>
            <w:vAlign w:val="center"/>
            <w:hideMark/>
          </w:tcPr>
          <w:p w:rsidR="00495250" w:rsidRPr="00666F65" w:rsidRDefault="00495250" w:rsidP="00666F6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rPr>
            </w:pPr>
          </w:p>
        </w:tc>
      </w:tr>
      <w:tr w:rsidR="00495250" w:rsidRPr="00666F65" w:rsidTr="009029E4">
        <w:trPr>
          <w:cnfStyle w:val="000000100000" w:firstRow="0" w:lastRow="0" w:firstColumn="0" w:lastColumn="0" w:oddVBand="0" w:evenVBand="0" w:oddHBand="1" w:evenHBand="0" w:firstRowFirstColumn="0" w:firstRowLastColumn="0" w:lastRowFirstColumn="0" w:lastRowLastColumn="0"/>
          <w:trHeight w:val="1587"/>
          <w:jc w:val="center"/>
        </w:trPr>
        <w:tc>
          <w:tcPr>
            <w:cnfStyle w:val="001000000000" w:firstRow="0" w:lastRow="0" w:firstColumn="1" w:lastColumn="0" w:oddVBand="0" w:evenVBand="0" w:oddHBand="0" w:evenHBand="0" w:firstRowFirstColumn="0" w:firstRowLastColumn="0" w:lastRowFirstColumn="0" w:lastRowLastColumn="0"/>
            <w:tcW w:w="2944" w:type="dxa"/>
            <w:vMerge/>
            <w:tcBorders>
              <w:left w:val="single" w:sz="4" w:space="0" w:color="C0504D" w:themeColor="accent2"/>
              <w:right w:val="single" w:sz="4" w:space="0" w:color="C0504D" w:themeColor="accent2"/>
            </w:tcBorders>
            <w:vAlign w:val="center"/>
            <w:hideMark/>
          </w:tcPr>
          <w:p w:rsidR="00495250" w:rsidRPr="00666F65" w:rsidRDefault="00495250" w:rsidP="00666F65">
            <w:pPr>
              <w:spacing w:after="0" w:line="240" w:lineRule="auto"/>
              <w:rPr>
                <w:rFonts w:cs="Arial"/>
              </w:rPr>
            </w:pPr>
          </w:p>
        </w:tc>
        <w:tc>
          <w:tcPr>
            <w:tcW w:w="7656"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hideMark/>
          </w:tcPr>
          <w:p w:rsidR="00495250" w:rsidRPr="00666F65" w:rsidRDefault="00495250" w:rsidP="00666F6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b/>
                <w:u w:val="single"/>
              </w:rPr>
            </w:pPr>
            <w:r w:rsidRPr="00666F65">
              <w:rPr>
                <w:rFonts w:cs="Arial"/>
                <w:b/>
                <w:u w:val="single"/>
              </w:rPr>
              <w:t>Si la solicitud no  procede:</w:t>
            </w:r>
          </w:p>
          <w:p w:rsidR="00495250" w:rsidRPr="00666F65" w:rsidRDefault="00495250" w:rsidP="00666F65">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1-7 Informa a la persona sobre  las inconsistencias o la falta de documentos, y lo orienta para presentar de manera correcta la solicitud a efecto de continuar con el trámite de su gestión.</w:t>
            </w:r>
          </w:p>
          <w:p w:rsidR="00495250" w:rsidRPr="00666F65" w:rsidRDefault="00495250" w:rsidP="00666F65">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1-8 Entrega documento.</w:t>
            </w:r>
            <w:r w:rsidRPr="00666F65">
              <w:rPr>
                <w:rFonts w:cs="Arial"/>
                <w:b/>
                <w:i/>
              </w:rPr>
              <w:t xml:space="preserve"> Se describe en el  documento los motivos de la improcedencia de su solicitud.</w:t>
            </w:r>
          </w:p>
          <w:p w:rsidR="00495250" w:rsidRPr="00666F65" w:rsidRDefault="00495250"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b/>
                <w:i/>
              </w:rPr>
            </w:pPr>
            <w:r w:rsidRPr="00666F65">
              <w:rPr>
                <w:rFonts w:cs="Arial"/>
              </w:rPr>
              <w:t>1-9 Archiva solicitud en archivo pasivo digital y físico</w:t>
            </w:r>
            <w:r w:rsidRPr="00666F65">
              <w:rPr>
                <w:rFonts w:cs="Arial"/>
                <w:b/>
                <w:i/>
              </w:rPr>
              <w:t xml:space="preserve">. </w:t>
            </w:r>
          </w:p>
          <w:p w:rsidR="00495250" w:rsidRPr="00666F65" w:rsidRDefault="00495250"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b/>
                <w:i/>
              </w:rPr>
            </w:pPr>
            <w:r w:rsidRPr="00666F65">
              <w:rPr>
                <w:rFonts w:cs="Arial"/>
                <w:b/>
                <w:i/>
              </w:rPr>
              <w:t>Nota: Persona puede regresar con requisito o documento pendiente y se inicia en actividad 1-11</w:t>
            </w:r>
          </w:p>
          <w:p w:rsidR="00495250" w:rsidRPr="00666F65" w:rsidRDefault="00495250"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1-10  Registra en base de datos</w:t>
            </w:r>
          </w:p>
        </w:tc>
        <w:tc>
          <w:tcPr>
            <w:tcW w:w="1984" w:type="dxa"/>
            <w:vMerge/>
            <w:tcBorders>
              <w:left w:val="single" w:sz="4" w:space="0" w:color="C0504D" w:themeColor="accent2"/>
              <w:right w:val="single" w:sz="4" w:space="0" w:color="C0504D" w:themeColor="accent2"/>
            </w:tcBorders>
            <w:vAlign w:val="center"/>
            <w:hideMark/>
          </w:tcPr>
          <w:p w:rsidR="00495250" w:rsidRPr="00666F65" w:rsidRDefault="00495250"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p>
        </w:tc>
      </w:tr>
      <w:tr w:rsidR="00495250" w:rsidRPr="00666F65" w:rsidTr="009029E4">
        <w:trPr>
          <w:trHeight w:val="302"/>
          <w:jc w:val="center"/>
        </w:trPr>
        <w:tc>
          <w:tcPr>
            <w:cnfStyle w:val="001000000000" w:firstRow="0" w:lastRow="0" w:firstColumn="1" w:lastColumn="0" w:oddVBand="0" w:evenVBand="0" w:oddHBand="0" w:evenHBand="0" w:firstRowFirstColumn="0" w:firstRowLastColumn="0" w:lastRowFirstColumn="0" w:lastRowLastColumn="0"/>
            <w:tcW w:w="2944" w:type="dxa"/>
            <w:vMerge/>
            <w:tcBorders>
              <w:left w:val="single" w:sz="4" w:space="0" w:color="C0504D" w:themeColor="accent2"/>
              <w:bottom w:val="single" w:sz="4" w:space="0" w:color="C0504D" w:themeColor="accent2"/>
              <w:right w:val="single" w:sz="4" w:space="0" w:color="C0504D" w:themeColor="accent2"/>
            </w:tcBorders>
            <w:vAlign w:val="center"/>
            <w:hideMark/>
          </w:tcPr>
          <w:p w:rsidR="00495250" w:rsidRPr="00666F65" w:rsidRDefault="00495250" w:rsidP="00666F65">
            <w:pPr>
              <w:spacing w:after="0" w:line="240" w:lineRule="auto"/>
              <w:rPr>
                <w:rFonts w:cs="Arial"/>
              </w:rPr>
            </w:pPr>
          </w:p>
        </w:tc>
        <w:tc>
          <w:tcPr>
            <w:tcW w:w="7656"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hideMark/>
          </w:tcPr>
          <w:p w:rsidR="00495250" w:rsidRPr="00666F65" w:rsidRDefault="00495250" w:rsidP="00666F6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b/>
                <w:u w:val="single"/>
              </w:rPr>
            </w:pPr>
            <w:r w:rsidRPr="00666F65">
              <w:rPr>
                <w:rFonts w:cs="Arial"/>
                <w:b/>
                <w:u w:val="single"/>
              </w:rPr>
              <w:t>Si la solicitud  procede:</w:t>
            </w:r>
          </w:p>
          <w:p w:rsidR="00495250" w:rsidRPr="00666F65" w:rsidRDefault="00495250"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1-11 Emite certificación literal del dueño del derecho</w:t>
            </w:r>
          </w:p>
          <w:p w:rsidR="00495250" w:rsidRPr="00666F65" w:rsidRDefault="00495250"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1-12 Emite documento sobre estado de impuestos municipales tanto del dueño como de solicitante</w:t>
            </w:r>
          </w:p>
          <w:p w:rsidR="00495250" w:rsidRPr="00666F65" w:rsidRDefault="00495250"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1-13 Imprime solicitud y obtiene firma de persona que solicita el certificado o persona autorizada</w:t>
            </w:r>
          </w:p>
          <w:p w:rsidR="00495250" w:rsidRPr="00666F65" w:rsidRDefault="00495250" w:rsidP="00666F65">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1-14 Asienta rúbrica en el formulario y  notifica a la persona solicitante, la modalidad que tendrá su trámite.</w:t>
            </w:r>
          </w:p>
          <w:p w:rsidR="00495250" w:rsidRPr="00666F65" w:rsidRDefault="00495250"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1-15 Entrega copia de recibo a persona solicitante</w:t>
            </w:r>
          </w:p>
          <w:p w:rsidR="00495250" w:rsidRPr="00666F65" w:rsidRDefault="00495250"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1-16 Confecciona una carpeta con expediente.</w:t>
            </w:r>
          </w:p>
          <w:p w:rsidR="00495250" w:rsidRPr="00666F65" w:rsidRDefault="00495250"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lastRenderedPageBreak/>
              <w:t>1-17 Folia la documentación y la  agrega al expediente.</w:t>
            </w:r>
          </w:p>
          <w:p w:rsidR="00495250" w:rsidRPr="00666F65" w:rsidRDefault="00495250"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1-18Traslada expediente físico completo a proceso de catastro</w:t>
            </w:r>
          </w:p>
          <w:p w:rsidR="00495250" w:rsidRPr="00666F65" w:rsidRDefault="00495250"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 xml:space="preserve">1-19 Registra en base de datos para dar seguimiento </w:t>
            </w:r>
          </w:p>
        </w:tc>
        <w:tc>
          <w:tcPr>
            <w:tcW w:w="1984" w:type="dxa"/>
            <w:vMerge/>
            <w:tcBorders>
              <w:left w:val="single" w:sz="4" w:space="0" w:color="C0504D" w:themeColor="accent2"/>
              <w:bottom w:val="single" w:sz="4" w:space="0" w:color="C0504D" w:themeColor="accent2"/>
              <w:right w:val="single" w:sz="4" w:space="0" w:color="C0504D" w:themeColor="accent2"/>
            </w:tcBorders>
            <w:vAlign w:val="center"/>
            <w:hideMark/>
          </w:tcPr>
          <w:p w:rsidR="00495250" w:rsidRPr="00666F65" w:rsidRDefault="00495250"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p>
        </w:tc>
      </w:tr>
      <w:tr w:rsidR="00495250" w:rsidRPr="00666F65" w:rsidTr="009029E4">
        <w:trPr>
          <w:cnfStyle w:val="000000100000" w:firstRow="0" w:lastRow="0" w:firstColumn="0" w:lastColumn="0" w:oddVBand="0" w:evenVBand="0" w:oddHBand="1" w:evenHBand="0" w:firstRowFirstColumn="0" w:firstRowLastColumn="0" w:lastRowFirstColumn="0" w:lastRowLastColumn="0"/>
          <w:trHeight w:val="1000"/>
          <w:jc w:val="center"/>
        </w:trPr>
        <w:tc>
          <w:tcPr>
            <w:cnfStyle w:val="001000000000" w:firstRow="0" w:lastRow="0" w:firstColumn="1" w:lastColumn="0" w:oddVBand="0" w:evenVBand="0" w:oddHBand="0" w:evenHBand="0" w:firstRowFirstColumn="0" w:firstRowLastColumn="0" w:lastRowFirstColumn="0" w:lastRowLastColumn="0"/>
            <w:tcW w:w="2944"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vAlign w:val="center"/>
            <w:hideMark/>
          </w:tcPr>
          <w:p w:rsidR="00495250" w:rsidRPr="00666F65" w:rsidRDefault="00495250" w:rsidP="00666F65">
            <w:pPr>
              <w:spacing w:after="0" w:line="240" w:lineRule="auto"/>
              <w:jc w:val="center"/>
              <w:rPr>
                <w:rFonts w:cs="Arial"/>
                <w:b w:val="0"/>
              </w:rPr>
            </w:pPr>
            <w:r w:rsidRPr="00666F65">
              <w:rPr>
                <w:rFonts w:cs="Arial"/>
                <w:b w:val="0"/>
              </w:rPr>
              <w:lastRenderedPageBreak/>
              <w:t>2-Estudio de solicitud</w:t>
            </w:r>
          </w:p>
        </w:tc>
        <w:tc>
          <w:tcPr>
            <w:tcW w:w="7656"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hideMark/>
          </w:tcPr>
          <w:p w:rsidR="00495250" w:rsidRPr="00666F65" w:rsidRDefault="00495250"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2-1 Recibe el expediente enviado desde plataforma de servicios</w:t>
            </w:r>
          </w:p>
          <w:p w:rsidR="00495250" w:rsidRPr="00666F65" w:rsidRDefault="00495250"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2-2 Verifica el contenido de la documentación del expediente</w:t>
            </w:r>
          </w:p>
          <w:p w:rsidR="00495250" w:rsidRPr="00666F65" w:rsidRDefault="00495250"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2-3 Valida calidad de los requisitos que constan en expediente</w:t>
            </w:r>
          </w:p>
          <w:p w:rsidR="00495250" w:rsidRPr="00666F65" w:rsidRDefault="00495250"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2-4 Realiza un análisis técnico sobre las normas que regulan el procedimiento</w:t>
            </w:r>
          </w:p>
        </w:tc>
        <w:tc>
          <w:tcPr>
            <w:tcW w:w="1984"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vAlign w:val="center"/>
          </w:tcPr>
          <w:p w:rsidR="00495250" w:rsidRPr="00666F65" w:rsidRDefault="00495250" w:rsidP="00666F6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Proceso de catastro</w:t>
            </w:r>
          </w:p>
          <w:p w:rsidR="00495250" w:rsidRPr="00666F65" w:rsidRDefault="00495250" w:rsidP="00666F6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rPr>
            </w:pPr>
          </w:p>
          <w:p w:rsidR="00495250" w:rsidRPr="00666F65" w:rsidRDefault="00495250" w:rsidP="00666F6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rPr>
            </w:pPr>
          </w:p>
        </w:tc>
      </w:tr>
      <w:tr w:rsidR="00495250" w:rsidRPr="00666F65" w:rsidTr="009029E4">
        <w:trPr>
          <w:trHeight w:val="117"/>
          <w:jc w:val="center"/>
        </w:trPr>
        <w:tc>
          <w:tcPr>
            <w:cnfStyle w:val="001000000000" w:firstRow="0" w:lastRow="0" w:firstColumn="1" w:lastColumn="0" w:oddVBand="0" w:evenVBand="0" w:oddHBand="0" w:evenHBand="0" w:firstRowFirstColumn="0" w:firstRowLastColumn="0" w:lastRowFirstColumn="0" w:lastRowLastColumn="0"/>
            <w:tcW w:w="2944"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vAlign w:val="center"/>
            <w:hideMark/>
          </w:tcPr>
          <w:p w:rsidR="00495250" w:rsidRPr="00666F65" w:rsidRDefault="00495250" w:rsidP="00666F65">
            <w:pPr>
              <w:spacing w:after="0" w:line="240" w:lineRule="auto"/>
              <w:jc w:val="center"/>
              <w:rPr>
                <w:rFonts w:cs="Arial"/>
                <w:b w:val="0"/>
              </w:rPr>
            </w:pPr>
            <w:r w:rsidRPr="00666F65">
              <w:rPr>
                <w:rFonts w:cs="Arial"/>
                <w:b w:val="0"/>
              </w:rPr>
              <w:t>3-Resolucion de solicitud</w:t>
            </w:r>
          </w:p>
        </w:tc>
        <w:tc>
          <w:tcPr>
            <w:tcW w:w="7656"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hideMark/>
          </w:tcPr>
          <w:p w:rsidR="00495250" w:rsidRPr="00666F65" w:rsidRDefault="00495250"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3-1 Emite resolución del tipo A, B o C.</w:t>
            </w:r>
          </w:p>
          <w:p w:rsidR="00495250" w:rsidRPr="00666F65" w:rsidRDefault="00495250"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3-2 Firma resolución (formato digital)</w:t>
            </w:r>
          </w:p>
          <w:p w:rsidR="00495250" w:rsidRPr="00666F65" w:rsidRDefault="00495250"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3-3 Integra en expediente</w:t>
            </w:r>
          </w:p>
          <w:p w:rsidR="00495250" w:rsidRPr="00666F65" w:rsidRDefault="00495250"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3-4 Traslada resolución, a Plataforma de servicios</w:t>
            </w:r>
          </w:p>
          <w:p w:rsidR="00495250" w:rsidRPr="00666F65" w:rsidRDefault="00495250"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3-5  Registra en base de datos</w:t>
            </w:r>
          </w:p>
        </w:tc>
        <w:tc>
          <w:tcPr>
            <w:tcW w:w="1984"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vAlign w:val="center"/>
            <w:hideMark/>
          </w:tcPr>
          <w:p w:rsidR="00495250" w:rsidRPr="00666F65" w:rsidRDefault="00495250" w:rsidP="00666F6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Proceso de catastro</w:t>
            </w:r>
          </w:p>
        </w:tc>
      </w:tr>
      <w:tr w:rsidR="00495250" w:rsidRPr="00666F65" w:rsidTr="009029E4">
        <w:trPr>
          <w:cnfStyle w:val="000000100000" w:firstRow="0" w:lastRow="0" w:firstColumn="0" w:lastColumn="0" w:oddVBand="0" w:evenVBand="0" w:oddHBand="1" w:evenHBand="0" w:firstRowFirstColumn="0" w:firstRowLastColumn="0" w:lastRowFirstColumn="0" w:lastRowLastColumn="0"/>
          <w:trHeight w:val="302"/>
          <w:jc w:val="center"/>
        </w:trPr>
        <w:tc>
          <w:tcPr>
            <w:cnfStyle w:val="001000000000" w:firstRow="0" w:lastRow="0" w:firstColumn="1" w:lastColumn="0" w:oddVBand="0" w:evenVBand="0" w:oddHBand="0" w:evenHBand="0" w:firstRowFirstColumn="0" w:firstRowLastColumn="0" w:lastRowFirstColumn="0" w:lastRowLastColumn="0"/>
            <w:tcW w:w="2944"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vAlign w:val="center"/>
            <w:hideMark/>
          </w:tcPr>
          <w:p w:rsidR="00495250" w:rsidRPr="00666F65" w:rsidRDefault="00495250" w:rsidP="00666F65">
            <w:pPr>
              <w:spacing w:after="0" w:line="240" w:lineRule="auto"/>
              <w:jc w:val="center"/>
              <w:rPr>
                <w:rFonts w:cs="Arial"/>
                <w:b w:val="0"/>
              </w:rPr>
            </w:pPr>
            <w:r w:rsidRPr="00666F65">
              <w:rPr>
                <w:rFonts w:cs="Arial"/>
                <w:b w:val="0"/>
              </w:rPr>
              <w:t>4-Entrega de documentos</w:t>
            </w:r>
          </w:p>
        </w:tc>
        <w:tc>
          <w:tcPr>
            <w:tcW w:w="7656"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rsidR="00495250" w:rsidRPr="00666F65" w:rsidRDefault="00495250"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4-1 Recibe resolución, enviada  por Proceso de catastro</w:t>
            </w:r>
          </w:p>
          <w:p w:rsidR="00495250" w:rsidRPr="00666F65" w:rsidRDefault="00495250"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4-2 Contacta a persona para entrega de documentos</w:t>
            </w:r>
          </w:p>
          <w:p w:rsidR="00495250" w:rsidRPr="00666F65" w:rsidRDefault="00495250"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 xml:space="preserve">4-3 Cuando se trate de un certificado de uso de suelo del tipo B, se deberá indicar a la persona solicitante lo que dispone el lineamiento 11 y 12 de este manual. </w:t>
            </w:r>
          </w:p>
          <w:p w:rsidR="00495250" w:rsidRPr="00666F65" w:rsidRDefault="00495250"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4-4 Imprime documentos recibidos en el formato digital y con firma digital</w:t>
            </w:r>
          </w:p>
          <w:p w:rsidR="00495250" w:rsidRPr="00666F65" w:rsidRDefault="00495250"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4-5 Informa sobre los efectos que se derivan según el tipo de certificado</w:t>
            </w:r>
          </w:p>
          <w:p w:rsidR="00495250" w:rsidRPr="00666F65" w:rsidRDefault="00495250"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4-6 Imprime documento de entrega de documentos</w:t>
            </w:r>
          </w:p>
          <w:p w:rsidR="00495250" w:rsidRPr="00666F65" w:rsidRDefault="00495250"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4-7 Firma documento de entrega</w:t>
            </w:r>
          </w:p>
          <w:p w:rsidR="00495250" w:rsidRPr="00666F65" w:rsidRDefault="00495250"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4-8 Obtiene firma de recibo</w:t>
            </w:r>
          </w:p>
          <w:p w:rsidR="00495250" w:rsidRPr="00666F65" w:rsidRDefault="00495250"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4-9 Entrega documentos a la persona solicitante</w:t>
            </w:r>
          </w:p>
          <w:p w:rsidR="00495250" w:rsidRPr="00666F65" w:rsidRDefault="00495250"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4-10 Remite una copia del certificado a Ingeniería.</w:t>
            </w:r>
          </w:p>
          <w:p w:rsidR="00495250" w:rsidRPr="00666F65" w:rsidRDefault="00495250"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4-11 Registra en base de datos procedimiento finalizado</w:t>
            </w:r>
          </w:p>
          <w:p w:rsidR="00495250" w:rsidRPr="00666F65" w:rsidRDefault="00495250"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b/>
                <w:u w:val="single"/>
              </w:rPr>
            </w:pPr>
          </w:p>
        </w:tc>
        <w:tc>
          <w:tcPr>
            <w:tcW w:w="1984"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vAlign w:val="center"/>
            <w:hideMark/>
          </w:tcPr>
          <w:p w:rsidR="00495250" w:rsidRPr="00666F65" w:rsidRDefault="00495250" w:rsidP="00666F6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Plataforma de servicios</w:t>
            </w:r>
          </w:p>
        </w:tc>
      </w:tr>
    </w:tbl>
    <w:p w:rsidR="00495250" w:rsidRPr="00666F65" w:rsidRDefault="00495250" w:rsidP="00666F65">
      <w:pPr>
        <w:spacing w:after="0" w:line="240" w:lineRule="auto"/>
        <w:rPr>
          <w:rFonts w:cs="Arial"/>
        </w:rPr>
      </w:pPr>
    </w:p>
    <w:p w:rsidR="00495250" w:rsidRPr="00666F65" w:rsidRDefault="00495250" w:rsidP="00666F65">
      <w:pPr>
        <w:spacing w:after="0" w:line="240" w:lineRule="auto"/>
        <w:rPr>
          <w:rFonts w:cs="Arial"/>
        </w:rPr>
      </w:pPr>
    </w:p>
    <w:p w:rsidR="00495250" w:rsidRPr="00666F65" w:rsidRDefault="00495250" w:rsidP="00666F65">
      <w:pPr>
        <w:spacing w:after="0" w:line="240" w:lineRule="auto"/>
        <w:rPr>
          <w:rFonts w:cs="Arial"/>
        </w:rPr>
      </w:pPr>
    </w:p>
    <w:p w:rsidR="00495250" w:rsidRPr="00666F65" w:rsidRDefault="00495250" w:rsidP="00666F65">
      <w:pPr>
        <w:spacing w:after="0" w:line="240" w:lineRule="auto"/>
        <w:rPr>
          <w:rFonts w:cs="Arial"/>
        </w:rPr>
      </w:pPr>
    </w:p>
    <w:p w:rsidR="00495250" w:rsidRPr="00666F65" w:rsidRDefault="00495250" w:rsidP="00666F65">
      <w:pPr>
        <w:spacing w:after="0" w:line="240" w:lineRule="auto"/>
        <w:rPr>
          <w:rFonts w:cs="Arial"/>
        </w:rPr>
      </w:pPr>
    </w:p>
    <w:p w:rsidR="00495250" w:rsidRPr="00666F65" w:rsidRDefault="00495250" w:rsidP="00666F65">
      <w:pPr>
        <w:spacing w:after="0" w:line="240" w:lineRule="auto"/>
        <w:rPr>
          <w:rFonts w:cs="Arial"/>
        </w:rPr>
      </w:pPr>
    </w:p>
    <w:p w:rsidR="00495250" w:rsidRPr="00666F65" w:rsidRDefault="00495250" w:rsidP="00666F65">
      <w:pPr>
        <w:spacing w:after="0" w:line="240" w:lineRule="auto"/>
        <w:rPr>
          <w:rFonts w:cs="Arial"/>
        </w:rPr>
      </w:pPr>
    </w:p>
    <w:p w:rsidR="00495250" w:rsidRPr="00666F65" w:rsidRDefault="00495250" w:rsidP="00666F65">
      <w:pPr>
        <w:spacing w:after="0" w:line="240" w:lineRule="auto"/>
        <w:rPr>
          <w:rFonts w:cs="Arial"/>
        </w:rPr>
      </w:pPr>
    </w:p>
    <w:p w:rsidR="00495250" w:rsidRPr="00666F65" w:rsidRDefault="00495250" w:rsidP="00666F65">
      <w:pPr>
        <w:spacing w:after="0" w:line="240" w:lineRule="auto"/>
        <w:rPr>
          <w:rFonts w:cs="Arial"/>
        </w:rPr>
      </w:pPr>
    </w:p>
    <w:p w:rsidR="00495250" w:rsidRPr="00666F65" w:rsidRDefault="00495250" w:rsidP="00666F65">
      <w:pPr>
        <w:spacing w:after="0" w:line="240" w:lineRule="auto"/>
        <w:rPr>
          <w:rFonts w:cs="Arial"/>
        </w:rPr>
      </w:pPr>
    </w:p>
    <w:p w:rsidR="00495250" w:rsidRPr="00666F65" w:rsidRDefault="00495250" w:rsidP="00666F65">
      <w:pPr>
        <w:spacing w:after="0" w:line="240" w:lineRule="auto"/>
        <w:rPr>
          <w:rFonts w:cs="Arial"/>
          <w:b/>
        </w:rPr>
      </w:pPr>
      <w:r w:rsidRPr="00666F65">
        <w:rPr>
          <w:rFonts w:cs="Arial"/>
          <w:b/>
        </w:rPr>
        <w:t>Requisitos para el estudio y análisis para extender un certificado de alineamiento y nivel oficial.</w:t>
      </w:r>
    </w:p>
    <w:p w:rsidR="00495250" w:rsidRPr="00666F65" w:rsidRDefault="00495250" w:rsidP="00666F65">
      <w:pPr>
        <w:spacing w:after="0" w:line="240" w:lineRule="auto"/>
        <w:rPr>
          <w:rFonts w:cs="Arial"/>
          <w:lang w:val="es-ES" w:eastAsia="es-CR"/>
        </w:rPr>
      </w:pPr>
      <w:r w:rsidRPr="00666F65">
        <w:rPr>
          <w:rFonts w:cs="Arial"/>
          <w:lang w:val="es-ES" w:eastAsia="es-CR"/>
        </w:rPr>
        <w:t xml:space="preserve">Para la solicitud de un certificado de alineamiento y nivel oficial se procederá a la conformación de un expediente  que deberá contener la siguiente documentación: </w:t>
      </w:r>
    </w:p>
    <w:p w:rsidR="00495250" w:rsidRPr="00666F65" w:rsidRDefault="00495250" w:rsidP="00666F65">
      <w:pPr>
        <w:numPr>
          <w:ilvl w:val="0"/>
          <w:numId w:val="31"/>
        </w:numPr>
        <w:spacing w:after="0" w:line="240" w:lineRule="auto"/>
        <w:ind w:left="0"/>
        <w:contextualSpacing/>
        <w:rPr>
          <w:rFonts w:cs="Arial"/>
          <w:lang w:val="es-ES" w:eastAsia="es-CR"/>
        </w:rPr>
      </w:pPr>
      <w:r w:rsidRPr="00666F65">
        <w:rPr>
          <w:rFonts w:cs="Arial"/>
          <w:lang w:val="es-ES" w:eastAsia="es-CR"/>
        </w:rPr>
        <w:t>Solicitud del interesado personalmente o a través de la representación respectiva en cuyo caso debe presentar autorización correspondiente.</w:t>
      </w:r>
    </w:p>
    <w:p w:rsidR="00495250" w:rsidRPr="00666F65" w:rsidRDefault="00495250" w:rsidP="00666F65">
      <w:pPr>
        <w:numPr>
          <w:ilvl w:val="0"/>
          <w:numId w:val="31"/>
        </w:numPr>
        <w:spacing w:after="0" w:line="240" w:lineRule="auto"/>
        <w:ind w:left="0"/>
        <w:contextualSpacing/>
        <w:rPr>
          <w:rFonts w:cs="Arial"/>
          <w:lang w:val="es-ES" w:eastAsia="es-CR"/>
        </w:rPr>
      </w:pPr>
      <w:r w:rsidRPr="00666F65">
        <w:rPr>
          <w:rFonts w:cs="Arial"/>
          <w:lang w:val="es-ES" w:eastAsia="es-CR"/>
        </w:rPr>
        <w:t>Registrar una dirección para notificaciones.</w:t>
      </w:r>
    </w:p>
    <w:p w:rsidR="00495250" w:rsidRPr="00666F65" w:rsidRDefault="00495250" w:rsidP="00666F65">
      <w:pPr>
        <w:numPr>
          <w:ilvl w:val="0"/>
          <w:numId w:val="31"/>
        </w:numPr>
        <w:spacing w:after="0" w:line="240" w:lineRule="auto"/>
        <w:ind w:left="0"/>
        <w:rPr>
          <w:rFonts w:cs="Arial"/>
          <w:lang w:val="es-ES" w:eastAsia="es-CR"/>
        </w:rPr>
      </w:pPr>
      <w:r w:rsidRPr="00666F65">
        <w:rPr>
          <w:rFonts w:cs="Arial"/>
          <w:lang w:val="es-ES" w:eastAsia="es-CR"/>
        </w:rPr>
        <w:t xml:space="preserve">Estar al día en el pago de impuestos municipales y la declaración de Impuesto de Bienes Inmuebles </w:t>
      </w:r>
    </w:p>
    <w:p w:rsidR="00495250" w:rsidRPr="00666F65" w:rsidRDefault="00495250" w:rsidP="00666F65">
      <w:pPr>
        <w:numPr>
          <w:ilvl w:val="0"/>
          <w:numId w:val="31"/>
        </w:numPr>
        <w:spacing w:after="0" w:line="240" w:lineRule="auto"/>
        <w:ind w:left="0"/>
        <w:contextualSpacing/>
        <w:rPr>
          <w:rFonts w:cs="Arial"/>
          <w:lang w:val="es-ES" w:eastAsia="es-CR"/>
        </w:rPr>
      </w:pPr>
      <w:r w:rsidRPr="00666F65">
        <w:rPr>
          <w:rFonts w:cs="Arial"/>
          <w:lang w:val="es-ES" w:eastAsia="es-CR"/>
        </w:rPr>
        <w:t>Certificación literal  o registral</w:t>
      </w:r>
    </w:p>
    <w:p w:rsidR="00495250" w:rsidRPr="00666F65" w:rsidRDefault="00495250" w:rsidP="00666F65">
      <w:pPr>
        <w:numPr>
          <w:ilvl w:val="0"/>
          <w:numId w:val="31"/>
        </w:numPr>
        <w:spacing w:after="0" w:line="240" w:lineRule="auto"/>
        <w:ind w:left="0"/>
        <w:contextualSpacing/>
        <w:rPr>
          <w:rFonts w:cs="Arial"/>
          <w:lang w:val="es-ES" w:eastAsia="es-CR"/>
        </w:rPr>
      </w:pPr>
      <w:r w:rsidRPr="00666F65">
        <w:rPr>
          <w:rFonts w:cs="Arial"/>
          <w:lang w:val="es-ES" w:eastAsia="es-CR"/>
        </w:rPr>
        <w:t>Una copia del plano catastrado visado.</w:t>
      </w:r>
    </w:p>
    <w:p w:rsidR="00495250" w:rsidRPr="00666F65" w:rsidRDefault="00495250" w:rsidP="00666F65">
      <w:pPr>
        <w:numPr>
          <w:ilvl w:val="0"/>
          <w:numId w:val="31"/>
        </w:numPr>
        <w:spacing w:after="0" w:line="240" w:lineRule="auto"/>
        <w:ind w:left="0"/>
        <w:contextualSpacing/>
        <w:rPr>
          <w:rFonts w:cs="Arial"/>
          <w:lang w:val="es-ES" w:eastAsia="es-CR"/>
        </w:rPr>
      </w:pPr>
      <w:r w:rsidRPr="00666F65">
        <w:rPr>
          <w:rFonts w:cs="Arial"/>
          <w:lang w:val="es-ES" w:eastAsia="es-CR"/>
        </w:rPr>
        <w:t>Alineamiento del Ministerio de Obras Públicas y Transportes cuando se trate de vías nacionales</w:t>
      </w:r>
    </w:p>
    <w:p w:rsidR="00495250" w:rsidRPr="00666F65" w:rsidRDefault="00495250" w:rsidP="00666F65">
      <w:pPr>
        <w:numPr>
          <w:ilvl w:val="0"/>
          <w:numId w:val="31"/>
        </w:numPr>
        <w:spacing w:after="0" w:line="240" w:lineRule="auto"/>
        <w:ind w:left="0"/>
        <w:contextualSpacing/>
        <w:rPr>
          <w:rFonts w:cs="Arial"/>
          <w:lang w:val="es-ES" w:eastAsia="es-CR"/>
        </w:rPr>
      </w:pPr>
      <w:r w:rsidRPr="00666F65">
        <w:rPr>
          <w:rFonts w:cs="Arial"/>
          <w:lang w:val="es-ES" w:eastAsia="es-CR"/>
        </w:rPr>
        <w:t>Si la propiedad se encuentra inscrita a nombre de una persona jurídica, se deberá adjuntar la documentación correspondiente a dicha personería y copia del representante legal</w:t>
      </w:r>
    </w:p>
    <w:p w:rsidR="00495250" w:rsidRPr="00666F65" w:rsidRDefault="00495250" w:rsidP="00666F65">
      <w:pPr>
        <w:spacing w:after="0" w:line="240" w:lineRule="auto"/>
        <w:rPr>
          <w:rFonts w:cs="Arial"/>
        </w:rPr>
      </w:pPr>
    </w:p>
    <w:p w:rsidR="00495250" w:rsidRPr="00666F65" w:rsidRDefault="00495250" w:rsidP="00666F65">
      <w:pPr>
        <w:spacing w:after="0" w:line="240" w:lineRule="auto"/>
        <w:rPr>
          <w:rFonts w:cs="Arial"/>
        </w:rPr>
      </w:pPr>
    </w:p>
    <w:tbl>
      <w:tblPr>
        <w:tblStyle w:val="Tabladecuadrcula4-nfasis12"/>
        <w:tblW w:w="12584" w:type="dxa"/>
        <w:jc w:val="center"/>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Layout w:type="fixed"/>
        <w:tblLook w:val="04A0" w:firstRow="1" w:lastRow="0" w:firstColumn="1" w:lastColumn="0" w:noHBand="0" w:noVBand="1"/>
      </w:tblPr>
      <w:tblGrid>
        <w:gridCol w:w="2944"/>
        <w:gridCol w:w="7656"/>
        <w:gridCol w:w="1984"/>
      </w:tblGrid>
      <w:tr w:rsidR="00495250" w:rsidRPr="00666F65" w:rsidTr="009029E4">
        <w:trPr>
          <w:cnfStyle w:val="100000000000" w:firstRow="1" w:lastRow="0" w:firstColumn="0" w:lastColumn="0" w:oddVBand="0" w:evenVBand="0" w:oddHBand="0" w:evenHBand="0" w:firstRowFirstColumn="0" w:firstRowLastColumn="0" w:lastRowFirstColumn="0" w:lastRowLastColumn="0"/>
          <w:trHeight w:val="117"/>
          <w:jc w:val="center"/>
        </w:trPr>
        <w:tc>
          <w:tcPr>
            <w:cnfStyle w:val="001000000000" w:firstRow="0" w:lastRow="0" w:firstColumn="1" w:lastColumn="0" w:oddVBand="0" w:evenVBand="0" w:oddHBand="0" w:evenHBand="0" w:firstRowFirstColumn="0" w:firstRowLastColumn="0" w:lastRowFirstColumn="0" w:lastRowLastColumn="0"/>
            <w:tcW w:w="12584" w:type="dxa"/>
            <w:gridSpan w:val="3"/>
            <w:tcBorders>
              <w:top w:val="none" w:sz="0" w:space="0" w:color="auto"/>
              <w:left w:val="none" w:sz="0" w:space="0" w:color="auto"/>
              <w:bottom w:val="none" w:sz="0" w:space="0" w:color="auto"/>
              <w:right w:val="none" w:sz="0" w:space="0" w:color="auto"/>
            </w:tcBorders>
          </w:tcPr>
          <w:p w:rsidR="00495250" w:rsidRPr="00666F65" w:rsidRDefault="00495250" w:rsidP="00666F65">
            <w:pPr>
              <w:spacing w:after="0" w:line="240" w:lineRule="auto"/>
              <w:jc w:val="center"/>
              <w:rPr>
                <w:rFonts w:cs="Arial"/>
              </w:rPr>
            </w:pPr>
            <w:r w:rsidRPr="00666F65">
              <w:rPr>
                <w:rFonts w:cs="Arial"/>
              </w:rPr>
              <w:t>PROCEDIMIENTO: ALINEAMIENTO Y NIVEL OFICIAL</w:t>
            </w:r>
          </w:p>
        </w:tc>
      </w:tr>
      <w:tr w:rsidR="00495250" w:rsidRPr="00666F65" w:rsidTr="009029E4">
        <w:trPr>
          <w:cnfStyle w:val="000000100000" w:firstRow="0" w:lastRow="0" w:firstColumn="0" w:lastColumn="0" w:oddVBand="0" w:evenVBand="0" w:oddHBand="1" w:evenHBand="0" w:firstRowFirstColumn="0" w:firstRowLastColumn="0" w:lastRowFirstColumn="0" w:lastRowLastColumn="0"/>
          <w:trHeight w:val="117"/>
          <w:jc w:val="center"/>
        </w:trPr>
        <w:tc>
          <w:tcPr>
            <w:cnfStyle w:val="001000000000" w:firstRow="0" w:lastRow="0" w:firstColumn="1" w:lastColumn="0" w:oddVBand="0" w:evenVBand="0" w:oddHBand="0" w:evenHBand="0" w:firstRowFirstColumn="0" w:firstRowLastColumn="0" w:lastRowFirstColumn="0" w:lastRowLastColumn="0"/>
            <w:tcW w:w="12584" w:type="dxa"/>
            <w:gridSpan w:val="3"/>
          </w:tcPr>
          <w:p w:rsidR="00495250" w:rsidRPr="00666F65" w:rsidRDefault="00495250" w:rsidP="00666F65">
            <w:pPr>
              <w:spacing w:after="0" w:line="240" w:lineRule="auto"/>
              <w:jc w:val="center"/>
              <w:rPr>
                <w:rFonts w:cs="Arial"/>
              </w:rPr>
            </w:pPr>
          </w:p>
        </w:tc>
      </w:tr>
      <w:tr w:rsidR="00495250" w:rsidRPr="00666F65" w:rsidTr="009029E4">
        <w:trPr>
          <w:trHeight w:val="97"/>
          <w:jc w:val="center"/>
        </w:trPr>
        <w:tc>
          <w:tcPr>
            <w:cnfStyle w:val="001000000000" w:firstRow="0" w:lastRow="0" w:firstColumn="1" w:lastColumn="0" w:oddVBand="0" w:evenVBand="0" w:oddHBand="0" w:evenHBand="0" w:firstRowFirstColumn="0" w:firstRowLastColumn="0" w:lastRowFirstColumn="0" w:lastRowLastColumn="0"/>
            <w:tcW w:w="2944" w:type="dxa"/>
          </w:tcPr>
          <w:p w:rsidR="00495250" w:rsidRPr="00666F65" w:rsidRDefault="00495250" w:rsidP="00666F65">
            <w:pPr>
              <w:spacing w:after="0" w:line="240" w:lineRule="auto"/>
              <w:jc w:val="center"/>
              <w:rPr>
                <w:rFonts w:cs="Arial"/>
              </w:rPr>
            </w:pPr>
            <w:r w:rsidRPr="00666F65">
              <w:rPr>
                <w:rFonts w:cs="Arial"/>
              </w:rPr>
              <w:t>SECUENCIA DE ETAPAS</w:t>
            </w:r>
          </w:p>
        </w:tc>
        <w:tc>
          <w:tcPr>
            <w:tcW w:w="7656" w:type="dxa"/>
          </w:tcPr>
          <w:p w:rsidR="00495250" w:rsidRPr="00666F65" w:rsidRDefault="00495250" w:rsidP="00666F6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b/>
              </w:rPr>
            </w:pPr>
            <w:r w:rsidRPr="00666F65">
              <w:rPr>
                <w:rFonts w:cs="Arial"/>
                <w:b/>
              </w:rPr>
              <w:t>ACTIVIDAD</w:t>
            </w:r>
          </w:p>
        </w:tc>
        <w:tc>
          <w:tcPr>
            <w:tcW w:w="1984" w:type="dxa"/>
          </w:tcPr>
          <w:p w:rsidR="00495250" w:rsidRPr="00666F65" w:rsidRDefault="00495250" w:rsidP="00666F6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b/>
              </w:rPr>
            </w:pPr>
            <w:r w:rsidRPr="00666F65">
              <w:rPr>
                <w:rFonts w:cs="Arial"/>
                <w:b/>
              </w:rPr>
              <w:t>UNIDAD RESPONSABLE</w:t>
            </w:r>
          </w:p>
        </w:tc>
      </w:tr>
      <w:tr w:rsidR="00495250" w:rsidRPr="00666F65" w:rsidTr="009029E4">
        <w:trPr>
          <w:cnfStyle w:val="000000100000" w:firstRow="0" w:lastRow="0" w:firstColumn="0" w:lastColumn="0" w:oddVBand="0" w:evenVBand="0" w:oddHBand="1" w:evenHBand="0" w:firstRowFirstColumn="0" w:firstRowLastColumn="0" w:lastRowFirstColumn="0" w:lastRowLastColumn="0"/>
          <w:trHeight w:val="186"/>
          <w:jc w:val="center"/>
        </w:trPr>
        <w:tc>
          <w:tcPr>
            <w:cnfStyle w:val="001000000000" w:firstRow="0" w:lastRow="0" w:firstColumn="1" w:lastColumn="0" w:oddVBand="0" w:evenVBand="0" w:oddHBand="0" w:evenHBand="0" w:firstRowFirstColumn="0" w:firstRowLastColumn="0" w:lastRowFirstColumn="0" w:lastRowLastColumn="0"/>
            <w:tcW w:w="2944" w:type="dxa"/>
            <w:vMerge w:val="restart"/>
            <w:vAlign w:val="center"/>
          </w:tcPr>
          <w:p w:rsidR="00495250" w:rsidRPr="00666F65" w:rsidRDefault="00495250" w:rsidP="00666F65">
            <w:pPr>
              <w:spacing w:after="0" w:line="240" w:lineRule="auto"/>
              <w:jc w:val="center"/>
              <w:rPr>
                <w:rFonts w:cs="Arial"/>
                <w:bCs w:val="0"/>
              </w:rPr>
            </w:pPr>
            <w:r w:rsidRPr="00666F65">
              <w:rPr>
                <w:rFonts w:cs="Arial"/>
                <w:b w:val="0"/>
              </w:rPr>
              <w:t>1-Recepción</w:t>
            </w:r>
          </w:p>
          <w:p w:rsidR="00495250" w:rsidRPr="00666F65" w:rsidRDefault="00495250" w:rsidP="00666F65">
            <w:pPr>
              <w:spacing w:after="0" w:line="240" w:lineRule="auto"/>
              <w:rPr>
                <w:rFonts w:cs="Arial"/>
                <w:b w:val="0"/>
              </w:rPr>
            </w:pPr>
            <w:r w:rsidRPr="00666F65">
              <w:rPr>
                <w:rFonts w:cs="Arial"/>
                <w:b w:val="0"/>
              </w:rPr>
              <w:t>verificación de requisitos</w:t>
            </w:r>
          </w:p>
        </w:tc>
        <w:tc>
          <w:tcPr>
            <w:tcW w:w="7656" w:type="dxa"/>
          </w:tcPr>
          <w:p w:rsidR="00495250" w:rsidRPr="00666F65" w:rsidRDefault="00495250" w:rsidP="00666F65">
            <w:pPr>
              <w:numPr>
                <w:ilvl w:val="1"/>
                <w:numId w:val="32"/>
              </w:numPr>
              <w:spacing w:after="0" w:line="240" w:lineRule="auto"/>
              <w:ind w:left="0"/>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Verifica identidad de persona solicitante</w:t>
            </w:r>
          </w:p>
          <w:p w:rsidR="00495250" w:rsidRPr="00666F65" w:rsidRDefault="00495250" w:rsidP="00666F65">
            <w:pPr>
              <w:numPr>
                <w:ilvl w:val="1"/>
                <w:numId w:val="32"/>
              </w:numPr>
              <w:spacing w:after="0" w:line="240" w:lineRule="auto"/>
              <w:ind w:left="0"/>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Interroga a la persona interesada, sobre el propósito de la solicitud para poder orientarla sobre la naturaleza y alcance de la solicitud</w:t>
            </w:r>
          </w:p>
          <w:p w:rsidR="00495250" w:rsidRPr="00666F65" w:rsidRDefault="00495250" w:rsidP="00666F65">
            <w:pPr>
              <w:numPr>
                <w:ilvl w:val="1"/>
                <w:numId w:val="32"/>
              </w:numPr>
              <w:spacing w:after="0" w:line="240" w:lineRule="auto"/>
              <w:ind w:left="0"/>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 xml:space="preserve">Informa sobre los requisitos para llevar a cabo su trámite </w:t>
            </w:r>
          </w:p>
          <w:p w:rsidR="00495250" w:rsidRPr="00666F65" w:rsidRDefault="00495250" w:rsidP="00666F65">
            <w:pPr>
              <w:numPr>
                <w:ilvl w:val="1"/>
                <w:numId w:val="32"/>
              </w:numPr>
              <w:spacing w:after="0" w:line="240" w:lineRule="auto"/>
              <w:ind w:left="0"/>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 xml:space="preserve">Toma datos y los incluye en el formulario de la base de datos. </w:t>
            </w:r>
            <w:r w:rsidRPr="00666F65">
              <w:rPr>
                <w:rFonts w:cs="Arial"/>
                <w:b/>
                <w:i/>
              </w:rPr>
              <w:t>Anexo 2</w:t>
            </w:r>
          </w:p>
        </w:tc>
        <w:tc>
          <w:tcPr>
            <w:tcW w:w="1984" w:type="dxa"/>
            <w:vMerge w:val="restart"/>
            <w:vAlign w:val="center"/>
          </w:tcPr>
          <w:p w:rsidR="00495250" w:rsidRPr="00666F65" w:rsidRDefault="00495250" w:rsidP="00666F6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Plataforma de servicios</w:t>
            </w:r>
          </w:p>
          <w:p w:rsidR="00495250" w:rsidRPr="00666F65" w:rsidRDefault="00495250" w:rsidP="00666F6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rPr>
            </w:pPr>
          </w:p>
        </w:tc>
      </w:tr>
      <w:tr w:rsidR="00495250" w:rsidRPr="00666F65" w:rsidTr="009029E4">
        <w:trPr>
          <w:trHeight w:val="466"/>
          <w:jc w:val="center"/>
        </w:trPr>
        <w:tc>
          <w:tcPr>
            <w:cnfStyle w:val="001000000000" w:firstRow="0" w:lastRow="0" w:firstColumn="1" w:lastColumn="0" w:oddVBand="0" w:evenVBand="0" w:oddHBand="0" w:evenHBand="0" w:firstRowFirstColumn="0" w:firstRowLastColumn="0" w:lastRowFirstColumn="0" w:lastRowLastColumn="0"/>
            <w:tcW w:w="2944" w:type="dxa"/>
            <w:vMerge/>
            <w:vAlign w:val="center"/>
          </w:tcPr>
          <w:p w:rsidR="00495250" w:rsidRPr="00666F65" w:rsidRDefault="00495250" w:rsidP="00666F65">
            <w:pPr>
              <w:spacing w:after="0" w:line="240" w:lineRule="auto"/>
              <w:rPr>
                <w:rFonts w:cs="Arial"/>
                <w:b w:val="0"/>
              </w:rPr>
            </w:pPr>
          </w:p>
        </w:tc>
        <w:tc>
          <w:tcPr>
            <w:tcW w:w="7656" w:type="dxa"/>
          </w:tcPr>
          <w:p w:rsidR="00495250" w:rsidRPr="00666F65" w:rsidRDefault="00495250"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1-5  Verifica el cumplimiento de  requisitos para la solicitud de alineamiento y nivel</w:t>
            </w:r>
          </w:p>
          <w:p w:rsidR="00495250" w:rsidRPr="00666F65" w:rsidRDefault="00495250"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i/>
              </w:rPr>
            </w:pPr>
            <w:r w:rsidRPr="00666F65">
              <w:rPr>
                <w:rFonts w:cs="Arial"/>
              </w:rPr>
              <w:t xml:space="preserve">1-6 Consulta el manual de procedimientos  </w:t>
            </w:r>
          </w:p>
        </w:tc>
        <w:tc>
          <w:tcPr>
            <w:tcW w:w="1984" w:type="dxa"/>
            <w:vMerge/>
            <w:vAlign w:val="center"/>
          </w:tcPr>
          <w:p w:rsidR="00495250" w:rsidRPr="00666F65" w:rsidRDefault="00495250" w:rsidP="00666F6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rPr>
            </w:pPr>
          </w:p>
        </w:tc>
      </w:tr>
      <w:tr w:rsidR="00495250" w:rsidRPr="00666F65" w:rsidTr="009029E4">
        <w:trPr>
          <w:cnfStyle w:val="000000100000" w:firstRow="0" w:lastRow="0" w:firstColumn="0" w:lastColumn="0" w:oddVBand="0" w:evenVBand="0" w:oddHBand="1" w:evenHBand="0" w:firstRowFirstColumn="0" w:firstRowLastColumn="0" w:lastRowFirstColumn="0" w:lastRowLastColumn="0"/>
          <w:trHeight w:val="1587"/>
          <w:jc w:val="center"/>
        </w:trPr>
        <w:tc>
          <w:tcPr>
            <w:cnfStyle w:val="001000000000" w:firstRow="0" w:lastRow="0" w:firstColumn="1" w:lastColumn="0" w:oddVBand="0" w:evenVBand="0" w:oddHBand="0" w:evenHBand="0" w:firstRowFirstColumn="0" w:firstRowLastColumn="0" w:lastRowFirstColumn="0" w:lastRowLastColumn="0"/>
            <w:tcW w:w="2944" w:type="dxa"/>
            <w:vMerge/>
            <w:vAlign w:val="center"/>
          </w:tcPr>
          <w:p w:rsidR="00495250" w:rsidRPr="00666F65" w:rsidRDefault="00495250" w:rsidP="00666F65">
            <w:pPr>
              <w:spacing w:after="0" w:line="240" w:lineRule="auto"/>
              <w:rPr>
                <w:rFonts w:cs="Arial"/>
                <w:b w:val="0"/>
              </w:rPr>
            </w:pPr>
          </w:p>
        </w:tc>
        <w:tc>
          <w:tcPr>
            <w:tcW w:w="7656" w:type="dxa"/>
          </w:tcPr>
          <w:p w:rsidR="00495250" w:rsidRPr="00666F65" w:rsidRDefault="00495250" w:rsidP="00666F6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b/>
                <w:u w:val="single"/>
              </w:rPr>
            </w:pPr>
            <w:r w:rsidRPr="00666F65">
              <w:rPr>
                <w:rFonts w:cs="Arial"/>
                <w:b/>
                <w:u w:val="single"/>
              </w:rPr>
              <w:t>Si la solicitud no  procede:</w:t>
            </w:r>
          </w:p>
          <w:p w:rsidR="00495250" w:rsidRPr="00666F65" w:rsidRDefault="00495250" w:rsidP="00666F65">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1-7 Informa a la persona sobre  las inconsistencias o la falta de documentos, y lo orienta para presentar de manera correcta la solicitud a efecto de continuar con el trámite de su gestión.</w:t>
            </w:r>
          </w:p>
          <w:p w:rsidR="00495250" w:rsidRPr="00666F65" w:rsidRDefault="00495250" w:rsidP="00666F65">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1-8 Entrega documento.</w:t>
            </w:r>
            <w:r w:rsidRPr="00666F65">
              <w:rPr>
                <w:rFonts w:cs="Arial"/>
                <w:b/>
                <w:i/>
              </w:rPr>
              <w:t xml:space="preserve"> Se describe en el  documento los motivos de la improcedencia de su solicitud.</w:t>
            </w:r>
          </w:p>
          <w:p w:rsidR="00495250" w:rsidRPr="00666F65" w:rsidRDefault="00495250"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b/>
                <w:i/>
              </w:rPr>
            </w:pPr>
            <w:r w:rsidRPr="00666F65">
              <w:rPr>
                <w:rFonts w:cs="Arial"/>
              </w:rPr>
              <w:lastRenderedPageBreak/>
              <w:t>1-9 Archiva solicitud en archivo pasivo digital y físico</w:t>
            </w:r>
            <w:r w:rsidRPr="00666F65">
              <w:rPr>
                <w:rFonts w:cs="Arial"/>
                <w:b/>
                <w:i/>
              </w:rPr>
              <w:t xml:space="preserve">. </w:t>
            </w:r>
          </w:p>
          <w:p w:rsidR="00495250" w:rsidRPr="00666F65" w:rsidRDefault="00495250"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b/>
                <w:i/>
              </w:rPr>
            </w:pPr>
            <w:r w:rsidRPr="00666F65">
              <w:rPr>
                <w:rFonts w:cs="Arial"/>
                <w:b/>
                <w:i/>
              </w:rPr>
              <w:t>Nota: Persona puede regresar con requisito o documento pendiente y se inicia en actividad 1-11</w:t>
            </w:r>
          </w:p>
          <w:p w:rsidR="00495250" w:rsidRPr="00666F65" w:rsidRDefault="00495250"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1-10  Registra en base de datos</w:t>
            </w:r>
          </w:p>
        </w:tc>
        <w:tc>
          <w:tcPr>
            <w:tcW w:w="1984" w:type="dxa"/>
            <w:vMerge/>
            <w:vAlign w:val="center"/>
          </w:tcPr>
          <w:p w:rsidR="00495250" w:rsidRPr="00666F65" w:rsidRDefault="00495250" w:rsidP="00666F6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rPr>
            </w:pPr>
          </w:p>
        </w:tc>
      </w:tr>
      <w:tr w:rsidR="00495250" w:rsidRPr="00666F65" w:rsidTr="009029E4">
        <w:trPr>
          <w:trHeight w:val="302"/>
          <w:jc w:val="center"/>
        </w:trPr>
        <w:tc>
          <w:tcPr>
            <w:cnfStyle w:val="001000000000" w:firstRow="0" w:lastRow="0" w:firstColumn="1" w:lastColumn="0" w:oddVBand="0" w:evenVBand="0" w:oddHBand="0" w:evenHBand="0" w:firstRowFirstColumn="0" w:firstRowLastColumn="0" w:lastRowFirstColumn="0" w:lastRowLastColumn="0"/>
            <w:tcW w:w="2944" w:type="dxa"/>
            <w:vMerge/>
            <w:vAlign w:val="center"/>
          </w:tcPr>
          <w:p w:rsidR="00495250" w:rsidRPr="00666F65" w:rsidRDefault="00495250" w:rsidP="00666F65">
            <w:pPr>
              <w:spacing w:after="0" w:line="240" w:lineRule="auto"/>
              <w:rPr>
                <w:rFonts w:cs="Arial"/>
                <w:b w:val="0"/>
              </w:rPr>
            </w:pPr>
          </w:p>
        </w:tc>
        <w:tc>
          <w:tcPr>
            <w:tcW w:w="7656" w:type="dxa"/>
          </w:tcPr>
          <w:p w:rsidR="00495250" w:rsidRPr="00666F65" w:rsidRDefault="00495250" w:rsidP="00666F6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b/>
                <w:u w:val="single"/>
              </w:rPr>
            </w:pPr>
            <w:r w:rsidRPr="00666F65">
              <w:rPr>
                <w:rFonts w:cs="Arial"/>
                <w:b/>
                <w:u w:val="single"/>
              </w:rPr>
              <w:t>Si la solicitud  procede:</w:t>
            </w:r>
          </w:p>
          <w:p w:rsidR="00495250" w:rsidRPr="00666F65" w:rsidRDefault="00495250"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1-11  Emite certificación literal cuando la propiedad esté inscrita.</w:t>
            </w:r>
          </w:p>
          <w:p w:rsidR="00495250" w:rsidRPr="00666F65" w:rsidRDefault="00495250"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1-12 Emite documento sobre estado de impuestos municipales tanto del dueño como de solicitante</w:t>
            </w:r>
          </w:p>
          <w:p w:rsidR="00495250" w:rsidRPr="00666F65" w:rsidRDefault="00495250"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 xml:space="preserve">1-13 Imprime solicitud y obtiene firma de persona que solicita un alineamiento </w:t>
            </w:r>
          </w:p>
          <w:p w:rsidR="00495250" w:rsidRPr="00666F65" w:rsidRDefault="00495250" w:rsidP="00666F65">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1-14 Asienta rúbrica en el formulario y notifica a la persona solicitante, la modalidad que tendrá su trámite.</w:t>
            </w:r>
          </w:p>
          <w:p w:rsidR="00495250" w:rsidRPr="00666F65" w:rsidRDefault="00495250"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1-14 Entrega copia de recibo a persona solicitante</w:t>
            </w:r>
          </w:p>
          <w:p w:rsidR="00495250" w:rsidRPr="00666F65" w:rsidRDefault="00495250"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p>
          <w:p w:rsidR="00495250" w:rsidRPr="00666F65" w:rsidRDefault="00495250"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1-15 Confecciona una carpeta con expediente.</w:t>
            </w:r>
          </w:p>
          <w:p w:rsidR="00495250" w:rsidRPr="00666F65" w:rsidRDefault="00495250"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1-16 Folia la documentación y la  agrega al expediente.</w:t>
            </w:r>
          </w:p>
          <w:p w:rsidR="00495250" w:rsidRPr="00666F65" w:rsidRDefault="00495250"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1-17 Traslada expediente físico completo a proceso de catastro</w:t>
            </w:r>
          </w:p>
          <w:p w:rsidR="00495250" w:rsidRPr="00666F65" w:rsidRDefault="00495250"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 xml:space="preserve">1-18 Registra en base de datos para dar seguimiento </w:t>
            </w:r>
          </w:p>
        </w:tc>
        <w:tc>
          <w:tcPr>
            <w:tcW w:w="1984" w:type="dxa"/>
            <w:vMerge/>
            <w:vAlign w:val="center"/>
          </w:tcPr>
          <w:p w:rsidR="00495250" w:rsidRPr="00666F65" w:rsidRDefault="00495250" w:rsidP="00666F6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rPr>
            </w:pPr>
          </w:p>
        </w:tc>
      </w:tr>
      <w:tr w:rsidR="00495250" w:rsidRPr="00666F65" w:rsidTr="009029E4">
        <w:trPr>
          <w:cnfStyle w:val="000000100000" w:firstRow="0" w:lastRow="0" w:firstColumn="0" w:lastColumn="0" w:oddVBand="0" w:evenVBand="0" w:oddHBand="1" w:evenHBand="0" w:firstRowFirstColumn="0" w:firstRowLastColumn="0" w:lastRowFirstColumn="0" w:lastRowLastColumn="0"/>
          <w:trHeight w:val="1000"/>
          <w:jc w:val="center"/>
        </w:trPr>
        <w:tc>
          <w:tcPr>
            <w:cnfStyle w:val="001000000000" w:firstRow="0" w:lastRow="0" w:firstColumn="1" w:lastColumn="0" w:oddVBand="0" w:evenVBand="0" w:oddHBand="0" w:evenHBand="0" w:firstRowFirstColumn="0" w:firstRowLastColumn="0" w:lastRowFirstColumn="0" w:lastRowLastColumn="0"/>
            <w:tcW w:w="2944"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vAlign w:val="center"/>
            <w:hideMark/>
          </w:tcPr>
          <w:p w:rsidR="00495250" w:rsidRPr="00666F65" w:rsidRDefault="00495250" w:rsidP="00666F65">
            <w:pPr>
              <w:spacing w:after="0" w:line="240" w:lineRule="auto"/>
              <w:jc w:val="center"/>
              <w:rPr>
                <w:rFonts w:cs="Arial"/>
                <w:b w:val="0"/>
              </w:rPr>
            </w:pPr>
            <w:r w:rsidRPr="00666F65">
              <w:rPr>
                <w:rFonts w:cs="Arial"/>
                <w:b w:val="0"/>
              </w:rPr>
              <w:t>2-Estudio de solicitud</w:t>
            </w:r>
          </w:p>
        </w:tc>
        <w:tc>
          <w:tcPr>
            <w:tcW w:w="7656"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hideMark/>
          </w:tcPr>
          <w:p w:rsidR="00495250" w:rsidRPr="00666F65" w:rsidRDefault="00495250"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2-1 Recibe el expediente enviado desde plataforma de servicios</w:t>
            </w:r>
          </w:p>
          <w:p w:rsidR="00495250" w:rsidRPr="00666F65" w:rsidRDefault="00495250"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2-2 Verifica el contenido de la documentación del expediente</w:t>
            </w:r>
          </w:p>
          <w:p w:rsidR="00495250" w:rsidRPr="00666F65" w:rsidRDefault="00495250"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2-3 Valida calidad de los requisitos que constan en expediente</w:t>
            </w:r>
          </w:p>
          <w:p w:rsidR="00495250" w:rsidRPr="00666F65" w:rsidRDefault="00495250"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2-4 Realiza una visita al sitio</w:t>
            </w:r>
          </w:p>
          <w:p w:rsidR="00495250" w:rsidRPr="00666F65" w:rsidRDefault="00495250"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2-5 Realiza un análisis técnico sobre las normas que regulan el procedimiento</w:t>
            </w:r>
          </w:p>
        </w:tc>
        <w:tc>
          <w:tcPr>
            <w:tcW w:w="1984"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vAlign w:val="center"/>
          </w:tcPr>
          <w:p w:rsidR="00495250" w:rsidRPr="00666F65" w:rsidRDefault="00495250" w:rsidP="00666F6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Proceso de catastro</w:t>
            </w:r>
          </w:p>
          <w:p w:rsidR="00495250" w:rsidRPr="00666F65" w:rsidRDefault="00495250" w:rsidP="00666F6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rPr>
            </w:pPr>
          </w:p>
          <w:p w:rsidR="00495250" w:rsidRPr="00666F65" w:rsidRDefault="00495250" w:rsidP="00666F6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rPr>
            </w:pPr>
          </w:p>
        </w:tc>
      </w:tr>
      <w:tr w:rsidR="00495250" w:rsidRPr="00666F65" w:rsidTr="009029E4">
        <w:trPr>
          <w:trHeight w:val="117"/>
          <w:jc w:val="center"/>
        </w:trPr>
        <w:tc>
          <w:tcPr>
            <w:cnfStyle w:val="001000000000" w:firstRow="0" w:lastRow="0" w:firstColumn="1" w:lastColumn="0" w:oddVBand="0" w:evenVBand="0" w:oddHBand="0" w:evenHBand="0" w:firstRowFirstColumn="0" w:firstRowLastColumn="0" w:lastRowFirstColumn="0" w:lastRowLastColumn="0"/>
            <w:tcW w:w="2944" w:type="dxa"/>
            <w:tcBorders>
              <w:left w:val="single" w:sz="4" w:space="0" w:color="C0504D" w:themeColor="accent2"/>
              <w:bottom w:val="single" w:sz="4" w:space="0" w:color="C0504D" w:themeColor="accent2"/>
              <w:right w:val="single" w:sz="4" w:space="0" w:color="C0504D" w:themeColor="accent2"/>
            </w:tcBorders>
            <w:vAlign w:val="center"/>
          </w:tcPr>
          <w:p w:rsidR="00495250" w:rsidRPr="00666F65" w:rsidRDefault="00495250" w:rsidP="00666F65">
            <w:pPr>
              <w:spacing w:after="0" w:line="240" w:lineRule="auto"/>
              <w:jc w:val="center"/>
              <w:rPr>
                <w:rFonts w:cs="Arial"/>
                <w:b w:val="0"/>
              </w:rPr>
            </w:pPr>
            <w:r w:rsidRPr="00666F65">
              <w:rPr>
                <w:rFonts w:cs="Arial"/>
                <w:b w:val="0"/>
              </w:rPr>
              <w:t>3-Resolución de solicitud</w:t>
            </w:r>
          </w:p>
        </w:tc>
        <w:tc>
          <w:tcPr>
            <w:tcW w:w="7656"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rsidR="00495250" w:rsidRPr="00666F65" w:rsidRDefault="00495250"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3-1 Diseña croquis con especificaciones sobre el alineamiento y con indicación  expresa de las alternativas de acceso a la propiedad privada, en relación con el nivel de la acera.</w:t>
            </w:r>
          </w:p>
          <w:p w:rsidR="00495250" w:rsidRPr="00666F65" w:rsidRDefault="00495250"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3-2 Elabora resolución e incorpora el croquis</w:t>
            </w:r>
          </w:p>
          <w:p w:rsidR="00495250" w:rsidRPr="00666F65" w:rsidRDefault="00495250"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 xml:space="preserve">3-3 Firma resolución </w:t>
            </w:r>
          </w:p>
          <w:p w:rsidR="00495250" w:rsidRPr="00666F65" w:rsidRDefault="00495250"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3-4 Traslada resolución a Plataforma de servicios</w:t>
            </w:r>
          </w:p>
          <w:p w:rsidR="00495250" w:rsidRPr="00666F65" w:rsidRDefault="00495250"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b/>
                <w:u w:val="single"/>
              </w:rPr>
            </w:pPr>
            <w:r w:rsidRPr="00666F65">
              <w:rPr>
                <w:rFonts w:cs="Arial"/>
              </w:rPr>
              <w:t>3-5 Registra en base de datos</w:t>
            </w:r>
          </w:p>
        </w:tc>
        <w:tc>
          <w:tcPr>
            <w:tcW w:w="1984"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vAlign w:val="center"/>
          </w:tcPr>
          <w:p w:rsidR="00495250" w:rsidRPr="00666F65" w:rsidRDefault="00495250" w:rsidP="00666F6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Proceso de catastro</w:t>
            </w:r>
          </w:p>
        </w:tc>
      </w:tr>
      <w:tr w:rsidR="00495250" w:rsidRPr="00666F65" w:rsidTr="009029E4">
        <w:trPr>
          <w:cnfStyle w:val="000000100000" w:firstRow="0" w:lastRow="0" w:firstColumn="0" w:lastColumn="0" w:oddVBand="0" w:evenVBand="0" w:oddHBand="1" w:evenHBand="0" w:firstRowFirstColumn="0" w:firstRowLastColumn="0" w:lastRowFirstColumn="0" w:lastRowLastColumn="0"/>
          <w:trHeight w:val="302"/>
          <w:jc w:val="center"/>
        </w:trPr>
        <w:tc>
          <w:tcPr>
            <w:cnfStyle w:val="001000000000" w:firstRow="0" w:lastRow="0" w:firstColumn="1" w:lastColumn="0" w:oddVBand="0" w:evenVBand="0" w:oddHBand="0" w:evenHBand="0" w:firstRowFirstColumn="0" w:firstRowLastColumn="0" w:lastRowFirstColumn="0" w:lastRowLastColumn="0"/>
            <w:tcW w:w="2944" w:type="dxa"/>
            <w:vAlign w:val="center"/>
          </w:tcPr>
          <w:p w:rsidR="00495250" w:rsidRPr="00666F65" w:rsidRDefault="00495250" w:rsidP="00666F65">
            <w:pPr>
              <w:spacing w:after="0" w:line="240" w:lineRule="auto"/>
              <w:jc w:val="center"/>
              <w:rPr>
                <w:rFonts w:cs="Arial"/>
                <w:b w:val="0"/>
              </w:rPr>
            </w:pPr>
            <w:r w:rsidRPr="00666F65">
              <w:rPr>
                <w:rFonts w:cs="Arial"/>
                <w:b w:val="0"/>
              </w:rPr>
              <w:t>4-Entrega de documentos</w:t>
            </w:r>
          </w:p>
        </w:tc>
        <w:tc>
          <w:tcPr>
            <w:tcW w:w="7656" w:type="dxa"/>
          </w:tcPr>
          <w:p w:rsidR="00495250" w:rsidRPr="00666F65" w:rsidRDefault="00495250"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4-1 Recibe resolución con croquis incorporado</w:t>
            </w:r>
          </w:p>
          <w:p w:rsidR="00495250" w:rsidRPr="00666F65" w:rsidRDefault="00495250"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4-2 Contacta a persona para entrega de documentos</w:t>
            </w:r>
          </w:p>
          <w:p w:rsidR="00495250" w:rsidRPr="00666F65" w:rsidRDefault="00495250"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4-3 Imprime documentos recibidos en el formato digital y con firma digital</w:t>
            </w:r>
          </w:p>
          <w:p w:rsidR="00495250" w:rsidRPr="00666F65" w:rsidRDefault="00495250"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lastRenderedPageBreak/>
              <w:t>4-5 Imprime documento de entrega de documentos</w:t>
            </w:r>
          </w:p>
          <w:p w:rsidR="00495250" w:rsidRPr="00666F65" w:rsidRDefault="00495250"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4-6 Firma documento de entrega</w:t>
            </w:r>
          </w:p>
          <w:p w:rsidR="00495250" w:rsidRPr="00666F65" w:rsidRDefault="00495250"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4-7 Obtiene firma de recibo</w:t>
            </w:r>
          </w:p>
          <w:p w:rsidR="00495250" w:rsidRPr="00666F65" w:rsidRDefault="00495250"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4-8 Entrega documentos a la persona solicitante</w:t>
            </w:r>
          </w:p>
          <w:p w:rsidR="00495250" w:rsidRPr="00666F65" w:rsidRDefault="00495250"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b/>
                <w:u w:val="single"/>
              </w:rPr>
            </w:pPr>
            <w:r w:rsidRPr="00666F65">
              <w:rPr>
                <w:rFonts w:cs="Arial"/>
              </w:rPr>
              <w:t>4-9 Registra en base de datos procedimiento finalizado</w:t>
            </w:r>
          </w:p>
        </w:tc>
        <w:tc>
          <w:tcPr>
            <w:tcW w:w="1984" w:type="dxa"/>
            <w:vAlign w:val="center"/>
          </w:tcPr>
          <w:p w:rsidR="00495250" w:rsidRPr="00666F65" w:rsidRDefault="00495250" w:rsidP="00666F6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lastRenderedPageBreak/>
              <w:t>Plataforma de servicios</w:t>
            </w:r>
          </w:p>
        </w:tc>
      </w:tr>
    </w:tbl>
    <w:p w:rsidR="00495250" w:rsidRPr="00666F65" w:rsidRDefault="00495250" w:rsidP="00666F65">
      <w:pPr>
        <w:spacing w:after="0" w:line="240" w:lineRule="auto"/>
        <w:rPr>
          <w:rFonts w:cs="Arial"/>
        </w:rPr>
      </w:pPr>
    </w:p>
    <w:p w:rsidR="00495250" w:rsidRPr="00666F65" w:rsidRDefault="00495250" w:rsidP="00666F65">
      <w:pPr>
        <w:spacing w:after="0" w:line="240" w:lineRule="auto"/>
        <w:rPr>
          <w:rFonts w:cs="Arial"/>
        </w:rPr>
      </w:pPr>
    </w:p>
    <w:p w:rsidR="00495250" w:rsidRPr="00666F65" w:rsidRDefault="00495250" w:rsidP="00666F65">
      <w:pPr>
        <w:spacing w:after="0" w:line="240" w:lineRule="auto"/>
        <w:rPr>
          <w:rFonts w:cs="Arial"/>
        </w:rPr>
      </w:pPr>
    </w:p>
    <w:p w:rsidR="00495250" w:rsidRPr="00666F65" w:rsidRDefault="00495250" w:rsidP="00666F65">
      <w:pPr>
        <w:spacing w:after="0" w:line="240" w:lineRule="auto"/>
        <w:rPr>
          <w:rFonts w:cs="Arial"/>
        </w:rPr>
      </w:pPr>
    </w:p>
    <w:p w:rsidR="00A06657" w:rsidRPr="00666F65" w:rsidRDefault="00A06657" w:rsidP="00666F65">
      <w:pPr>
        <w:spacing w:after="0" w:line="240" w:lineRule="auto"/>
        <w:rPr>
          <w:rFonts w:cs="Arial"/>
          <w:b/>
        </w:rPr>
      </w:pPr>
      <w:r w:rsidRPr="00666F65">
        <w:rPr>
          <w:rFonts w:cs="Arial"/>
          <w:b/>
        </w:rPr>
        <w:t>Requisitos para el estudio y análisis de la solicitud de permiso de construcción.</w:t>
      </w:r>
    </w:p>
    <w:p w:rsidR="00A06657" w:rsidRPr="00666F65" w:rsidRDefault="00A06657" w:rsidP="00666F65">
      <w:pPr>
        <w:spacing w:after="0" w:line="240" w:lineRule="auto"/>
        <w:rPr>
          <w:rFonts w:cs="Arial"/>
          <w:lang w:val="es-ES" w:eastAsia="es-CR"/>
        </w:rPr>
      </w:pPr>
      <w:r w:rsidRPr="00666F65">
        <w:rPr>
          <w:rFonts w:cs="Arial"/>
          <w:lang w:val="es-ES" w:eastAsia="es-CR"/>
        </w:rPr>
        <w:t xml:space="preserve">Para el estudio de toda solicitud de permiso de construcción, se procederá a la conformación de un expediente  que deberá contener la siguiente documentación: </w:t>
      </w:r>
    </w:p>
    <w:p w:rsidR="00A06657" w:rsidRPr="00666F65" w:rsidRDefault="00A06657" w:rsidP="00666F65">
      <w:pPr>
        <w:spacing w:after="0" w:line="240" w:lineRule="auto"/>
        <w:jc w:val="center"/>
        <w:rPr>
          <w:rFonts w:cs="Arial"/>
          <w:b/>
          <w:lang w:val="es-ES" w:eastAsia="es-CR"/>
        </w:rPr>
      </w:pPr>
      <w:r w:rsidRPr="00666F65">
        <w:rPr>
          <w:rFonts w:cs="Arial"/>
          <w:b/>
          <w:lang w:val="es-ES" w:eastAsia="es-CR"/>
        </w:rPr>
        <w:t>MODALIDAD OBRA MENOR</w:t>
      </w:r>
    </w:p>
    <w:p w:rsidR="00A06657" w:rsidRPr="00666F65" w:rsidRDefault="00A06657" w:rsidP="00666F65">
      <w:pPr>
        <w:numPr>
          <w:ilvl w:val="0"/>
          <w:numId w:val="33"/>
        </w:numPr>
        <w:spacing w:after="0" w:line="240" w:lineRule="auto"/>
        <w:ind w:left="0"/>
        <w:rPr>
          <w:rFonts w:cs="Arial"/>
          <w:lang w:val="es-ES" w:eastAsia="es-CR"/>
        </w:rPr>
      </w:pPr>
      <w:r w:rsidRPr="00666F65">
        <w:rPr>
          <w:rFonts w:cs="Arial"/>
          <w:lang w:val="es-ES" w:eastAsia="es-CR"/>
        </w:rPr>
        <w:t xml:space="preserve">Solicitud del propietario. En caso de que el  solicitante no es  el propietario, debe presentar autorización del dueño de la finca. </w:t>
      </w:r>
    </w:p>
    <w:p w:rsidR="00A06657" w:rsidRPr="00666F65" w:rsidRDefault="00A06657" w:rsidP="00666F65">
      <w:pPr>
        <w:numPr>
          <w:ilvl w:val="0"/>
          <w:numId w:val="34"/>
        </w:numPr>
        <w:spacing w:after="0" w:line="240" w:lineRule="auto"/>
        <w:ind w:left="0" w:hanging="219"/>
        <w:contextualSpacing/>
        <w:rPr>
          <w:rFonts w:cs="Arial"/>
          <w:lang w:val="es-ES" w:eastAsia="es-CR"/>
        </w:rPr>
      </w:pPr>
      <w:r w:rsidRPr="00666F65">
        <w:rPr>
          <w:rFonts w:cs="Arial"/>
          <w:lang w:val="es-ES" w:eastAsia="es-CR"/>
        </w:rPr>
        <w:t>Registrar una dirección para notificaciones.</w:t>
      </w:r>
    </w:p>
    <w:p w:rsidR="00A06657" w:rsidRPr="00666F65" w:rsidRDefault="00A06657" w:rsidP="00666F65">
      <w:pPr>
        <w:numPr>
          <w:ilvl w:val="0"/>
          <w:numId w:val="34"/>
        </w:numPr>
        <w:spacing w:after="0" w:line="240" w:lineRule="auto"/>
        <w:ind w:left="0" w:hanging="219"/>
        <w:contextualSpacing/>
        <w:rPr>
          <w:rFonts w:cs="Arial"/>
          <w:lang w:val="es-ES" w:eastAsia="es-CR"/>
        </w:rPr>
      </w:pPr>
      <w:r w:rsidRPr="00666F65">
        <w:rPr>
          <w:rFonts w:cs="Arial"/>
          <w:lang w:val="es-ES" w:eastAsia="es-CR"/>
        </w:rPr>
        <w:t>Estar al día en la declaración de bienes inmuebles</w:t>
      </w:r>
    </w:p>
    <w:p w:rsidR="00A06657" w:rsidRPr="00666F65" w:rsidRDefault="00A06657" w:rsidP="00666F65">
      <w:pPr>
        <w:numPr>
          <w:ilvl w:val="0"/>
          <w:numId w:val="34"/>
        </w:numPr>
        <w:spacing w:after="0" w:line="240" w:lineRule="auto"/>
        <w:ind w:left="0" w:hanging="219"/>
        <w:rPr>
          <w:rFonts w:cs="Arial"/>
          <w:lang w:val="es-ES" w:eastAsia="es-CR"/>
        </w:rPr>
      </w:pPr>
      <w:r w:rsidRPr="00666F65">
        <w:rPr>
          <w:rFonts w:cs="Arial"/>
          <w:lang w:val="es-ES" w:eastAsia="es-CR"/>
        </w:rPr>
        <w:t xml:space="preserve">Estar al día en el pago de impuestos municipales. </w:t>
      </w:r>
    </w:p>
    <w:p w:rsidR="00A06657" w:rsidRPr="00666F65" w:rsidRDefault="00A06657" w:rsidP="00666F65">
      <w:pPr>
        <w:numPr>
          <w:ilvl w:val="0"/>
          <w:numId w:val="34"/>
        </w:numPr>
        <w:spacing w:after="0" w:line="240" w:lineRule="auto"/>
        <w:ind w:left="0" w:hanging="219"/>
        <w:contextualSpacing/>
        <w:rPr>
          <w:rFonts w:cs="Arial"/>
          <w:lang w:val="es-ES" w:eastAsia="es-CR"/>
        </w:rPr>
      </w:pPr>
      <w:r w:rsidRPr="00666F65">
        <w:rPr>
          <w:rFonts w:cs="Arial"/>
          <w:lang w:val="es-ES" w:eastAsia="es-CR"/>
        </w:rPr>
        <w:t xml:space="preserve">Certificación literal  o registral </w:t>
      </w:r>
    </w:p>
    <w:p w:rsidR="00A06657" w:rsidRPr="00666F65" w:rsidRDefault="00A06657" w:rsidP="00666F65">
      <w:pPr>
        <w:numPr>
          <w:ilvl w:val="0"/>
          <w:numId w:val="34"/>
        </w:numPr>
        <w:spacing w:after="0" w:line="240" w:lineRule="auto"/>
        <w:ind w:left="0" w:hanging="219"/>
        <w:contextualSpacing/>
        <w:rPr>
          <w:rFonts w:cs="Arial"/>
          <w:lang w:val="es-ES" w:eastAsia="es-CR"/>
        </w:rPr>
      </w:pPr>
      <w:r w:rsidRPr="00666F65">
        <w:rPr>
          <w:rFonts w:cs="Arial"/>
          <w:lang w:val="es-ES" w:eastAsia="es-CR"/>
        </w:rPr>
        <w:t>Certificado de alineamiento y nivel, cuando las características de la obra lo amerite.</w:t>
      </w:r>
    </w:p>
    <w:p w:rsidR="00A06657" w:rsidRPr="00666F65" w:rsidRDefault="00A06657" w:rsidP="00666F65">
      <w:pPr>
        <w:numPr>
          <w:ilvl w:val="0"/>
          <w:numId w:val="35"/>
        </w:numPr>
        <w:spacing w:after="0" w:line="240" w:lineRule="auto"/>
        <w:ind w:left="0" w:hanging="219"/>
        <w:rPr>
          <w:rFonts w:cs="Arial"/>
        </w:rPr>
      </w:pPr>
      <w:r w:rsidRPr="00666F65">
        <w:rPr>
          <w:rFonts w:cs="Arial"/>
        </w:rPr>
        <w:t xml:space="preserve">Copia del plano catastrado visado por la Municipalidad. </w:t>
      </w:r>
    </w:p>
    <w:p w:rsidR="00A06657" w:rsidRPr="00666F65" w:rsidRDefault="00A06657" w:rsidP="00666F65">
      <w:pPr>
        <w:numPr>
          <w:ilvl w:val="0"/>
          <w:numId w:val="35"/>
        </w:numPr>
        <w:spacing w:after="0" w:line="240" w:lineRule="auto"/>
        <w:ind w:left="0" w:hanging="219"/>
        <w:rPr>
          <w:rFonts w:cs="Arial"/>
        </w:rPr>
      </w:pPr>
      <w:r w:rsidRPr="00666F65">
        <w:rPr>
          <w:rFonts w:cs="Arial"/>
        </w:rPr>
        <w:t>Diseño gráfico de las obras a realizar (croquis). Además, el croquis,  debe  contener la localización geográfica y la ubicación de las obras dentro del terreno. Este croquis debe ser elaborado y firmado por un profesional responsable de la  obra.</w:t>
      </w:r>
    </w:p>
    <w:p w:rsidR="00A06657" w:rsidRPr="00666F65" w:rsidRDefault="00A06657" w:rsidP="00666F65">
      <w:pPr>
        <w:pStyle w:val="Prrafodelista"/>
        <w:numPr>
          <w:ilvl w:val="0"/>
          <w:numId w:val="35"/>
        </w:numPr>
        <w:spacing w:after="0" w:line="240" w:lineRule="auto"/>
        <w:ind w:left="0"/>
        <w:contextualSpacing/>
        <w:jc w:val="left"/>
        <w:rPr>
          <w:rFonts w:cs="Arial"/>
        </w:rPr>
      </w:pPr>
      <w:r w:rsidRPr="00666F65">
        <w:rPr>
          <w:rFonts w:cs="Arial"/>
        </w:rPr>
        <w:t>Toda obra en segundo nivel deberá presentar planos aprobados por el CFIA</w:t>
      </w:r>
    </w:p>
    <w:p w:rsidR="00A06657" w:rsidRPr="00666F65" w:rsidRDefault="00A06657" w:rsidP="00666F65">
      <w:pPr>
        <w:numPr>
          <w:ilvl w:val="0"/>
          <w:numId w:val="35"/>
        </w:numPr>
        <w:spacing w:after="0" w:line="240" w:lineRule="auto"/>
        <w:ind w:left="0"/>
        <w:rPr>
          <w:rFonts w:cs="Arial"/>
        </w:rPr>
      </w:pPr>
      <w:r w:rsidRPr="00666F65">
        <w:rPr>
          <w:rFonts w:cs="Arial"/>
        </w:rPr>
        <w:t>Copia de la cédula de identidad y/o cédula jurídica (copia) y personería jurídica. (original).</w:t>
      </w:r>
    </w:p>
    <w:p w:rsidR="00A06657" w:rsidRPr="00666F65" w:rsidRDefault="00A06657" w:rsidP="00666F65">
      <w:pPr>
        <w:numPr>
          <w:ilvl w:val="0"/>
          <w:numId w:val="35"/>
        </w:numPr>
        <w:spacing w:after="0" w:line="240" w:lineRule="auto"/>
        <w:ind w:left="0"/>
        <w:rPr>
          <w:rFonts w:cs="Arial"/>
        </w:rPr>
      </w:pPr>
      <w:r w:rsidRPr="00666F65">
        <w:rPr>
          <w:rFonts w:cs="Arial"/>
        </w:rPr>
        <w:t>En caso de que el permiso desee tramitarse a nombre de alguien que no figura como propietario, deberá aportar una carta autenticada por abogado, donde se autorice a tramitar el permiso de construcción.</w:t>
      </w:r>
    </w:p>
    <w:p w:rsidR="00A06657" w:rsidRPr="00666F65" w:rsidRDefault="00A06657" w:rsidP="00666F65">
      <w:pPr>
        <w:numPr>
          <w:ilvl w:val="0"/>
          <w:numId w:val="35"/>
        </w:numPr>
        <w:spacing w:after="0" w:line="240" w:lineRule="auto"/>
        <w:ind w:left="0"/>
        <w:rPr>
          <w:rFonts w:cs="Arial"/>
        </w:rPr>
      </w:pPr>
      <w:r w:rsidRPr="00666F65">
        <w:rPr>
          <w:rFonts w:cs="Arial"/>
        </w:rPr>
        <w:t xml:space="preserve">Alineamiento de ruta: Este alineamiento puede corresponder según la ubicación de la propiedad a: La Municipalidad de San Pablo, al MOPT, cuando la propiedad limita con ruta nacional, o alineamiento fluvial que corresponde al  INVU,  o al  INCOFER,   </w:t>
      </w:r>
    </w:p>
    <w:p w:rsidR="00A06657" w:rsidRPr="00666F65" w:rsidRDefault="00A06657" w:rsidP="00666F65">
      <w:pPr>
        <w:numPr>
          <w:ilvl w:val="0"/>
          <w:numId w:val="35"/>
        </w:numPr>
        <w:spacing w:after="0" w:line="240" w:lineRule="auto"/>
        <w:ind w:left="0"/>
        <w:rPr>
          <w:rFonts w:cs="Arial"/>
        </w:rPr>
      </w:pPr>
      <w:r w:rsidRPr="00666F65">
        <w:rPr>
          <w:rFonts w:cs="Arial"/>
        </w:rPr>
        <w:t xml:space="preserve">Diseño  y ubicación en el  terreno del  tanque séptico y el drenaje </w:t>
      </w:r>
    </w:p>
    <w:p w:rsidR="00495250" w:rsidRPr="00666F65" w:rsidRDefault="00495250" w:rsidP="00666F65">
      <w:pPr>
        <w:spacing w:after="0" w:line="240" w:lineRule="auto"/>
        <w:rPr>
          <w:rFonts w:cs="Arial"/>
        </w:rPr>
      </w:pPr>
    </w:p>
    <w:p w:rsidR="00A06657" w:rsidRPr="00666F65" w:rsidRDefault="00A06657" w:rsidP="00666F65">
      <w:pPr>
        <w:spacing w:after="0" w:line="240" w:lineRule="auto"/>
        <w:rPr>
          <w:rFonts w:cs="Arial"/>
        </w:rPr>
      </w:pPr>
    </w:p>
    <w:p w:rsidR="00A06657" w:rsidRPr="00666F65" w:rsidRDefault="00A06657" w:rsidP="00666F65">
      <w:pPr>
        <w:spacing w:after="0" w:line="240" w:lineRule="auto"/>
        <w:rPr>
          <w:rFonts w:cs="Arial"/>
        </w:rPr>
      </w:pPr>
    </w:p>
    <w:p w:rsidR="00A06657" w:rsidRPr="00666F65" w:rsidRDefault="00A06657" w:rsidP="00666F65">
      <w:pPr>
        <w:spacing w:after="0" w:line="240" w:lineRule="auto"/>
        <w:rPr>
          <w:rFonts w:cs="Arial"/>
        </w:rPr>
      </w:pPr>
    </w:p>
    <w:p w:rsidR="00495250" w:rsidRPr="00666F65" w:rsidRDefault="00495250" w:rsidP="00666F65">
      <w:pPr>
        <w:spacing w:after="0" w:line="240" w:lineRule="auto"/>
        <w:rPr>
          <w:rFonts w:cs="Arial"/>
        </w:rPr>
      </w:pPr>
    </w:p>
    <w:p w:rsidR="00132955" w:rsidRPr="00666F65" w:rsidRDefault="00132955" w:rsidP="00666F65">
      <w:pPr>
        <w:spacing w:after="0" w:line="240" w:lineRule="auto"/>
        <w:rPr>
          <w:rFonts w:cs="Arial"/>
        </w:rPr>
      </w:pPr>
    </w:p>
    <w:p w:rsidR="00132955" w:rsidRPr="00666F65" w:rsidRDefault="00132955" w:rsidP="00666F65">
      <w:pPr>
        <w:spacing w:after="0" w:line="240" w:lineRule="auto"/>
        <w:rPr>
          <w:rFonts w:cs="Arial"/>
        </w:rPr>
      </w:pPr>
    </w:p>
    <w:p w:rsidR="00132955" w:rsidRPr="00666F65" w:rsidRDefault="00132955" w:rsidP="00666F65">
      <w:pPr>
        <w:spacing w:after="0" w:line="240" w:lineRule="auto"/>
        <w:rPr>
          <w:rFonts w:cs="Arial"/>
        </w:rPr>
      </w:pPr>
    </w:p>
    <w:p w:rsidR="00132955" w:rsidRPr="00666F65" w:rsidRDefault="00132955" w:rsidP="00666F65">
      <w:pPr>
        <w:spacing w:after="0" w:line="240" w:lineRule="auto"/>
        <w:rPr>
          <w:rFonts w:cs="Arial"/>
        </w:rPr>
      </w:pPr>
    </w:p>
    <w:p w:rsidR="00132955" w:rsidRPr="00666F65" w:rsidRDefault="00132955" w:rsidP="00666F65">
      <w:pPr>
        <w:spacing w:after="0" w:line="240" w:lineRule="auto"/>
        <w:rPr>
          <w:rFonts w:cs="Arial"/>
        </w:rPr>
      </w:pPr>
    </w:p>
    <w:p w:rsidR="00132955" w:rsidRPr="00666F65" w:rsidRDefault="00132955" w:rsidP="00666F65">
      <w:pPr>
        <w:spacing w:after="0" w:line="240" w:lineRule="auto"/>
        <w:rPr>
          <w:rFonts w:cs="Arial"/>
        </w:rPr>
      </w:pPr>
    </w:p>
    <w:p w:rsidR="00132955" w:rsidRPr="00666F65" w:rsidRDefault="00132955" w:rsidP="00666F65">
      <w:pPr>
        <w:spacing w:after="0" w:line="240" w:lineRule="auto"/>
        <w:rPr>
          <w:rFonts w:cs="Arial"/>
        </w:rPr>
      </w:pPr>
    </w:p>
    <w:p w:rsidR="00132955" w:rsidRPr="00666F65" w:rsidRDefault="00132955" w:rsidP="00666F65">
      <w:pPr>
        <w:spacing w:after="0" w:line="240" w:lineRule="auto"/>
        <w:rPr>
          <w:rFonts w:cs="Arial"/>
        </w:rPr>
      </w:pPr>
    </w:p>
    <w:p w:rsidR="00132955" w:rsidRPr="00666F65" w:rsidRDefault="00132955" w:rsidP="00666F65">
      <w:pPr>
        <w:spacing w:after="0" w:line="240" w:lineRule="auto"/>
        <w:rPr>
          <w:rFonts w:cs="Arial"/>
        </w:rPr>
      </w:pPr>
    </w:p>
    <w:p w:rsidR="00132955" w:rsidRPr="00666F65" w:rsidRDefault="00132955" w:rsidP="00666F65">
      <w:pPr>
        <w:spacing w:after="0" w:line="240" w:lineRule="auto"/>
        <w:rPr>
          <w:rFonts w:cs="Arial"/>
        </w:rPr>
      </w:pPr>
    </w:p>
    <w:p w:rsidR="00132955" w:rsidRPr="00666F65" w:rsidRDefault="00132955" w:rsidP="00666F65">
      <w:pPr>
        <w:spacing w:after="0" w:line="240" w:lineRule="auto"/>
        <w:rPr>
          <w:rFonts w:cs="Arial"/>
        </w:rPr>
      </w:pPr>
    </w:p>
    <w:p w:rsidR="00132955" w:rsidRPr="00666F65" w:rsidRDefault="00132955" w:rsidP="00666F65">
      <w:pPr>
        <w:spacing w:after="0" w:line="240" w:lineRule="auto"/>
        <w:rPr>
          <w:rFonts w:cs="Arial"/>
        </w:rPr>
      </w:pPr>
    </w:p>
    <w:p w:rsidR="00132955" w:rsidRPr="00666F65" w:rsidRDefault="00132955" w:rsidP="00666F65">
      <w:pPr>
        <w:spacing w:after="0" w:line="240" w:lineRule="auto"/>
        <w:rPr>
          <w:rFonts w:cs="Arial"/>
        </w:rPr>
      </w:pPr>
    </w:p>
    <w:p w:rsidR="00132955" w:rsidRPr="00666F65" w:rsidRDefault="00132955" w:rsidP="00666F65">
      <w:pPr>
        <w:spacing w:after="0" w:line="240" w:lineRule="auto"/>
        <w:rPr>
          <w:rFonts w:cs="Arial"/>
        </w:rPr>
      </w:pPr>
    </w:p>
    <w:p w:rsidR="00132955" w:rsidRPr="00666F65" w:rsidRDefault="00132955" w:rsidP="00666F65">
      <w:pPr>
        <w:spacing w:after="0" w:line="240" w:lineRule="auto"/>
        <w:rPr>
          <w:rFonts w:cs="Arial"/>
          <w:b/>
        </w:rPr>
      </w:pPr>
      <w:r w:rsidRPr="00666F65">
        <w:rPr>
          <w:rFonts w:cs="Arial"/>
          <w:b/>
        </w:rPr>
        <w:t>Requisitos para el estudio y análisis de solicitudes especiales.</w:t>
      </w:r>
    </w:p>
    <w:p w:rsidR="00132955" w:rsidRPr="00666F65" w:rsidRDefault="00132955" w:rsidP="00666F65">
      <w:pPr>
        <w:spacing w:after="0" w:line="240" w:lineRule="auto"/>
        <w:rPr>
          <w:rFonts w:cs="Arial"/>
          <w:lang w:val="es-ES" w:eastAsia="es-CR"/>
        </w:rPr>
      </w:pPr>
      <w:r w:rsidRPr="00666F65">
        <w:rPr>
          <w:rFonts w:cs="Arial"/>
          <w:lang w:val="es-ES" w:eastAsia="es-CR"/>
        </w:rPr>
        <w:t xml:space="preserve">Para el estudio de toda solicitud especial, se procederá a la conformación de un expediente que deberá contener la siguiente documentación: </w:t>
      </w:r>
    </w:p>
    <w:p w:rsidR="00132955" w:rsidRPr="00666F65" w:rsidRDefault="00132955" w:rsidP="00666F65">
      <w:pPr>
        <w:numPr>
          <w:ilvl w:val="0"/>
          <w:numId w:val="36"/>
        </w:numPr>
        <w:spacing w:after="0" w:line="240" w:lineRule="auto"/>
        <w:ind w:left="0"/>
        <w:rPr>
          <w:rFonts w:cs="Arial"/>
          <w:lang w:val="es-ES" w:eastAsia="es-CR"/>
        </w:rPr>
      </w:pPr>
      <w:r w:rsidRPr="00666F65">
        <w:rPr>
          <w:rFonts w:cs="Arial"/>
          <w:lang w:val="es-ES" w:eastAsia="es-CR"/>
        </w:rPr>
        <w:t>Solicitud de interesado personalmente o a través de la representación respectiva en cuyo caso debe presentar autorización correspondiente.</w:t>
      </w:r>
    </w:p>
    <w:p w:rsidR="00132955" w:rsidRPr="00666F65" w:rsidRDefault="00132955" w:rsidP="00666F65">
      <w:pPr>
        <w:numPr>
          <w:ilvl w:val="0"/>
          <w:numId w:val="36"/>
        </w:numPr>
        <w:spacing w:after="0" w:line="240" w:lineRule="auto"/>
        <w:ind w:left="0"/>
        <w:rPr>
          <w:rFonts w:cs="Arial"/>
          <w:lang w:val="es-ES" w:eastAsia="es-CR"/>
        </w:rPr>
      </w:pPr>
      <w:r w:rsidRPr="00666F65">
        <w:rPr>
          <w:rFonts w:cs="Arial"/>
          <w:lang w:val="es-ES" w:eastAsia="es-CR"/>
        </w:rPr>
        <w:t>Cuando se trate de sociedades, se debe aportar la respectiva certificación de la personería jurídica.</w:t>
      </w:r>
    </w:p>
    <w:p w:rsidR="00132955" w:rsidRPr="00666F65" w:rsidRDefault="00132955" w:rsidP="00666F65">
      <w:pPr>
        <w:numPr>
          <w:ilvl w:val="0"/>
          <w:numId w:val="36"/>
        </w:numPr>
        <w:spacing w:after="0" w:line="240" w:lineRule="auto"/>
        <w:ind w:left="0"/>
        <w:rPr>
          <w:rFonts w:cs="Arial"/>
          <w:lang w:val="es-ES" w:eastAsia="es-CR"/>
        </w:rPr>
      </w:pPr>
      <w:r w:rsidRPr="00666F65">
        <w:rPr>
          <w:rFonts w:cs="Arial"/>
          <w:lang w:val="es-ES" w:eastAsia="es-CR"/>
        </w:rPr>
        <w:t>Registrar una dirección para notificaciones.</w:t>
      </w:r>
    </w:p>
    <w:p w:rsidR="00132955" w:rsidRPr="00666F65" w:rsidRDefault="00132955" w:rsidP="00666F65">
      <w:pPr>
        <w:spacing w:after="0" w:line="240" w:lineRule="auto"/>
        <w:rPr>
          <w:rFonts w:cs="Arial"/>
        </w:rPr>
      </w:pPr>
    </w:p>
    <w:p w:rsidR="00132955" w:rsidRPr="00666F65" w:rsidRDefault="00132955" w:rsidP="00666F65">
      <w:pPr>
        <w:spacing w:after="0" w:line="240" w:lineRule="auto"/>
        <w:rPr>
          <w:rFonts w:cs="Arial"/>
        </w:rPr>
      </w:pPr>
    </w:p>
    <w:tbl>
      <w:tblPr>
        <w:tblStyle w:val="Tabladecuadrcula4-nfasis12"/>
        <w:tblW w:w="12582" w:type="dxa"/>
        <w:jc w:val="center"/>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Layout w:type="fixed"/>
        <w:tblLook w:val="04A0" w:firstRow="1" w:lastRow="0" w:firstColumn="1" w:lastColumn="0" w:noHBand="0" w:noVBand="1"/>
      </w:tblPr>
      <w:tblGrid>
        <w:gridCol w:w="2943"/>
        <w:gridCol w:w="7655"/>
        <w:gridCol w:w="1984"/>
      </w:tblGrid>
      <w:tr w:rsidR="00132955" w:rsidRPr="00666F65" w:rsidTr="009029E4">
        <w:trPr>
          <w:cnfStyle w:val="100000000000" w:firstRow="1" w:lastRow="0" w:firstColumn="0" w:lastColumn="0" w:oddVBand="0" w:evenVBand="0" w:oddHBand="0" w:evenHBand="0" w:firstRowFirstColumn="0" w:firstRowLastColumn="0" w:lastRowFirstColumn="0" w:lastRowLastColumn="0"/>
          <w:trHeight w:val="117"/>
          <w:jc w:val="center"/>
        </w:trPr>
        <w:tc>
          <w:tcPr>
            <w:cnfStyle w:val="001000000000" w:firstRow="0" w:lastRow="0" w:firstColumn="1" w:lastColumn="0" w:oddVBand="0" w:evenVBand="0" w:oddHBand="0" w:evenHBand="0" w:firstRowFirstColumn="0" w:firstRowLastColumn="0" w:lastRowFirstColumn="0" w:lastRowLastColumn="0"/>
            <w:tcW w:w="12582" w:type="dxa"/>
            <w:gridSpan w:val="3"/>
            <w:tcBorders>
              <w:top w:val="none" w:sz="0" w:space="0" w:color="auto"/>
              <w:left w:val="none" w:sz="0" w:space="0" w:color="auto"/>
              <w:bottom w:val="none" w:sz="0" w:space="0" w:color="auto"/>
              <w:right w:val="none" w:sz="0" w:space="0" w:color="auto"/>
            </w:tcBorders>
          </w:tcPr>
          <w:p w:rsidR="00132955" w:rsidRPr="00666F65" w:rsidRDefault="00132955" w:rsidP="00666F65">
            <w:pPr>
              <w:spacing w:after="0" w:line="240" w:lineRule="auto"/>
              <w:jc w:val="center"/>
              <w:rPr>
                <w:rFonts w:cs="Arial"/>
              </w:rPr>
            </w:pPr>
          </w:p>
        </w:tc>
      </w:tr>
      <w:tr w:rsidR="00132955" w:rsidRPr="00666F65" w:rsidTr="009029E4">
        <w:trPr>
          <w:cnfStyle w:val="000000100000" w:firstRow="0" w:lastRow="0" w:firstColumn="0" w:lastColumn="0" w:oddVBand="0" w:evenVBand="0" w:oddHBand="1" w:evenHBand="0" w:firstRowFirstColumn="0" w:firstRowLastColumn="0" w:lastRowFirstColumn="0" w:lastRowLastColumn="0"/>
          <w:trHeight w:val="117"/>
          <w:jc w:val="center"/>
        </w:trPr>
        <w:tc>
          <w:tcPr>
            <w:cnfStyle w:val="001000000000" w:firstRow="0" w:lastRow="0" w:firstColumn="1" w:lastColumn="0" w:oddVBand="0" w:evenVBand="0" w:oddHBand="0" w:evenHBand="0" w:firstRowFirstColumn="0" w:firstRowLastColumn="0" w:lastRowFirstColumn="0" w:lastRowLastColumn="0"/>
            <w:tcW w:w="12582" w:type="dxa"/>
            <w:gridSpan w:val="3"/>
          </w:tcPr>
          <w:p w:rsidR="00132955" w:rsidRPr="00666F65" w:rsidRDefault="00132955" w:rsidP="00666F65">
            <w:pPr>
              <w:spacing w:after="0" w:line="240" w:lineRule="auto"/>
              <w:jc w:val="center"/>
              <w:rPr>
                <w:rFonts w:cs="Arial"/>
              </w:rPr>
            </w:pPr>
          </w:p>
        </w:tc>
      </w:tr>
      <w:tr w:rsidR="00132955" w:rsidRPr="00666F65" w:rsidTr="009029E4">
        <w:trPr>
          <w:trHeight w:val="97"/>
          <w:jc w:val="center"/>
        </w:trPr>
        <w:tc>
          <w:tcPr>
            <w:cnfStyle w:val="001000000000" w:firstRow="0" w:lastRow="0" w:firstColumn="1" w:lastColumn="0" w:oddVBand="0" w:evenVBand="0" w:oddHBand="0" w:evenHBand="0" w:firstRowFirstColumn="0" w:firstRowLastColumn="0" w:lastRowFirstColumn="0" w:lastRowLastColumn="0"/>
            <w:tcW w:w="2943" w:type="dxa"/>
          </w:tcPr>
          <w:p w:rsidR="00132955" w:rsidRPr="00666F65" w:rsidRDefault="00132955" w:rsidP="00666F65">
            <w:pPr>
              <w:spacing w:after="0" w:line="240" w:lineRule="auto"/>
              <w:jc w:val="center"/>
              <w:rPr>
                <w:rFonts w:cs="Arial"/>
              </w:rPr>
            </w:pPr>
            <w:r w:rsidRPr="00666F65">
              <w:rPr>
                <w:rFonts w:cs="Arial"/>
              </w:rPr>
              <w:t>SECUENCIA DE ETAPAS</w:t>
            </w:r>
          </w:p>
        </w:tc>
        <w:tc>
          <w:tcPr>
            <w:tcW w:w="7655" w:type="dxa"/>
          </w:tcPr>
          <w:p w:rsidR="00132955" w:rsidRPr="00666F65" w:rsidRDefault="00132955" w:rsidP="00666F6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b/>
              </w:rPr>
            </w:pPr>
            <w:r w:rsidRPr="00666F65">
              <w:rPr>
                <w:rFonts w:cs="Arial"/>
                <w:b/>
              </w:rPr>
              <w:t>ACTIVIDAD</w:t>
            </w:r>
          </w:p>
        </w:tc>
        <w:tc>
          <w:tcPr>
            <w:tcW w:w="1984" w:type="dxa"/>
          </w:tcPr>
          <w:p w:rsidR="00132955" w:rsidRPr="00666F65" w:rsidRDefault="00132955" w:rsidP="00666F6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b/>
              </w:rPr>
            </w:pPr>
            <w:r w:rsidRPr="00666F65">
              <w:rPr>
                <w:rFonts w:cs="Arial"/>
                <w:b/>
              </w:rPr>
              <w:t>UNIDAD RESPONSABLE</w:t>
            </w:r>
          </w:p>
        </w:tc>
      </w:tr>
      <w:tr w:rsidR="00132955" w:rsidRPr="00666F65" w:rsidTr="009029E4">
        <w:trPr>
          <w:cnfStyle w:val="000000100000" w:firstRow="0" w:lastRow="0" w:firstColumn="0" w:lastColumn="0" w:oddVBand="0" w:evenVBand="0" w:oddHBand="1" w:evenHBand="0" w:firstRowFirstColumn="0" w:firstRowLastColumn="0" w:lastRowFirstColumn="0" w:lastRowLastColumn="0"/>
          <w:trHeight w:val="186"/>
          <w:jc w:val="center"/>
        </w:trPr>
        <w:tc>
          <w:tcPr>
            <w:cnfStyle w:val="001000000000" w:firstRow="0" w:lastRow="0" w:firstColumn="1" w:lastColumn="0" w:oddVBand="0" w:evenVBand="0" w:oddHBand="0" w:evenHBand="0" w:firstRowFirstColumn="0" w:firstRowLastColumn="0" w:lastRowFirstColumn="0" w:lastRowLastColumn="0"/>
            <w:tcW w:w="2943" w:type="dxa"/>
            <w:vMerge w:val="restart"/>
            <w:vAlign w:val="center"/>
          </w:tcPr>
          <w:p w:rsidR="00132955" w:rsidRPr="00666F65" w:rsidRDefault="00132955" w:rsidP="00666F65">
            <w:pPr>
              <w:spacing w:after="0" w:line="240" w:lineRule="auto"/>
              <w:jc w:val="center"/>
              <w:rPr>
                <w:rFonts w:cs="Arial"/>
                <w:bCs w:val="0"/>
              </w:rPr>
            </w:pPr>
            <w:r w:rsidRPr="00666F65">
              <w:rPr>
                <w:rFonts w:cs="Arial"/>
                <w:b w:val="0"/>
              </w:rPr>
              <w:t>1-Recepción</w:t>
            </w:r>
          </w:p>
          <w:p w:rsidR="00132955" w:rsidRPr="00666F65" w:rsidRDefault="00132955" w:rsidP="00666F65">
            <w:pPr>
              <w:spacing w:after="0" w:line="240" w:lineRule="auto"/>
              <w:rPr>
                <w:rFonts w:cs="Arial"/>
                <w:b w:val="0"/>
              </w:rPr>
            </w:pPr>
            <w:r w:rsidRPr="00666F65">
              <w:rPr>
                <w:rFonts w:cs="Arial"/>
                <w:b w:val="0"/>
              </w:rPr>
              <w:t>verificación de requisitos</w:t>
            </w:r>
          </w:p>
        </w:tc>
        <w:tc>
          <w:tcPr>
            <w:tcW w:w="7655" w:type="dxa"/>
          </w:tcPr>
          <w:p w:rsidR="00132955" w:rsidRPr="00666F65" w:rsidRDefault="00132955" w:rsidP="00666F65">
            <w:pPr>
              <w:numPr>
                <w:ilvl w:val="1"/>
                <w:numId w:val="1"/>
              </w:numPr>
              <w:spacing w:after="0" w:line="240" w:lineRule="auto"/>
              <w:ind w:left="0"/>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Verifica identidad de persona solicitante</w:t>
            </w:r>
          </w:p>
          <w:p w:rsidR="00132955" w:rsidRPr="00666F65" w:rsidRDefault="00132955" w:rsidP="00666F65">
            <w:pPr>
              <w:numPr>
                <w:ilvl w:val="1"/>
                <w:numId w:val="1"/>
              </w:numPr>
              <w:spacing w:after="0" w:line="240" w:lineRule="auto"/>
              <w:ind w:left="0"/>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Interroga a la persona interesada, sobre el propósito de la solicitud para poder orientarla</w:t>
            </w:r>
          </w:p>
          <w:p w:rsidR="00132955" w:rsidRPr="00666F65" w:rsidRDefault="00132955" w:rsidP="00666F65">
            <w:pPr>
              <w:numPr>
                <w:ilvl w:val="1"/>
                <w:numId w:val="1"/>
              </w:numPr>
              <w:spacing w:after="0" w:line="240" w:lineRule="auto"/>
              <w:ind w:left="0"/>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Si la solicitud por su naturaleza puede ser atendida inmediatamente de forma verbal así se procederá.</w:t>
            </w:r>
          </w:p>
          <w:p w:rsidR="00132955" w:rsidRPr="00666F65" w:rsidRDefault="00132955" w:rsidP="00666F65">
            <w:pPr>
              <w:numPr>
                <w:ilvl w:val="1"/>
                <w:numId w:val="1"/>
              </w:numPr>
              <w:spacing w:after="0" w:line="240" w:lineRule="auto"/>
              <w:ind w:left="0"/>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Si la solicitud por su naturaleza no puede ser atendida inmediatamente de forma verbal, pasa al punto 1-5</w:t>
            </w:r>
          </w:p>
          <w:p w:rsidR="00132955" w:rsidRPr="00666F65" w:rsidRDefault="00132955" w:rsidP="00666F65">
            <w:pPr>
              <w:numPr>
                <w:ilvl w:val="1"/>
                <w:numId w:val="1"/>
              </w:numPr>
              <w:spacing w:after="0" w:line="240" w:lineRule="auto"/>
              <w:ind w:left="0"/>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Informa sobre los requisitos para atender su solicitud</w:t>
            </w:r>
          </w:p>
          <w:p w:rsidR="00132955" w:rsidRPr="00666F65" w:rsidRDefault="00132955" w:rsidP="00666F65">
            <w:pPr>
              <w:numPr>
                <w:ilvl w:val="1"/>
                <w:numId w:val="1"/>
              </w:numPr>
              <w:spacing w:after="0" w:line="240" w:lineRule="auto"/>
              <w:ind w:left="0"/>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Toma datos y los incluye en el formulario de la base de datos.</w:t>
            </w:r>
          </w:p>
        </w:tc>
        <w:tc>
          <w:tcPr>
            <w:tcW w:w="1984" w:type="dxa"/>
            <w:vMerge w:val="restart"/>
            <w:vAlign w:val="center"/>
          </w:tcPr>
          <w:p w:rsidR="00132955" w:rsidRPr="00666F65" w:rsidRDefault="00132955" w:rsidP="00666F6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Plataforma de servicios</w:t>
            </w:r>
          </w:p>
          <w:p w:rsidR="00132955" w:rsidRPr="00666F65" w:rsidRDefault="00132955" w:rsidP="00666F6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rPr>
            </w:pPr>
          </w:p>
        </w:tc>
      </w:tr>
      <w:tr w:rsidR="00132955" w:rsidRPr="00666F65" w:rsidTr="009029E4">
        <w:trPr>
          <w:trHeight w:val="466"/>
          <w:jc w:val="center"/>
        </w:trPr>
        <w:tc>
          <w:tcPr>
            <w:cnfStyle w:val="001000000000" w:firstRow="0" w:lastRow="0" w:firstColumn="1" w:lastColumn="0" w:oddVBand="0" w:evenVBand="0" w:oddHBand="0" w:evenHBand="0" w:firstRowFirstColumn="0" w:firstRowLastColumn="0" w:lastRowFirstColumn="0" w:lastRowLastColumn="0"/>
            <w:tcW w:w="2943" w:type="dxa"/>
            <w:vMerge/>
            <w:vAlign w:val="center"/>
          </w:tcPr>
          <w:p w:rsidR="00132955" w:rsidRPr="00666F65" w:rsidRDefault="00132955" w:rsidP="00666F65">
            <w:pPr>
              <w:spacing w:after="0" w:line="240" w:lineRule="auto"/>
              <w:rPr>
                <w:rFonts w:cs="Arial"/>
                <w:b w:val="0"/>
              </w:rPr>
            </w:pPr>
          </w:p>
        </w:tc>
        <w:tc>
          <w:tcPr>
            <w:tcW w:w="7655" w:type="dxa"/>
          </w:tcPr>
          <w:p w:rsidR="00132955" w:rsidRPr="00666F65" w:rsidRDefault="00132955"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1-5 Verifica el cumplimiento de requisitos.</w:t>
            </w:r>
          </w:p>
          <w:p w:rsidR="00132955" w:rsidRPr="00666F65" w:rsidRDefault="00132955"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i/>
              </w:rPr>
            </w:pPr>
            <w:r w:rsidRPr="00666F65">
              <w:rPr>
                <w:rFonts w:cs="Arial"/>
              </w:rPr>
              <w:lastRenderedPageBreak/>
              <w:t xml:space="preserve">1-6 Consulta el manual de procedimientos  </w:t>
            </w:r>
          </w:p>
        </w:tc>
        <w:tc>
          <w:tcPr>
            <w:tcW w:w="1984" w:type="dxa"/>
            <w:vMerge/>
            <w:vAlign w:val="center"/>
          </w:tcPr>
          <w:p w:rsidR="00132955" w:rsidRPr="00666F65" w:rsidRDefault="00132955" w:rsidP="00666F6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rPr>
            </w:pPr>
          </w:p>
        </w:tc>
      </w:tr>
      <w:tr w:rsidR="00132955" w:rsidRPr="00666F65" w:rsidTr="009029E4">
        <w:trPr>
          <w:cnfStyle w:val="000000100000" w:firstRow="0" w:lastRow="0" w:firstColumn="0" w:lastColumn="0" w:oddVBand="0" w:evenVBand="0" w:oddHBand="1" w:evenHBand="0" w:firstRowFirstColumn="0" w:firstRowLastColumn="0" w:lastRowFirstColumn="0" w:lastRowLastColumn="0"/>
          <w:trHeight w:val="1587"/>
          <w:jc w:val="center"/>
        </w:trPr>
        <w:tc>
          <w:tcPr>
            <w:cnfStyle w:val="001000000000" w:firstRow="0" w:lastRow="0" w:firstColumn="1" w:lastColumn="0" w:oddVBand="0" w:evenVBand="0" w:oddHBand="0" w:evenHBand="0" w:firstRowFirstColumn="0" w:firstRowLastColumn="0" w:lastRowFirstColumn="0" w:lastRowLastColumn="0"/>
            <w:tcW w:w="2943" w:type="dxa"/>
            <w:vMerge/>
            <w:vAlign w:val="center"/>
          </w:tcPr>
          <w:p w:rsidR="00132955" w:rsidRPr="00666F65" w:rsidRDefault="00132955" w:rsidP="00666F65">
            <w:pPr>
              <w:spacing w:after="0" w:line="240" w:lineRule="auto"/>
              <w:rPr>
                <w:rFonts w:cs="Arial"/>
                <w:b w:val="0"/>
              </w:rPr>
            </w:pPr>
          </w:p>
        </w:tc>
        <w:tc>
          <w:tcPr>
            <w:tcW w:w="7655" w:type="dxa"/>
          </w:tcPr>
          <w:p w:rsidR="00132955" w:rsidRPr="00666F65" w:rsidRDefault="00132955" w:rsidP="00666F6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b/>
                <w:u w:val="single"/>
              </w:rPr>
            </w:pPr>
            <w:r w:rsidRPr="00666F65">
              <w:rPr>
                <w:rFonts w:cs="Arial"/>
                <w:b/>
                <w:u w:val="single"/>
              </w:rPr>
              <w:t>Si la solicitud no es de recibo</w:t>
            </w:r>
          </w:p>
          <w:p w:rsidR="00132955" w:rsidRPr="00666F65" w:rsidRDefault="00132955" w:rsidP="00666F65">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1-7 Informa a la persona sobre las inconsistencias o la falta de documentos, y lo orienta para presentar de manera correcta la solicitud a efecto de continuar con el trámite de su gestión.</w:t>
            </w:r>
          </w:p>
          <w:p w:rsidR="00132955" w:rsidRPr="00666F65" w:rsidRDefault="00132955" w:rsidP="00666F65">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1-8 Entrega documento.</w:t>
            </w:r>
            <w:r w:rsidRPr="00666F65">
              <w:rPr>
                <w:rFonts w:cs="Arial"/>
                <w:b/>
                <w:i/>
              </w:rPr>
              <w:t xml:space="preserve"> Se describe en el documento los motivos de la improcedencia de su solicitud.</w:t>
            </w:r>
          </w:p>
          <w:p w:rsidR="00132955" w:rsidRPr="00666F65" w:rsidRDefault="00132955"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b/>
                <w:i/>
              </w:rPr>
            </w:pPr>
            <w:r w:rsidRPr="00666F65">
              <w:rPr>
                <w:rFonts w:cs="Arial"/>
              </w:rPr>
              <w:t>1-9 Archiva solicitud en archivo pasivo digital y físico</w:t>
            </w:r>
            <w:r w:rsidRPr="00666F65">
              <w:rPr>
                <w:rFonts w:cs="Arial"/>
                <w:b/>
                <w:i/>
              </w:rPr>
              <w:t xml:space="preserve">. </w:t>
            </w:r>
          </w:p>
          <w:p w:rsidR="00132955" w:rsidRPr="00666F65" w:rsidRDefault="00132955"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b/>
                <w:i/>
              </w:rPr>
            </w:pPr>
            <w:r w:rsidRPr="00666F65">
              <w:rPr>
                <w:rFonts w:cs="Arial"/>
                <w:b/>
                <w:i/>
              </w:rPr>
              <w:t>Nota: Persona puede regresar con requisito o documento pendiente y se inicia en actividad 1-11</w:t>
            </w:r>
          </w:p>
          <w:p w:rsidR="00132955" w:rsidRPr="00666F65" w:rsidRDefault="00132955"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1-10  Registra en base de datos</w:t>
            </w:r>
          </w:p>
        </w:tc>
        <w:tc>
          <w:tcPr>
            <w:tcW w:w="1984" w:type="dxa"/>
            <w:vMerge/>
            <w:vAlign w:val="center"/>
          </w:tcPr>
          <w:p w:rsidR="00132955" w:rsidRPr="00666F65" w:rsidRDefault="00132955" w:rsidP="00666F6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rPr>
            </w:pPr>
          </w:p>
        </w:tc>
      </w:tr>
      <w:tr w:rsidR="00132955" w:rsidRPr="00666F65" w:rsidTr="009029E4">
        <w:trPr>
          <w:trHeight w:val="302"/>
          <w:jc w:val="center"/>
        </w:trPr>
        <w:tc>
          <w:tcPr>
            <w:cnfStyle w:val="001000000000" w:firstRow="0" w:lastRow="0" w:firstColumn="1" w:lastColumn="0" w:oddVBand="0" w:evenVBand="0" w:oddHBand="0" w:evenHBand="0" w:firstRowFirstColumn="0" w:firstRowLastColumn="0" w:lastRowFirstColumn="0" w:lastRowLastColumn="0"/>
            <w:tcW w:w="2943" w:type="dxa"/>
            <w:vMerge/>
            <w:vAlign w:val="center"/>
          </w:tcPr>
          <w:p w:rsidR="00132955" w:rsidRPr="00666F65" w:rsidRDefault="00132955" w:rsidP="00666F65">
            <w:pPr>
              <w:spacing w:after="0" w:line="240" w:lineRule="auto"/>
              <w:rPr>
                <w:rFonts w:cs="Arial"/>
                <w:b w:val="0"/>
              </w:rPr>
            </w:pPr>
          </w:p>
        </w:tc>
        <w:tc>
          <w:tcPr>
            <w:tcW w:w="7655" w:type="dxa"/>
          </w:tcPr>
          <w:p w:rsidR="00132955" w:rsidRPr="00666F65" w:rsidRDefault="00132955" w:rsidP="00666F6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b/>
                <w:u w:val="single"/>
              </w:rPr>
            </w:pPr>
            <w:r w:rsidRPr="00666F65">
              <w:rPr>
                <w:rFonts w:cs="Arial"/>
                <w:b/>
                <w:u w:val="single"/>
              </w:rPr>
              <w:t>Si la solicitud  es de recibo</w:t>
            </w:r>
          </w:p>
          <w:p w:rsidR="00132955" w:rsidRPr="00666F65" w:rsidRDefault="00132955"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1-11  Imprime solicitud y obtiene firma de persona que solicita  o persona autorizada</w:t>
            </w:r>
          </w:p>
          <w:p w:rsidR="00132955" w:rsidRPr="00666F65" w:rsidRDefault="00132955" w:rsidP="00666F65">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1-12 Asienta rúbrica en el formulario y notifica a la persona solicitante, la modalidad que tendrá su trámite.</w:t>
            </w:r>
          </w:p>
          <w:p w:rsidR="00132955" w:rsidRPr="00666F65" w:rsidRDefault="00132955"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1-13 Entrega copia de recibo a persona solicitante</w:t>
            </w:r>
          </w:p>
          <w:p w:rsidR="00132955" w:rsidRPr="00666F65" w:rsidRDefault="00132955"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1-14 Folia la documentación</w:t>
            </w:r>
          </w:p>
          <w:p w:rsidR="00132955" w:rsidRPr="00666F65" w:rsidRDefault="00132955"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1-15 Escanea los documentos requeridos</w:t>
            </w:r>
          </w:p>
          <w:p w:rsidR="00132955" w:rsidRPr="00666F65" w:rsidRDefault="00132955"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1-16 Registra en base de datos</w:t>
            </w:r>
          </w:p>
          <w:p w:rsidR="00132955" w:rsidRPr="00666F65" w:rsidRDefault="00132955"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1-17 Confecciona una carpeta de expediente</w:t>
            </w:r>
          </w:p>
          <w:p w:rsidR="00132955" w:rsidRPr="00666F65" w:rsidRDefault="00132955"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1-18 Agrega documentos al expediente</w:t>
            </w:r>
          </w:p>
          <w:p w:rsidR="00132955" w:rsidRPr="00666F65" w:rsidRDefault="00132955"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1-19 Traslada expediente físico completo a la jefatura de Sección de Plataforma de servicios.</w:t>
            </w:r>
          </w:p>
        </w:tc>
        <w:tc>
          <w:tcPr>
            <w:tcW w:w="1984" w:type="dxa"/>
            <w:vMerge/>
            <w:vAlign w:val="center"/>
          </w:tcPr>
          <w:p w:rsidR="00132955" w:rsidRPr="00666F65" w:rsidRDefault="00132955" w:rsidP="00666F6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rPr>
            </w:pPr>
          </w:p>
        </w:tc>
      </w:tr>
      <w:tr w:rsidR="00132955" w:rsidRPr="00666F65" w:rsidTr="009029E4">
        <w:trPr>
          <w:cnfStyle w:val="000000100000" w:firstRow="0" w:lastRow="0" w:firstColumn="0" w:lastColumn="0" w:oddVBand="0" w:evenVBand="0" w:oddHBand="1" w:evenHBand="0" w:firstRowFirstColumn="0" w:firstRowLastColumn="0" w:lastRowFirstColumn="0" w:lastRowLastColumn="0"/>
          <w:trHeight w:val="302"/>
          <w:jc w:val="center"/>
        </w:trPr>
        <w:tc>
          <w:tcPr>
            <w:cnfStyle w:val="001000000000" w:firstRow="0" w:lastRow="0" w:firstColumn="1" w:lastColumn="0" w:oddVBand="0" w:evenVBand="0" w:oddHBand="0" w:evenHBand="0" w:firstRowFirstColumn="0" w:firstRowLastColumn="0" w:lastRowFirstColumn="0" w:lastRowLastColumn="0"/>
            <w:tcW w:w="2943" w:type="dxa"/>
            <w:vAlign w:val="center"/>
          </w:tcPr>
          <w:p w:rsidR="00132955" w:rsidRPr="00666F65" w:rsidRDefault="00132955" w:rsidP="00666F65">
            <w:pPr>
              <w:spacing w:after="0" w:line="240" w:lineRule="auto"/>
              <w:rPr>
                <w:rFonts w:cs="Arial"/>
                <w:b w:val="0"/>
              </w:rPr>
            </w:pPr>
            <w:r w:rsidRPr="00666F65">
              <w:rPr>
                <w:rFonts w:cs="Arial"/>
                <w:b w:val="0"/>
              </w:rPr>
              <w:t>2-Análisis de la naturaleza y alcance de la solicitud</w:t>
            </w:r>
          </w:p>
        </w:tc>
        <w:tc>
          <w:tcPr>
            <w:tcW w:w="7655" w:type="dxa"/>
          </w:tcPr>
          <w:p w:rsidR="00132955" w:rsidRPr="00666F65" w:rsidRDefault="00132955"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2-1Recibe el expediente enviado desde plataforma de servicios</w:t>
            </w:r>
          </w:p>
          <w:p w:rsidR="00132955" w:rsidRPr="00666F65" w:rsidRDefault="00132955"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2-2 Verifica el contenido de la documentación del expediente</w:t>
            </w:r>
          </w:p>
          <w:p w:rsidR="00132955" w:rsidRPr="00666F65" w:rsidRDefault="00132955"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2-3 Realiza un análisis de las características de la solicitud especial</w:t>
            </w:r>
          </w:p>
          <w:p w:rsidR="00132955" w:rsidRPr="00666F65" w:rsidRDefault="00132955"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2-4 Toma decisión sobre el curso que debe seguir la solicitud.</w:t>
            </w:r>
          </w:p>
          <w:p w:rsidR="00132955" w:rsidRPr="00666F65" w:rsidRDefault="00132955"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2-5 Registra en base de datos</w:t>
            </w:r>
          </w:p>
          <w:p w:rsidR="00132955" w:rsidRPr="00666F65" w:rsidRDefault="00132955"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b/>
                <w:u w:val="single"/>
              </w:rPr>
            </w:pPr>
            <w:r w:rsidRPr="00666F65">
              <w:rPr>
                <w:rFonts w:cs="Arial"/>
              </w:rPr>
              <w:t>2-6 Remite cuando corresponda, el expediente a la unidad administrativa que corresponda.</w:t>
            </w:r>
          </w:p>
        </w:tc>
        <w:tc>
          <w:tcPr>
            <w:tcW w:w="1984" w:type="dxa"/>
            <w:vAlign w:val="center"/>
          </w:tcPr>
          <w:p w:rsidR="00132955" w:rsidRPr="00666F65" w:rsidRDefault="00132955" w:rsidP="00666F6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Jefatura de la Sección de Plataforma de servicios</w:t>
            </w:r>
          </w:p>
        </w:tc>
      </w:tr>
      <w:tr w:rsidR="00132955" w:rsidRPr="00666F65" w:rsidTr="009029E4">
        <w:trPr>
          <w:trHeight w:val="526"/>
          <w:jc w:val="center"/>
        </w:trPr>
        <w:tc>
          <w:tcPr>
            <w:cnfStyle w:val="001000000000" w:firstRow="0" w:lastRow="0" w:firstColumn="1" w:lastColumn="0" w:oddVBand="0" w:evenVBand="0" w:oddHBand="0" w:evenHBand="0" w:firstRowFirstColumn="0" w:firstRowLastColumn="0" w:lastRowFirstColumn="0" w:lastRowLastColumn="0"/>
            <w:tcW w:w="2943" w:type="dxa"/>
            <w:vAlign w:val="center"/>
          </w:tcPr>
          <w:p w:rsidR="00132955" w:rsidRPr="00666F65" w:rsidRDefault="00132955" w:rsidP="00666F65">
            <w:pPr>
              <w:spacing w:after="0" w:line="240" w:lineRule="auto"/>
              <w:jc w:val="center"/>
              <w:rPr>
                <w:rFonts w:cs="Arial"/>
                <w:b w:val="0"/>
              </w:rPr>
            </w:pPr>
            <w:r w:rsidRPr="00666F65">
              <w:rPr>
                <w:rFonts w:cs="Arial"/>
                <w:b w:val="0"/>
              </w:rPr>
              <w:t>3-Estudio y resolución de la solicitud</w:t>
            </w:r>
          </w:p>
        </w:tc>
        <w:tc>
          <w:tcPr>
            <w:tcW w:w="7655" w:type="dxa"/>
          </w:tcPr>
          <w:p w:rsidR="00132955" w:rsidRPr="00666F65" w:rsidRDefault="00132955"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3-1 Recibe el expediente enviado desde plataforma de servicios</w:t>
            </w:r>
          </w:p>
          <w:p w:rsidR="00132955" w:rsidRPr="00666F65" w:rsidRDefault="00132955"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3-2 Verifica el contenido de la documentación del expediente</w:t>
            </w:r>
          </w:p>
          <w:p w:rsidR="00132955" w:rsidRPr="00666F65" w:rsidRDefault="00132955"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3-3 Realiza un análisis de las características de la solicitud especial</w:t>
            </w:r>
          </w:p>
          <w:p w:rsidR="00132955" w:rsidRPr="00666F65" w:rsidRDefault="00132955"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3-4 Toma decisión sobre el tratamiento que debe darse a la solicitud</w:t>
            </w:r>
          </w:p>
          <w:p w:rsidR="00132955" w:rsidRPr="00666F65" w:rsidRDefault="00132955"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3-5 Resuelve solicitud.</w:t>
            </w:r>
          </w:p>
          <w:p w:rsidR="00132955" w:rsidRPr="00666F65" w:rsidRDefault="00132955"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lastRenderedPageBreak/>
              <w:t>3-6-Emite resolución formal de respuesta</w:t>
            </w:r>
          </w:p>
          <w:p w:rsidR="00132955" w:rsidRPr="00666F65" w:rsidRDefault="00132955"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3-7 Firma respuesta en formato digital</w:t>
            </w:r>
          </w:p>
          <w:p w:rsidR="00132955" w:rsidRPr="00666F65" w:rsidRDefault="00132955"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3-8 Incluye en base de datos</w:t>
            </w:r>
          </w:p>
          <w:p w:rsidR="00132955" w:rsidRPr="00666F65" w:rsidRDefault="00132955"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3-9 Remite resolución de respuesta y expediente a la Jefatura de la Sección de Plataforma de servicios.</w:t>
            </w:r>
          </w:p>
        </w:tc>
        <w:tc>
          <w:tcPr>
            <w:tcW w:w="1984" w:type="dxa"/>
            <w:vAlign w:val="center"/>
          </w:tcPr>
          <w:p w:rsidR="00132955" w:rsidRPr="00666F65" w:rsidRDefault="00132955" w:rsidP="00666F6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lastRenderedPageBreak/>
              <w:t>Área administrativa que corresponde</w:t>
            </w:r>
          </w:p>
        </w:tc>
      </w:tr>
      <w:tr w:rsidR="00132955" w:rsidRPr="00666F65" w:rsidTr="009029E4">
        <w:trPr>
          <w:cnfStyle w:val="000000100000" w:firstRow="0" w:lastRow="0" w:firstColumn="0" w:lastColumn="0" w:oddVBand="0" w:evenVBand="0" w:oddHBand="1" w:evenHBand="0" w:firstRowFirstColumn="0" w:firstRowLastColumn="0" w:lastRowFirstColumn="0" w:lastRowLastColumn="0"/>
          <w:trHeight w:val="302"/>
          <w:jc w:val="center"/>
        </w:trPr>
        <w:tc>
          <w:tcPr>
            <w:cnfStyle w:val="001000000000" w:firstRow="0" w:lastRow="0" w:firstColumn="1" w:lastColumn="0" w:oddVBand="0" w:evenVBand="0" w:oddHBand="0" w:evenHBand="0" w:firstRowFirstColumn="0" w:firstRowLastColumn="0" w:lastRowFirstColumn="0" w:lastRowLastColumn="0"/>
            <w:tcW w:w="2943" w:type="dxa"/>
            <w:vAlign w:val="center"/>
          </w:tcPr>
          <w:p w:rsidR="00132955" w:rsidRPr="00666F65" w:rsidRDefault="00132955" w:rsidP="00666F65">
            <w:pPr>
              <w:spacing w:after="0" w:line="240" w:lineRule="auto"/>
              <w:jc w:val="center"/>
              <w:rPr>
                <w:rFonts w:cs="Arial"/>
                <w:b w:val="0"/>
              </w:rPr>
            </w:pPr>
            <w:r w:rsidRPr="00666F65">
              <w:rPr>
                <w:rFonts w:cs="Arial"/>
                <w:b w:val="0"/>
              </w:rPr>
              <w:lastRenderedPageBreak/>
              <w:t>4-Entrega de documentos</w:t>
            </w:r>
          </w:p>
        </w:tc>
        <w:tc>
          <w:tcPr>
            <w:tcW w:w="7655" w:type="dxa"/>
          </w:tcPr>
          <w:p w:rsidR="00132955" w:rsidRPr="00666F65" w:rsidRDefault="00132955"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4-1 Jefatura de sección recibe resolución de respuesta</w:t>
            </w:r>
          </w:p>
          <w:p w:rsidR="00132955" w:rsidRPr="00666F65" w:rsidRDefault="00132955"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4-2 Imprime documentos recibidos en el formato digital y con firma digital</w:t>
            </w:r>
          </w:p>
          <w:p w:rsidR="00132955" w:rsidRPr="00666F65" w:rsidRDefault="00132955"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4-3 Se procede a contactar a persona para entrega de documentos</w:t>
            </w:r>
          </w:p>
          <w:p w:rsidR="00132955" w:rsidRPr="00666F65" w:rsidRDefault="00132955"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4-4 Imprime documento de entrega de documentos</w:t>
            </w:r>
          </w:p>
          <w:p w:rsidR="00132955" w:rsidRPr="00666F65" w:rsidRDefault="00132955"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4-5 Firma documento de entrega</w:t>
            </w:r>
          </w:p>
          <w:p w:rsidR="00132955" w:rsidRPr="00666F65" w:rsidRDefault="00132955"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4-6 Obtiene firma de recibo</w:t>
            </w:r>
          </w:p>
          <w:p w:rsidR="00132955" w:rsidRPr="00666F65" w:rsidRDefault="00132955"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4-7 Entrega documentos a la persona solicitante</w:t>
            </w:r>
          </w:p>
          <w:p w:rsidR="00132955" w:rsidRPr="00666F65" w:rsidRDefault="00132955"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4-8 Registra en base de datos procedimiento finalizado</w:t>
            </w:r>
          </w:p>
          <w:p w:rsidR="00132955" w:rsidRPr="00666F65" w:rsidRDefault="00132955"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4-9- Agrega documentos a expediente</w:t>
            </w:r>
          </w:p>
          <w:p w:rsidR="00132955" w:rsidRPr="00666F65" w:rsidRDefault="00132955"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4-10 Archiva expediente físico</w:t>
            </w:r>
          </w:p>
          <w:p w:rsidR="00132955" w:rsidRPr="00666F65" w:rsidRDefault="00132955"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4-11 Fin de proceso</w:t>
            </w:r>
          </w:p>
          <w:p w:rsidR="00132955" w:rsidRPr="00666F65" w:rsidRDefault="00132955"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b/>
                <w:u w:val="single"/>
              </w:rPr>
            </w:pPr>
          </w:p>
        </w:tc>
        <w:tc>
          <w:tcPr>
            <w:tcW w:w="1984" w:type="dxa"/>
            <w:vAlign w:val="center"/>
          </w:tcPr>
          <w:p w:rsidR="00132955" w:rsidRPr="00666F65" w:rsidRDefault="00132955" w:rsidP="00666F6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Jefatura de la Sección de Plataforma de servicios</w:t>
            </w:r>
          </w:p>
        </w:tc>
      </w:tr>
    </w:tbl>
    <w:p w:rsidR="00132955" w:rsidRPr="00666F65" w:rsidRDefault="00132955" w:rsidP="00666F65">
      <w:pPr>
        <w:spacing w:after="0" w:line="240" w:lineRule="auto"/>
        <w:rPr>
          <w:rFonts w:cs="Arial"/>
        </w:rPr>
      </w:pPr>
    </w:p>
    <w:p w:rsidR="00132955" w:rsidRPr="00666F65" w:rsidRDefault="00132955" w:rsidP="00666F65">
      <w:pPr>
        <w:spacing w:after="0" w:line="240" w:lineRule="auto"/>
        <w:rPr>
          <w:rFonts w:cs="Arial"/>
        </w:rPr>
      </w:pPr>
    </w:p>
    <w:p w:rsidR="00132955" w:rsidRPr="00666F65" w:rsidRDefault="00132955" w:rsidP="00666F65">
      <w:pPr>
        <w:spacing w:after="0" w:line="240" w:lineRule="auto"/>
        <w:rPr>
          <w:rFonts w:cs="Arial"/>
        </w:rPr>
      </w:pPr>
    </w:p>
    <w:p w:rsidR="00132955" w:rsidRPr="00666F65" w:rsidRDefault="00132955" w:rsidP="00666F65">
      <w:pPr>
        <w:spacing w:after="0" w:line="240" w:lineRule="auto"/>
        <w:rPr>
          <w:rFonts w:cs="Arial"/>
        </w:rPr>
      </w:pPr>
    </w:p>
    <w:p w:rsidR="00132955" w:rsidRPr="00666F65" w:rsidRDefault="00132955" w:rsidP="00666F65">
      <w:pPr>
        <w:spacing w:after="0" w:line="240" w:lineRule="auto"/>
        <w:rPr>
          <w:rFonts w:cs="Arial"/>
        </w:rPr>
      </w:pPr>
    </w:p>
    <w:p w:rsidR="009029E4" w:rsidRPr="00666F65" w:rsidRDefault="009029E4" w:rsidP="00666F65">
      <w:pPr>
        <w:spacing w:after="0" w:line="240" w:lineRule="auto"/>
        <w:rPr>
          <w:rFonts w:cs="Arial"/>
          <w:b/>
        </w:rPr>
      </w:pPr>
      <w:r w:rsidRPr="00666F65">
        <w:rPr>
          <w:rFonts w:cs="Arial"/>
          <w:b/>
        </w:rPr>
        <w:t>Requisitos para el estudio y análisis de solicitudes sobre el Cementerio.</w:t>
      </w:r>
    </w:p>
    <w:p w:rsidR="009029E4" w:rsidRPr="00666F65" w:rsidRDefault="009029E4" w:rsidP="00666F65">
      <w:pPr>
        <w:spacing w:after="0" w:line="240" w:lineRule="auto"/>
        <w:rPr>
          <w:rFonts w:cs="Arial"/>
          <w:lang w:val="es-ES" w:eastAsia="es-CR"/>
        </w:rPr>
      </w:pPr>
      <w:r w:rsidRPr="00666F65">
        <w:rPr>
          <w:rFonts w:cs="Arial"/>
          <w:lang w:val="es-ES" w:eastAsia="es-CR"/>
        </w:rPr>
        <w:t xml:space="preserve">Para el estudio de toda solicitud de servicio de exhumación en el cementerio Municipal, se procederá a la conformación de un expediente que deberá contener la siguiente documentación: </w:t>
      </w:r>
    </w:p>
    <w:p w:rsidR="009029E4" w:rsidRPr="00666F65" w:rsidRDefault="009029E4" w:rsidP="00666F65">
      <w:pPr>
        <w:numPr>
          <w:ilvl w:val="0"/>
          <w:numId w:val="37"/>
        </w:numPr>
        <w:spacing w:after="0" w:line="240" w:lineRule="auto"/>
        <w:ind w:left="0"/>
        <w:rPr>
          <w:rFonts w:cs="Arial"/>
          <w:lang w:val="es-ES" w:eastAsia="es-CR"/>
        </w:rPr>
      </w:pPr>
      <w:r w:rsidRPr="00666F65">
        <w:rPr>
          <w:rFonts w:cs="Arial"/>
          <w:lang w:val="es-ES" w:eastAsia="es-CR"/>
        </w:rPr>
        <w:t>Solicitud de interesado personalmente o a través de la representación respectiva en cuyo caso debe presentar autorización correspondiente.</w:t>
      </w:r>
    </w:p>
    <w:p w:rsidR="009029E4" w:rsidRPr="00666F65" w:rsidRDefault="009029E4" w:rsidP="00666F65">
      <w:pPr>
        <w:numPr>
          <w:ilvl w:val="0"/>
          <w:numId w:val="37"/>
        </w:numPr>
        <w:spacing w:after="0" w:line="240" w:lineRule="auto"/>
        <w:ind w:left="0"/>
        <w:rPr>
          <w:rFonts w:cs="Arial"/>
          <w:lang w:val="es-ES" w:eastAsia="es-CR"/>
        </w:rPr>
      </w:pPr>
      <w:r w:rsidRPr="00666F65">
        <w:rPr>
          <w:rFonts w:cs="Arial"/>
          <w:lang w:val="es-ES" w:eastAsia="es-CR"/>
        </w:rPr>
        <w:t>Cuando se trate de sociedades, se debe aportar la respectiva certificación de la personería jurídica.</w:t>
      </w:r>
    </w:p>
    <w:p w:rsidR="009029E4" w:rsidRPr="00666F65" w:rsidRDefault="009029E4" w:rsidP="00666F65">
      <w:pPr>
        <w:pStyle w:val="Prrafodelista"/>
        <w:numPr>
          <w:ilvl w:val="0"/>
          <w:numId w:val="37"/>
        </w:numPr>
        <w:autoSpaceDE w:val="0"/>
        <w:autoSpaceDN w:val="0"/>
        <w:adjustRightInd w:val="0"/>
        <w:spacing w:after="0" w:line="240" w:lineRule="auto"/>
        <w:ind w:left="0"/>
        <w:rPr>
          <w:rFonts w:cs="Arial"/>
          <w:lang w:val="es-ES" w:eastAsia="es-CR"/>
        </w:rPr>
      </w:pPr>
      <w:r w:rsidRPr="00666F65">
        <w:rPr>
          <w:rFonts w:cs="Arial"/>
          <w:lang w:val="es-ES" w:eastAsia="es-CR"/>
        </w:rPr>
        <w:t>Cancelar el pago de exhumación.</w:t>
      </w:r>
    </w:p>
    <w:p w:rsidR="009029E4" w:rsidRPr="00666F65" w:rsidRDefault="009029E4" w:rsidP="00666F65">
      <w:pPr>
        <w:pStyle w:val="Prrafodelista"/>
        <w:numPr>
          <w:ilvl w:val="0"/>
          <w:numId w:val="37"/>
        </w:numPr>
        <w:autoSpaceDE w:val="0"/>
        <w:autoSpaceDN w:val="0"/>
        <w:adjustRightInd w:val="0"/>
        <w:spacing w:after="0" w:line="240" w:lineRule="auto"/>
        <w:ind w:left="0"/>
        <w:rPr>
          <w:rFonts w:cs="Arial"/>
          <w:lang w:val="es-ES" w:eastAsia="es-CR"/>
        </w:rPr>
      </w:pPr>
      <w:r w:rsidRPr="00666F65">
        <w:rPr>
          <w:rFonts w:cs="Arial"/>
          <w:lang w:val="es-ES" w:eastAsia="es-CR"/>
        </w:rPr>
        <w:t>Presentar el original del título de concesión.</w:t>
      </w:r>
    </w:p>
    <w:p w:rsidR="009029E4" w:rsidRPr="00666F65" w:rsidRDefault="009029E4" w:rsidP="00666F65">
      <w:pPr>
        <w:pStyle w:val="Prrafodelista"/>
        <w:numPr>
          <w:ilvl w:val="0"/>
          <w:numId w:val="37"/>
        </w:numPr>
        <w:autoSpaceDE w:val="0"/>
        <w:autoSpaceDN w:val="0"/>
        <w:adjustRightInd w:val="0"/>
        <w:spacing w:after="0" w:line="240" w:lineRule="auto"/>
        <w:ind w:left="0"/>
        <w:rPr>
          <w:rFonts w:cs="Arial"/>
          <w:lang w:val="es-ES" w:eastAsia="es-CR"/>
        </w:rPr>
      </w:pPr>
      <w:r w:rsidRPr="00666F65">
        <w:rPr>
          <w:rFonts w:cs="Arial"/>
          <w:lang w:val="es-ES" w:eastAsia="es-CR"/>
        </w:rPr>
        <w:t>Cumplir con las normas que al efecto dicta la Ley 5395, en su artículo9 39, el cual literalmente dice: Las</w:t>
      </w:r>
      <w:r w:rsidRPr="00666F65">
        <w:rPr>
          <w:rFonts w:cs="Arial"/>
          <w:i/>
          <w:lang w:val="es-ES" w:eastAsia="es-CR"/>
        </w:rPr>
        <w:t xml:space="preserve"> exhumaciones de cadáveres, deberán así mismo ser autorizadas por la autoridad de salud y previo cumplimiento de todas las exigencias reglamentarias. </w:t>
      </w:r>
      <w:r w:rsidRPr="00666F65">
        <w:rPr>
          <w:rFonts w:cs="Arial"/>
          <w:lang w:val="es-ES" w:eastAsia="es-CR"/>
        </w:rPr>
        <w:t>Esta norma es aplicable cuando los restos serán extraídos definitivamente del cementerio municipal y trasladados a otro destino.</w:t>
      </w:r>
    </w:p>
    <w:p w:rsidR="009029E4" w:rsidRPr="00666F65" w:rsidRDefault="009029E4" w:rsidP="00666F65">
      <w:pPr>
        <w:numPr>
          <w:ilvl w:val="0"/>
          <w:numId w:val="37"/>
        </w:numPr>
        <w:spacing w:after="0" w:line="240" w:lineRule="auto"/>
        <w:ind w:left="0"/>
        <w:rPr>
          <w:rFonts w:cs="Arial"/>
          <w:lang w:val="es-ES" w:eastAsia="es-CR"/>
        </w:rPr>
      </w:pPr>
      <w:r w:rsidRPr="00666F65">
        <w:rPr>
          <w:rFonts w:cs="Arial"/>
          <w:lang w:val="es-ES" w:eastAsia="es-CR"/>
        </w:rPr>
        <w:t>Registrar una dirección para notificaciones.</w:t>
      </w:r>
    </w:p>
    <w:tbl>
      <w:tblPr>
        <w:tblStyle w:val="Tabladecuadrcula4-nfasis12"/>
        <w:tblpPr w:leftFromText="142" w:rightFromText="142" w:vertAnchor="text" w:tblpXSpec="center" w:tblpY="1"/>
        <w:tblW w:w="12753" w:type="dxa"/>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Layout w:type="fixed"/>
        <w:tblLook w:val="04A0" w:firstRow="1" w:lastRow="0" w:firstColumn="1" w:lastColumn="0" w:noHBand="0" w:noVBand="1"/>
      </w:tblPr>
      <w:tblGrid>
        <w:gridCol w:w="2689"/>
        <w:gridCol w:w="7087"/>
        <w:gridCol w:w="2977"/>
      </w:tblGrid>
      <w:tr w:rsidR="009029E4" w:rsidRPr="00666F65" w:rsidTr="009029E4">
        <w:trPr>
          <w:cnfStyle w:val="100000000000" w:firstRow="1" w:lastRow="0" w:firstColumn="0" w:lastColumn="0" w:oddVBand="0" w:evenVBand="0" w:oddHBand="0" w:evenHBand="0" w:firstRowFirstColumn="0" w:firstRowLastColumn="0" w:lastRowFirstColumn="0" w:lastRowLastColumn="0"/>
          <w:trHeight w:val="117"/>
        </w:trPr>
        <w:tc>
          <w:tcPr>
            <w:cnfStyle w:val="001000000000" w:firstRow="0" w:lastRow="0" w:firstColumn="1" w:lastColumn="0" w:oddVBand="0" w:evenVBand="0" w:oddHBand="0" w:evenHBand="0" w:firstRowFirstColumn="0" w:firstRowLastColumn="0" w:lastRowFirstColumn="0" w:lastRowLastColumn="0"/>
            <w:tcW w:w="12753" w:type="dxa"/>
            <w:gridSpan w:val="3"/>
            <w:tcBorders>
              <w:top w:val="single" w:sz="4" w:space="0" w:color="C0504D" w:themeColor="accent2"/>
              <w:left w:val="single" w:sz="4" w:space="0" w:color="C0504D" w:themeColor="accent2"/>
              <w:bottom w:val="single" w:sz="4" w:space="0" w:color="C0504D" w:themeColor="accent2"/>
              <w:right w:val="single" w:sz="4" w:space="0" w:color="C0504D" w:themeColor="accent2"/>
            </w:tcBorders>
            <w:hideMark/>
          </w:tcPr>
          <w:p w:rsidR="009029E4" w:rsidRPr="00666F65" w:rsidRDefault="009029E4" w:rsidP="00666F65">
            <w:pPr>
              <w:spacing w:after="0" w:line="240" w:lineRule="auto"/>
              <w:jc w:val="center"/>
              <w:rPr>
                <w:rFonts w:cs="Arial"/>
              </w:rPr>
            </w:pPr>
            <w:bookmarkStart w:id="2" w:name="_Toc453870112"/>
            <w:r w:rsidRPr="00666F65">
              <w:rPr>
                <w:rFonts w:cs="Arial"/>
              </w:rPr>
              <w:lastRenderedPageBreak/>
              <w:t>Solicitud de servicios de exhumación</w:t>
            </w:r>
            <w:bookmarkEnd w:id="2"/>
          </w:p>
        </w:tc>
      </w:tr>
      <w:tr w:rsidR="009029E4" w:rsidRPr="00666F65" w:rsidTr="009029E4">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2689"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hideMark/>
          </w:tcPr>
          <w:p w:rsidR="009029E4" w:rsidRPr="00666F65" w:rsidRDefault="009029E4" w:rsidP="00666F65">
            <w:pPr>
              <w:spacing w:after="0" w:line="240" w:lineRule="auto"/>
              <w:jc w:val="center"/>
              <w:rPr>
                <w:rFonts w:cs="Arial"/>
              </w:rPr>
            </w:pPr>
            <w:r w:rsidRPr="00666F65">
              <w:rPr>
                <w:rFonts w:cs="Arial"/>
              </w:rPr>
              <w:t>Secuencia de etapas</w:t>
            </w:r>
          </w:p>
        </w:tc>
        <w:tc>
          <w:tcPr>
            <w:tcW w:w="7087"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hideMark/>
          </w:tcPr>
          <w:p w:rsidR="009029E4" w:rsidRPr="00666F65" w:rsidRDefault="009029E4" w:rsidP="00666F6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b/>
              </w:rPr>
            </w:pPr>
            <w:r w:rsidRPr="00666F65">
              <w:rPr>
                <w:rFonts w:cs="Arial"/>
                <w:b/>
              </w:rPr>
              <w:t>Actividad</w:t>
            </w:r>
          </w:p>
        </w:tc>
        <w:tc>
          <w:tcPr>
            <w:tcW w:w="2977"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hideMark/>
          </w:tcPr>
          <w:p w:rsidR="009029E4" w:rsidRPr="00666F65" w:rsidRDefault="009029E4" w:rsidP="00666F6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b/>
              </w:rPr>
            </w:pPr>
            <w:r w:rsidRPr="00666F65">
              <w:rPr>
                <w:rFonts w:cs="Arial"/>
                <w:b/>
              </w:rPr>
              <w:t>Unidad responsable</w:t>
            </w:r>
          </w:p>
        </w:tc>
      </w:tr>
      <w:tr w:rsidR="009029E4" w:rsidRPr="00666F65" w:rsidTr="009029E4">
        <w:trPr>
          <w:trHeight w:val="186"/>
        </w:trPr>
        <w:tc>
          <w:tcPr>
            <w:cnfStyle w:val="001000000000" w:firstRow="0" w:lastRow="0" w:firstColumn="1" w:lastColumn="0" w:oddVBand="0" w:evenVBand="0" w:oddHBand="0" w:evenHBand="0" w:firstRowFirstColumn="0" w:firstRowLastColumn="0" w:lastRowFirstColumn="0" w:lastRowLastColumn="0"/>
            <w:tcW w:w="2689" w:type="dxa"/>
            <w:vMerge w:val="restart"/>
            <w:tcBorders>
              <w:top w:val="single" w:sz="4" w:space="0" w:color="C0504D" w:themeColor="accent2"/>
              <w:left w:val="single" w:sz="4" w:space="0" w:color="C0504D" w:themeColor="accent2"/>
              <w:right w:val="single" w:sz="4" w:space="0" w:color="C0504D" w:themeColor="accent2"/>
            </w:tcBorders>
            <w:vAlign w:val="center"/>
            <w:hideMark/>
          </w:tcPr>
          <w:p w:rsidR="009029E4" w:rsidRPr="00666F65" w:rsidRDefault="009029E4" w:rsidP="00666F65">
            <w:pPr>
              <w:spacing w:after="0" w:line="240" w:lineRule="auto"/>
              <w:jc w:val="center"/>
              <w:rPr>
                <w:rFonts w:cs="Arial"/>
                <w:bCs w:val="0"/>
              </w:rPr>
            </w:pPr>
            <w:r w:rsidRPr="00666F65">
              <w:rPr>
                <w:rFonts w:cs="Arial"/>
                <w:b w:val="0"/>
              </w:rPr>
              <w:t>1-Recepción</w:t>
            </w:r>
          </w:p>
          <w:p w:rsidR="009029E4" w:rsidRPr="00666F65" w:rsidRDefault="009029E4" w:rsidP="00666F65">
            <w:pPr>
              <w:spacing w:after="0" w:line="240" w:lineRule="auto"/>
              <w:rPr>
                <w:rFonts w:cs="Arial"/>
                <w:b w:val="0"/>
              </w:rPr>
            </w:pPr>
            <w:r w:rsidRPr="00666F65">
              <w:rPr>
                <w:rFonts w:cs="Arial"/>
                <w:b w:val="0"/>
              </w:rPr>
              <w:t>verificación de requisitos</w:t>
            </w:r>
          </w:p>
        </w:tc>
        <w:tc>
          <w:tcPr>
            <w:tcW w:w="7087"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hideMark/>
          </w:tcPr>
          <w:p w:rsidR="009029E4" w:rsidRPr="00666F65" w:rsidRDefault="009029E4" w:rsidP="00666F65">
            <w:pPr>
              <w:numPr>
                <w:ilvl w:val="1"/>
                <w:numId w:val="2"/>
              </w:numPr>
              <w:spacing w:after="0" w:line="240" w:lineRule="auto"/>
              <w:ind w:left="0"/>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Verifica identidad de persona solicitante</w:t>
            </w:r>
          </w:p>
          <w:p w:rsidR="009029E4" w:rsidRPr="00666F65" w:rsidRDefault="009029E4" w:rsidP="00666F65">
            <w:pPr>
              <w:numPr>
                <w:ilvl w:val="1"/>
                <w:numId w:val="2"/>
              </w:numPr>
              <w:spacing w:after="0" w:line="240" w:lineRule="auto"/>
              <w:ind w:left="0"/>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Interroga a la persona interesada, sobre el propósito de la solicitud para poder orientarla sobre el tramite solicitado</w:t>
            </w:r>
          </w:p>
          <w:p w:rsidR="009029E4" w:rsidRPr="00666F65" w:rsidRDefault="009029E4" w:rsidP="00666F65">
            <w:pPr>
              <w:numPr>
                <w:ilvl w:val="1"/>
                <w:numId w:val="2"/>
              </w:numPr>
              <w:spacing w:after="0" w:line="240" w:lineRule="auto"/>
              <w:ind w:left="0"/>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 xml:space="preserve">Informa sobre los requisitos para  llevar a cabo su trámite </w:t>
            </w:r>
          </w:p>
          <w:p w:rsidR="009029E4" w:rsidRPr="00666F65" w:rsidRDefault="009029E4" w:rsidP="00666F65">
            <w:pPr>
              <w:numPr>
                <w:ilvl w:val="1"/>
                <w:numId w:val="2"/>
              </w:numPr>
              <w:spacing w:after="0" w:line="240" w:lineRule="auto"/>
              <w:ind w:left="0"/>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Toma datos y los incluye en el formulario de la base de datos.</w:t>
            </w:r>
          </w:p>
          <w:p w:rsidR="009029E4" w:rsidRPr="00666F65" w:rsidRDefault="009029E4" w:rsidP="00666F65">
            <w:pPr>
              <w:pStyle w:val="Prrafodelista"/>
              <w:numPr>
                <w:ilvl w:val="1"/>
                <w:numId w:val="2"/>
              </w:numPr>
              <w:spacing w:after="0" w:line="240" w:lineRule="auto"/>
              <w:ind w:left="0"/>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Verifica el cumplimiento de los requisitos para la solicitud planteada.</w:t>
            </w:r>
          </w:p>
          <w:p w:rsidR="009029E4" w:rsidRPr="00666F65" w:rsidRDefault="009029E4"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1-6 Consulta el manual de procedimientos</w:t>
            </w:r>
          </w:p>
        </w:tc>
        <w:tc>
          <w:tcPr>
            <w:tcW w:w="2977" w:type="dxa"/>
            <w:vMerge w:val="restart"/>
            <w:tcBorders>
              <w:top w:val="single" w:sz="4" w:space="0" w:color="C0504D" w:themeColor="accent2"/>
              <w:left w:val="single" w:sz="4" w:space="0" w:color="C0504D" w:themeColor="accent2"/>
              <w:right w:val="single" w:sz="4" w:space="0" w:color="C0504D" w:themeColor="accent2"/>
            </w:tcBorders>
            <w:vAlign w:val="center"/>
            <w:hideMark/>
          </w:tcPr>
          <w:p w:rsidR="009029E4" w:rsidRPr="00666F65" w:rsidRDefault="009029E4" w:rsidP="00666F6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Plataforma de servicios</w:t>
            </w:r>
          </w:p>
        </w:tc>
      </w:tr>
      <w:tr w:rsidR="009029E4" w:rsidRPr="00666F65" w:rsidTr="009029E4">
        <w:trPr>
          <w:cnfStyle w:val="000000100000" w:firstRow="0" w:lastRow="0" w:firstColumn="0" w:lastColumn="0" w:oddVBand="0" w:evenVBand="0" w:oddHBand="1" w:evenHBand="0" w:firstRowFirstColumn="0" w:firstRowLastColumn="0" w:lastRowFirstColumn="0" w:lastRowLastColumn="0"/>
          <w:trHeight w:val="1600"/>
        </w:trPr>
        <w:tc>
          <w:tcPr>
            <w:cnfStyle w:val="001000000000" w:firstRow="0" w:lastRow="0" w:firstColumn="1" w:lastColumn="0" w:oddVBand="0" w:evenVBand="0" w:oddHBand="0" w:evenHBand="0" w:firstRowFirstColumn="0" w:firstRowLastColumn="0" w:lastRowFirstColumn="0" w:lastRowLastColumn="0"/>
            <w:tcW w:w="2689" w:type="dxa"/>
            <w:vMerge/>
            <w:tcBorders>
              <w:left w:val="single" w:sz="4" w:space="0" w:color="C0504D" w:themeColor="accent2"/>
              <w:right w:val="single" w:sz="4" w:space="0" w:color="C0504D" w:themeColor="accent2"/>
            </w:tcBorders>
            <w:vAlign w:val="center"/>
          </w:tcPr>
          <w:p w:rsidR="009029E4" w:rsidRPr="00666F65" w:rsidRDefault="009029E4" w:rsidP="00666F65">
            <w:pPr>
              <w:spacing w:after="0" w:line="240" w:lineRule="auto"/>
              <w:jc w:val="center"/>
              <w:rPr>
                <w:rFonts w:cs="Arial"/>
              </w:rPr>
            </w:pPr>
          </w:p>
        </w:tc>
        <w:tc>
          <w:tcPr>
            <w:tcW w:w="7087"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rsidR="009029E4" w:rsidRPr="00666F65" w:rsidRDefault="009029E4"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1-7 Imprime solicitud y obtiene firma de persona que solicita el servicio</w:t>
            </w:r>
          </w:p>
          <w:p w:rsidR="009029E4" w:rsidRPr="00666F65" w:rsidRDefault="009029E4" w:rsidP="00666F65">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1-8 Asienta rúbrica en el formulario y notifica a la persona solicitante, la modalidad que tendrá su trámite.</w:t>
            </w:r>
          </w:p>
          <w:p w:rsidR="009029E4" w:rsidRPr="00666F65" w:rsidRDefault="009029E4"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1-9 Entrega copia de recibo a persona solicitante</w:t>
            </w:r>
          </w:p>
          <w:p w:rsidR="009029E4" w:rsidRPr="00666F65" w:rsidRDefault="009029E4"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1-10 Registra solicitud en base de datos</w:t>
            </w:r>
          </w:p>
          <w:p w:rsidR="009029E4" w:rsidRPr="00666F65" w:rsidRDefault="009029E4"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1-11 Confecciona una carpeta con expediente.</w:t>
            </w:r>
          </w:p>
          <w:p w:rsidR="009029E4" w:rsidRPr="00666F65" w:rsidRDefault="009029E4"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1-11 Folia la documentación y la agrega al expediente.</w:t>
            </w:r>
          </w:p>
          <w:p w:rsidR="009029E4" w:rsidRPr="00666F65" w:rsidRDefault="009029E4"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1-12 Registra traslado en base de datos</w:t>
            </w:r>
          </w:p>
          <w:p w:rsidR="009029E4" w:rsidRPr="00666F65" w:rsidRDefault="009029E4"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1-12 Traslado expediente a Jefatura de Plataforma de servicios</w:t>
            </w:r>
          </w:p>
        </w:tc>
        <w:tc>
          <w:tcPr>
            <w:tcW w:w="2977" w:type="dxa"/>
            <w:vMerge/>
            <w:tcBorders>
              <w:left w:val="single" w:sz="4" w:space="0" w:color="C0504D" w:themeColor="accent2"/>
              <w:right w:val="single" w:sz="4" w:space="0" w:color="C0504D" w:themeColor="accent2"/>
            </w:tcBorders>
            <w:vAlign w:val="center"/>
          </w:tcPr>
          <w:p w:rsidR="009029E4" w:rsidRPr="00666F65" w:rsidRDefault="009029E4" w:rsidP="00666F6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rPr>
            </w:pPr>
          </w:p>
        </w:tc>
      </w:tr>
      <w:tr w:rsidR="009029E4" w:rsidRPr="00666F65" w:rsidTr="009029E4">
        <w:trPr>
          <w:trHeight w:val="841"/>
        </w:trPr>
        <w:tc>
          <w:tcPr>
            <w:cnfStyle w:val="001000000000" w:firstRow="0" w:lastRow="0" w:firstColumn="1" w:lastColumn="0" w:oddVBand="0" w:evenVBand="0" w:oddHBand="0" w:evenHBand="0" w:firstRowFirstColumn="0" w:firstRowLastColumn="0" w:lastRowFirstColumn="0" w:lastRowLastColumn="0"/>
            <w:tcW w:w="2689" w:type="dxa"/>
            <w:vMerge w:val="restart"/>
            <w:tcBorders>
              <w:left w:val="single" w:sz="4" w:space="0" w:color="C0504D" w:themeColor="accent2"/>
              <w:right w:val="single" w:sz="4" w:space="0" w:color="C0504D" w:themeColor="accent2"/>
            </w:tcBorders>
            <w:vAlign w:val="center"/>
            <w:hideMark/>
          </w:tcPr>
          <w:p w:rsidR="009029E4" w:rsidRPr="00666F65" w:rsidRDefault="009029E4" w:rsidP="00666F65">
            <w:pPr>
              <w:spacing w:after="0" w:line="240" w:lineRule="auto"/>
              <w:jc w:val="center"/>
              <w:rPr>
                <w:rFonts w:cs="Arial"/>
                <w:bCs w:val="0"/>
              </w:rPr>
            </w:pPr>
            <w:r w:rsidRPr="00666F65">
              <w:rPr>
                <w:rFonts w:cs="Arial"/>
                <w:b w:val="0"/>
              </w:rPr>
              <w:t>2-Preparación de proceso de exhumación</w:t>
            </w:r>
          </w:p>
          <w:p w:rsidR="009029E4" w:rsidRPr="00666F65" w:rsidRDefault="009029E4" w:rsidP="00666F65">
            <w:pPr>
              <w:spacing w:after="0" w:line="240" w:lineRule="auto"/>
              <w:jc w:val="center"/>
              <w:rPr>
                <w:rFonts w:cs="Arial"/>
                <w:b w:val="0"/>
              </w:rPr>
            </w:pPr>
          </w:p>
        </w:tc>
        <w:tc>
          <w:tcPr>
            <w:tcW w:w="7087"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hideMark/>
          </w:tcPr>
          <w:p w:rsidR="009029E4" w:rsidRPr="00666F65" w:rsidRDefault="009029E4"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 xml:space="preserve">2-1 Recibe expediente </w:t>
            </w:r>
          </w:p>
          <w:p w:rsidR="009029E4" w:rsidRPr="00666F65" w:rsidRDefault="009029E4"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2-2 Verifica documentación de expediente</w:t>
            </w:r>
          </w:p>
          <w:p w:rsidR="009029E4" w:rsidRPr="00666F65" w:rsidRDefault="009029E4"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2-3 Coordina fecha de visita al cementerio para exhumación</w:t>
            </w:r>
          </w:p>
          <w:p w:rsidR="009029E4" w:rsidRPr="00666F65" w:rsidRDefault="009029E4"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2-4 Establece fecha de exhumación en cementerio</w:t>
            </w:r>
          </w:p>
          <w:p w:rsidR="009029E4" w:rsidRPr="00666F65" w:rsidRDefault="009029E4"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2-5 Coordina con persona solicitante visita al cementerio</w:t>
            </w:r>
          </w:p>
          <w:p w:rsidR="009029E4" w:rsidRPr="00666F65" w:rsidRDefault="009029E4"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 xml:space="preserve">2-6 Registra en base de datos </w:t>
            </w:r>
          </w:p>
        </w:tc>
        <w:tc>
          <w:tcPr>
            <w:tcW w:w="2977" w:type="dxa"/>
            <w:tcBorders>
              <w:left w:val="single" w:sz="4" w:space="0" w:color="C0504D" w:themeColor="accent2"/>
              <w:bottom w:val="single" w:sz="4" w:space="0" w:color="C0504D" w:themeColor="accent2"/>
              <w:right w:val="single" w:sz="4" w:space="0" w:color="C0504D" w:themeColor="accent2"/>
            </w:tcBorders>
            <w:vAlign w:val="center"/>
            <w:hideMark/>
          </w:tcPr>
          <w:p w:rsidR="009029E4" w:rsidRPr="00666F65" w:rsidRDefault="009029E4" w:rsidP="00666F6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Jefatura se Plataforma de servicios</w:t>
            </w:r>
          </w:p>
        </w:tc>
      </w:tr>
      <w:tr w:rsidR="009029E4" w:rsidRPr="00666F65" w:rsidTr="009029E4">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2689" w:type="dxa"/>
            <w:vMerge/>
            <w:tcBorders>
              <w:left w:val="single" w:sz="4" w:space="0" w:color="C0504D" w:themeColor="accent2"/>
              <w:bottom w:val="single" w:sz="4" w:space="0" w:color="C0504D" w:themeColor="accent2"/>
              <w:right w:val="single" w:sz="4" w:space="0" w:color="C0504D" w:themeColor="accent2"/>
            </w:tcBorders>
            <w:vAlign w:val="center"/>
          </w:tcPr>
          <w:p w:rsidR="009029E4" w:rsidRPr="00666F65" w:rsidRDefault="009029E4" w:rsidP="00666F65">
            <w:pPr>
              <w:spacing w:after="0" w:line="240" w:lineRule="auto"/>
              <w:jc w:val="center"/>
              <w:rPr>
                <w:rFonts w:cs="Arial"/>
                <w:b w:val="0"/>
              </w:rPr>
            </w:pPr>
          </w:p>
        </w:tc>
        <w:tc>
          <w:tcPr>
            <w:tcW w:w="7087"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rsidR="009029E4" w:rsidRPr="00666F65" w:rsidRDefault="009029E4"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2-8 Recibe copia de la solicitud enviada desde jefatura de plataforma de servicios</w:t>
            </w:r>
          </w:p>
          <w:p w:rsidR="009029E4" w:rsidRPr="00666F65" w:rsidRDefault="009029E4"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 xml:space="preserve">2-9 Coordina fecha de visita al cementerio </w:t>
            </w:r>
          </w:p>
          <w:p w:rsidR="009029E4" w:rsidRPr="00666F65" w:rsidRDefault="009029E4"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2-10 Define fecha de visita a cementerio</w:t>
            </w:r>
          </w:p>
          <w:p w:rsidR="009029E4" w:rsidRPr="00666F65" w:rsidRDefault="009029E4"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b/>
                <w:u w:val="single"/>
              </w:rPr>
            </w:pPr>
            <w:r w:rsidRPr="00666F65">
              <w:rPr>
                <w:rFonts w:cs="Arial"/>
              </w:rPr>
              <w:t>2-11 Coordina visita al cementerio con Jefatura de Plataforma de servicios</w:t>
            </w:r>
          </w:p>
        </w:tc>
        <w:tc>
          <w:tcPr>
            <w:tcW w:w="2977"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vAlign w:val="center"/>
          </w:tcPr>
          <w:p w:rsidR="009029E4" w:rsidRPr="00666F65" w:rsidRDefault="009029E4" w:rsidP="00666F6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Departamento legal o Policía Municipal</w:t>
            </w:r>
          </w:p>
        </w:tc>
      </w:tr>
      <w:tr w:rsidR="009029E4" w:rsidRPr="00666F65" w:rsidTr="009029E4">
        <w:trPr>
          <w:trHeight w:val="526"/>
        </w:trPr>
        <w:tc>
          <w:tcPr>
            <w:cnfStyle w:val="001000000000" w:firstRow="0" w:lastRow="0" w:firstColumn="1" w:lastColumn="0" w:oddVBand="0" w:evenVBand="0" w:oddHBand="0" w:evenHBand="0" w:firstRowFirstColumn="0" w:firstRowLastColumn="0" w:lastRowFirstColumn="0" w:lastRowLastColumn="0"/>
            <w:tcW w:w="2689"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vAlign w:val="center"/>
          </w:tcPr>
          <w:p w:rsidR="009029E4" w:rsidRPr="00666F65" w:rsidRDefault="009029E4" w:rsidP="00666F65">
            <w:pPr>
              <w:spacing w:after="0" w:line="240" w:lineRule="auto"/>
              <w:jc w:val="center"/>
              <w:rPr>
                <w:rFonts w:cs="Arial"/>
                <w:b w:val="0"/>
              </w:rPr>
            </w:pPr>
            <w:r w:rsidRPr="00666F65">
              <w:rPr>
                <w:rFonts w:cs="Arial"/>
                <w:b w:val="0"/>
              </w:rPr>
              <w:t>3-Gestión de exhumación</w:t>
            </w:r>
          </w:p>
        </w:tc>
        <w:tc>
          <w:tcPr>
            <w:tcW w:w="7087"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rsidR="009029E4" w:rsidRPr="00666F65" w:rsidRDefault="009029E4"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 xml:space="preserve"> 3-1 Realiza una verificación visual de la condición de los restos.</w:t>
            </w:r>
          </w:p>
          <w:p w:rsidR="009029E4" w:rsidRPr="00666F65" w:rsidRDefault="009029E4" w:rsidP="00666F6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b/>
              </w:rPr>
            </w:pPr>
            <w:r w:rsidRPr="00666F65">
              <w:rPr>
                <w:rFonts w:cs="Arial"/>
                <w:b/>
              </w:rPr>
              <w:t>Procede la exhumación</w:t>
            </w:r>
            <w:proofErr w:type="gramStart"/>
            <w:r w:rsidRPr="00666F65">
              <w:rPr>
                <w:rFonts w:cs="Arial"/>
                <w:b/>
              </w:rPr>
              <w:t>?</w:t>
            </w:r>
            <w:proofErr w:type="gramEnd"/>
          </w:p>
          <w:p w:rsidR="009029E4" w:rsidRPr="00666F65" w:rsidRDefault="009029E4" w:rsidP="00666F6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b/>
                <w:u w:val="single"/>
              </w:rPr>
            </w:pPr>
            <w:r w:rsidRPr="00666F65">
              <w:rPr>
                <w:rFonts w:cs="Arial"/>
                <w:b/>
                <w:u w:val="single"/>
              </w:rPr>
              <w:t>Si procede</w:t>
            </w:r>
          </w:p>
          <w:p w:rsidR="009029E4" w:rsidRPr="00666F65" w:rsidRDefault="009029E4"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lastRenderedPageBreak/>
              <w:t>3-2 Consigna en el acta aprobación</w:t>
            </w:r>
          </w:p>
          <w:p w:rsidR="009029E4" w:rsidRPr="00666F65" w:rsidRDefault="009029E4"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3-3 Se procede a exhumación</w:t>
            </w:r>
          </w:p>
          <w:p w:rsidR="009029E4" w:rsidRPr="00666F65" w:rsidRDefault="009029E4"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3-4 Se consigna en el acta respectiva</w:t>
            </w:r>
          </w:p>
          <w:p w:rsidR="009029E4" w:rsidRPr="00666F65" w:rsidRDefault="009029E4"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3-5 Obtiene firma de recibo de persona solicitante</w:t>
            </w:r>
          </w:p>
          <w:p w:rsidR="009029E4" w:rsidRPr="00666F65" w:rsidRDefault="009029E4"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3-6 Traslada acta de exhumación a la jefatura de Plataforma de servicios</w:t>
            </w:r>
          </w:p>
          <w:p w:rsidR="009029E4" w:rsidRPr="00666F65" w:rsidRDefault="009029E4" w:rsidP="00666F6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b/>
                <w:u w:val="single"/>
              </w:rPr>
            </w:pPr>
            <w:r w:rsidRPr="00666F65">
              <w:rPr>
                <w:rFonts w:cs="Arial"/>
                <w:b/>
                <w:u w:val="single"/>
              </w:rPr>
              <w:t xml:space="preserve">No procede </w:t>
            </w:r>
          </w:p>
          <w:p w:rsidR="009029E4" w:rsidRPr="00666F65" w:rsidRDefault="009029E4"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3-2 Consigna en el acta</w:t>
            </w:r>
          </w:p>
          <w:p w:rsidR="009029E4" w:rsidRPr="00666F65" w:rsidRDefault="009029E4"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3-3 Obtiene  firma de recibo en acta respectiva</w:t>
            </w:r>
          </w:p>
          <w:p w:rsidR="009029E4" w:rsidRPr="00666F65" w:rsidRDefault="009029E4"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3-4 Traslada acta respectiva a Jefatura de Plataforma de servicios.</w:t>
            </w:r>
          </w:p>
        </w:tc>
        <w:tc>
          <w:tcPr>
            <w:tcW w:w="2977"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vAlign w:val="center"/>
          </w:tcPr>
          <w:p w:rsidR="009029E4" w:rsidRPr="00666F65" w:rsidRDefault="009029E4" w:rsidP="00666F6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lastRenderedPageBreak/>
              <w:t>Departamento legal o Policía Municipal</w:t>
            </w:r>
          </w:p>
        </w:tc>
      </w:tr>
      <w:tr w:rsidR="009029E4" w:rsidRPr="00666F65" w:rsidTr="009029E4">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2689"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vAlign w:val="center"/>
          </w:tcPr>
          <w:p w:rsidR="009029E4" w:rsidRPr="00666F65" w:rsidRDefault="009029E4" w:rsidP="00666F65">
            <w:pPr>
              <w:spacing w:after="0" w:line="240" w:lineRule="auto"/>
              <w:jc w:val="center"/>
              <w:rPr>
                <w:rFonts w:cs="Arial"/>
                <w:b w:val="0"/>
              </w:rPr>
            </w:pPr>
            <w:r w:rsidRPr="00666F65">
              <w:rPr>
                <w:rFonts w:cs="Arial"/>
                <w:b w:val="0"/>
              </w:rPr>
              <w:lastRenderedPageBreak/>
              <w:t>4-Registro de documentos</w:t>
            </w:r>
          </w:p>
        </w:tc>
        <w:tc>
          <w:tcPr>
            <w:tcW w:w="7087"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rsidR="009029E4" w:rsidRPr="00666F65" w:rsidRDefault="009029E4"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4-1 Jefatura de plataforma de servicios recibe acta.</w:t>
            </w:r>
          </w:p>
          <w:p w:rsidR="009029E4" w:rsidRPr="00666F65" w:rsidRDefault="009029E4"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4-2 Registra en expediente respectivo</w:t>
            </w:r>
          </w:p>
          <w:p w:rsidR="009029E4" w:rsidRPr="00666F65" w:rsidRDefault="009029E4"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4-3 Archiva expediente</w:t>
            </w:r>
          </w:p>
          <w:p w:rsidR="009029E4" w:rsidRPr="00666F65" w:rsidRDefault="009029E4"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4-4 Registra en base de datos</w:t>
            </w:r>
          </w:p>
          <w:p w:rsidR="009029E4" w:rsidRPr="00666F65" w:rsidRDefault="009029E4" w:rsidP="00666F6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b/>
                <w:i/>
              </w:rPr>
            </w:pPr>
            <w:r w:rsidRPr="00666F65">
              <w:rPr>
                <w:rFonts w:cs="Arial"/>
                <w:b/>
                <w:i/>
              </w:rPr>
              <w:t>Fin de proceso</w:t>
            </w:r>
          </w:p>
        </w:tc>
        <w:tc>
          <w:tcPr>
            <w:tcW w:w="2977"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vAlign w:val="center"/>
          </w:tcPr>
          <w:p w:rsidR="009029E4" w:rsidRPr="00666F65" w:rsidRDefault="009029E4" w:rsidP="00666F6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Jefatura de plataforma de servicios</w:t>
            </w:r>
          </w:p>
        </w:tc>
      </w:tr>
    </w:tbl>
    <w:p w:rsidR="009029E4" w:rsidRPr="00666F65" w:rsidRDefault="009029E4" w:rsidP="00666F65">
      <w:pPr>
        <w:spacing w:after="0" w:line="240" w:lineRule="auto"/>
        <w:rPr>
          <w:rFonts w:cs="Arial"/>
        </w:rPr>
      </w:pPr>
    </w:p>
    <w:p w:rsidR="009029E4" w:rsidRPr="00666F65" w:rsidRDefault="009029E4" w:rsidP="00666F65">
      <w:pPr>
        <w:spacing w:after="0" w:line="240" w:lineRule="auto"/>
        <w:rPr>
          <w:rFonts w:cs="Arial"/>
        </w:rPr>
      </w:pPr>
    </w:p>
    <w:p w:rsidR="009029E4" w:rsidRPr="00666F65" w:rsidRDefault="009029E4" w:rsidP="00666F65">
      <w:pPr>
        <w:spacing w:after="0" w:line="240" w:lineRule="auto"/>
        <w:rPr>
          <w:rFonts w:cs="Arial"/>
        </w:rPr>
      </w:pPr>
    </w:p>
    <w:p w:rsidR="009029E4" w:rsidRPr="00666F65" w:rsidRDefault="009029E4" w:rsidP="00666F65">
      <w:pPr>
        <w:spacing w:after="0" w:line="240" w:lineRule="auto"/>
        <w:rPr>
          <w:rFonts w:cs="Arial"/>
          <w:lang w:val="es-ES" w:eastAsia="es-CR"/>
        </w:rPr>
      </w:pPr>
      <w:r w:rsidRPr="00666F65">
        <w:rPr>
          <w:rFonts w:cs="Arial"/>
          <w:lang w:val="es-ES" w:eastAsia="es-CR"/>
        </w:rPr>
        <w:t xml:space="preserve">Para el estudio de toda solicitud de servicio de inhumación en el cementerio Municipal, se procederá a la conformación de un expediente que deberá contener la siguiente documentación: </w:t>
      </w:r>
    </w:p>
    <w:p w:rsidR="009029E4" w:rsidRPr="00666F65" w:rsidRDefault="009029E4" w:rsidP="00666F65">
      <w:pPr>
        <w:numPr>
          <w:ilvl w:val="0"/>
          <w:numId w:val="38"/>
        </w:numPr>
        <w:spacing w:after="0" w:line="240" w:lineRule="auto"/>
        <w:ind w:left="0"/>
        <w:rPr>
          <w:rFonts w:cs="Arial"/>
          <w:lang w:val="es-ES" w:eastAsia="es-CR"/>
        </w:rPr>
      </w:pPr>
      <w:r w:rsidRPr="00666F65">
        <w:rPr>
          <w:rFonts w:cs="Arial"/>
          <w:lang w:val="es-ES" w:eastAsia="es-CR"/>
        </w:rPr>
        <w:t>Solicitud de interesado personalmente o a través de la representación respectiva en cuyo caso debe presentar autorización correspondiente.</w:t>
      </w:r>
    </w:p>
    <w:p w:rsidR="009029E4" w:rsidRPr="00666F65" w:rsidRDefault="009029E4" w:rsidP="00666F65">
      <w:pPr>
        <w:numPr>
          <w:ilvl w:val="0"/>
          <w:numId w:val="38"/>
        </w:numPr>
        <w:spacing w:after="0" w:line="240" w:lineRule="auto"/>
        <w:ind w:left="0"/>
        <w:rPr>
          <w:rFonts w:cs="Arial"/>
          <w:lang w:val="es-ES" w:eastAsia="es-CR"/>
        </w:rPr>
      </w:pPr>
      <w:r w:rsidRPr="00666F65">
        <w:rPr>
          <w:rFonts w:cs="Arial"/>
          <w:lang w:val="es-ES" w:eastAsia="es-CR"/>
        </w:rPr>
        <w:t>Cuando se trate de sociedades, se debe aportar la respectiva certificación de la personería jurídica.</w:t>
      </w:r>
    </w:p>
    <w:p w:rsidR="009029E4" w:rsidRPr="00666F65" w:rsidRDefault="009029E4" w:rsidP="00666F65">
      <w:pPr>
        <w:pStyle w:val="Prrafodelista"/>
        <w:numPr>
          <w:ilvl w:val="0"/>
          <w:numId w:val="38"/>
        </w:numPr>
        <w:autoSpaceDE w:val="0"/>
        <w:autoSpaceDN w:val="0"/>
        <w:adjustRightInd w:val="0"/>
        <w:spacing w:after="0" w:line="240" w:lineRule="auto"/>
        <w:ind w:left="0"/>
        <w:rPr>
          <w:rFonts w:cs="Arial"/>
          <w:lang w:val="es-ES" w:eastAsia="es-CR"/>
        </w:rPr>
      </w:pPr>
      <w:r w:rsidRPr="00666F65">
        <w:rPr>
          <w:rFonts w:cs="Arial"/>
          <w:lang w:val="es-ES" w:eastAsia="es-CR"/>
        </w:rPr>
        <w:t xml:space="preserve">Debe aportar copia de acta de defunción de fallecido </w:t>
      </w:r>
    </w:p>
    <w:p w:rsidR="009029E4" w:rsidRPr="00666F65" w:rsidRDefault="009029E4" w:rsidP="00666F65">
      <w:pPr>
        <w:pStyle w:val="Prrafodelista"/>
        <w:numPr>
          <w:ilvl w:val="0"/>
          <w:numId w:val="38"/>
        </w:numPr>
        <w:autoSpaceDE w:val="0"/>
        <w:autoSpaceDN w:val="0"/>
        <w:adjustRightInd w:val="0"/>
        <w:spacing w:after="0" w:line="240" w:lineRule="auto"/>
        <w:ind w:left="0"/>
        <w:rPr>
          <w:rFonts w:cs="Arial"/>
          <w:lang w:val="es-ES" w:eastAsia="es-CR"/>
        </w:rPr>
      </w:pPr>
      <w:r w:rsidRPr="00666F65">
        <w:rPr>
          <w:rFonts w:cs="Arial"/>
          <w:lang w:val="es-ES" w:eastAsia="es-CR"/>
        </w:rPr>
        <w:t>Cancelar el pago de inhumación.</w:t>
      </w:r>
    </w:p>
    <w:p w:rsidR="009029E4" w:rsidRPr="00666F65" w:rsidRDefault="009029E4" w:rsidP="00666F65">
      <w:pPr>
        <w:pStyle w:val="Prrafodelista"/>
        <w:numPr>
          <w:ilvl w:val="0"/>
          <w:numId w:val="38"/>
        </w:numPr>
        <w:autoSpaceDE w:val="0"/>
        <w:autoSpaceDN w:val="0"/>
        <w:adjustRightInd w:val="0"/>
        <w:spacing w:after="0" w:line="240" w:lineRule="auto"/>
        <w:ind w:left="0"/>
        <w:rPr>
          <w:rFonts w:cs="Arial"/>
        </w:rPr>
      </w:pPr>
      <w:r w:rsidRPr="00666F65">
        <w:rPr>
          <w:rFonts w:cs="Arial"/>
          <w:lang w:val="es-ES" w:eastAsia="es-CR"/>
        </w:rPr>
        <w:t>Presentar el original del título de concesión.</w:t>
      </w:r>
    </w:p>
    <w:p w:rsidR="009029E4" w:rsidRPr="00666F65" w:rsidRDefault="009029E4" w:rsidP="00666F65">
      <w:pPr>
        <w:pStyle w:val="Prrafodelista"/>
        <w:numPr>
          <w:ilvl w:val="0"/>
          <w:numId w:val="38"/>
        </w:numPr>
        <w:autoSpaceDE w:val="0"/>
        <w:autoSpaceDN w:val="0"/>
        <w:adjustRightInd w:val="0"/>
        <w:spacing w:after="0" w:line="240" w:lineRule="auto"/>
        <w:ind w:left="0"/>
        <w:rPr>
          <w:rFonts w:cs="Arial"/>
        </w:rPr>
      </w:pPr>
      <w:r w:rsidRPr="00666F65">
        <w:rPr>
          <w:rFonts w:cs="Arial"/>
          <w:lang w:val="es-ES" w:eastAsia="es-CR"/>
        </w:rPr>
        <w:t>Registrar una dirección para notificaciones</w:t>
      </w:r>
    </w:p>
    <w:tbl>
      <w:tblPr>
        <w:tblStyle w:val="Tabladecuadrcula4-nfasis12"/>
        <w:tblW w:w="12753" w:type="dxa"/>
        <w:jc w:val="center"/>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Layout w:type="fixed"/>
        <w:tblLook w:val="04A0" w:firstRow="1" w:lastRow="0" w:firstColumn="1" w:lastColumn="0" w:noHBand="0" w:noVBand="1"/>
      </w:tblPr>
      <w:tblGrid>
        <w:gridCol w:w="2834"/>
        <w:gridCol w:w="6943"/>
        <w:gridCol w:w="9"/>
        <w:gridCol w:w="2967"/>
      </w:tblGrid>
      <w:tr w:rsidR="009029E4" w:rsidRPr="00666F65" w:rsidTr="009029E4">
        <w:trPr>
          <w:cnfStyle w:val="100000000000" w:firstRow="1" w:lastRow="0" w:firstColumn="0" w:lastColumn="0" w:oddVBand="0" w:evenVBand="0" w:oddHBand="0" w:evenHBand="0" w:firstRowFirstColumn="0" w:firstRowLastColumn="0" w:lastRowFirstColumn="0" w:lastRowLastColumn="0"/>
          <w:trHeight w:val="117"/>
          <w:jc w:val="center"/>
        </w:trPr>
        <w:tc>
          <w:tcPr>
            <w:cnfStyle w:val="001000000000" w:firstRow="0" w:lastRow="0" w:firstColumn="1" w:lastColumn="0" w:oddVBand="0" w:evenVBand="0" w:oddHBand="0" w:evenHBand="0" w:firstRowFirstColumn="0" w:firstRowLastColumn="0" w:lastRowFirstColumn="0" w:lastRowLastColumn="0"/>
            <w:tcW w:w="12753" w:type="dxa"/>
            <w:gridSpan w:val="4"/>
            <w:tcBorders>
              <w:top w:val="single" w:sz="4" w:space="0" w:color="C0504D" w:themeColor="accent2"/>
              <w:left w:val="single" w:sz="4" w:space="0" w:color="C0504D" w:themeColor="accent2"/>
              <w:bottom w:val="single" w:sz="4" w:space="0" w:color="C0504D" w:themeColor="accent2"/>
              <w:right w:val="single" w:sz="4" w:space="0" w:color="C0504D" w:themeColor="accent2"/>
            </w:tcBorders>
            <w:hideMark/>
          </w:tcPr>
          <w:p w:rsidR="009029E4" w:rsidRPr="00666F65" w:rsidRDefault="009029E4" w:rsidP="00666F65">
            <w:pPr>
              <w:spacing w:after="0" w:line="240" w:lineRule="auto"/>
              <w:jc w:val="center"/>
              <w:rPr>
                <w:rFonts w:cs="Arial"/>
              </w:rPr>
            </w:pPr>
            <w:bookmarkStart w:id="3" w:name="_Toc453870113"/>
            <w:r w:rsidRPr="00666F65">
              <w:rPr>
                <w:rFonts w:cs="Arial"/>
              </w:rPr>
              <w:t>Solicitud de servicios de inhumación</w:t>
            </w:r>
            <w:bookmarkEnd w:id="3"/>
          </w:p>
        </w:tc>
      </w:tr>
      <w:tr w:rsidR="009029E4" w:rsidRPr="00666F65" w:rsidTr="009029E4">
        <w:trPr>
          <w:cnfStyle w:val="000000100000" w:firstRow="0" w:lastRow="0" w:firstColumn="0" w:lastColumn="0" w:oddVBand="0" w:evenVBand="0" w:oddHBand="1" w:evenHBand="0" w:firstRowFirstColumn="0" w:firstRowLastColumn="0" w:lastRowFirstColumn="0" w:lastRowLastColumn="0"/>
          <w:trHeight w:val="97"/>
          <w:jc w:val="center"/>
        </w:trPr>
        <w:tc>
          <w:tcPr>
            <w:cnfStyle w:val="001000000000" w:firstRow="0" w:lastRow="0" w:firstColumn="1" w:lastColumn="0" w:oddVBand="0" w:evenVBand="0" w:oddHBand="0" w:evenHBand="0" w:firstRowFirstColumn="0" w:firstRowLastColumn="0" w:lastRowFirstColumn="0" w:lastRowLastColumn="0"/>
            <w:tcW w:w="2834"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hideMark/>
          </w:tcPr>
          <w:p w:rsidR="009029E4" w:rsidRPr="00666F65" w:rsidRDefault="009029E4" w:rsidP="00666F65">
            <w:pPr>
              <w:spacing w:after="0" w:line="240" w:lineRule="auto"/>
              <w:jc w:val="center"/>
              <w:rPr>
                <w:rFonts w:cs="Arial"/>
              </w:rPr>
            </w:pPr>
            <w:r w:rsidRPr="00666F65">
              <w:rPr>
                <w:rFonts w:cs="Arial"/>
              </w:rPr>
              <w:t>Secuencia de etapas</w:t>
            </w:r>
          </w:p>
        </w:tc>
        <w:tc>
          <w:tcPr>
            <w:tcW w:w="6943"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hideMark/>
          </w:tcPr>
          <w:p w:rsidR="009029E4" w:rsidRPr="00666F65" w:rsidRDefault="009029E4" w:rsidP="00666F6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b/>
              </w:rPr>
            </w:pPr>
            <w:r w:rsidRPr="00666F65">
              <w:rPr>
                <w:rFonts w:cs="Arial"/>
                <w:b/>
              </w:rPr>
              <w:t>Actividad</w:t>
            </w:r>
          </w:p>
        </w:tc>
        <w:tc>
          <w:tcPr>
            <w:tcW w:w="2976" w:type="dxa"/>
            <w:gridSpan w:val="2"/>
            <w:tcBorders>
              <w:top w:val="single" w:sz="4" w:space="0" w:color="C0504D" w:themeColor="accent2"/>
              <w:left w:val="single" w:sz="4" w:space="0" w:color="C0504D" w:themeColor="accent2"/>
              <w:bottom w:val="single" w:sz="4" w:space="0" w:color="C0504D" w:themeColor="accent2"/>
              <w:right w:val="single" w:sz="4" w:space="0" w:color="C0504D" w:themeColor="accent2"/>
            </w:tcBorders>
            <w:hideMark/>
          </w:tcPr>
          <w:p w:rsidR="009029E4" w:rsidRPr="00666F65" w:rsidRDefault="009029E4" w:rsidP="00666F6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b/>
              </w:rPr>
            </w:pPr>
            <w:r w:rsidRPr="00666F65">
              <w:rPr>
                <w:rFonts w:cs="Arial"/>
                <w:b/>
              </w:rPr>
              <w:t>Unidad responsable</w:t>
            </w:r>
          </w:p>
        </w:tc>
      </w:tr>
      <w:tr w:rsidR="009029E4" w:rsidRPr="00666F65" w:rsidTr="009029E4">
        <w:trPr>
          <w:trHeight w:val="186"/>
          <w:jc w:val="center"/>
        </w:trPr>
        <w:tc>
          <w:tcPr>
            <w:cnfStyle w:val="001000000000" w:firstRow="0" w:lastRow="0" w:firstColumn="1" w:lastColumn="0" w:oddVBand="0" w:evenVBand="0" w:oddHBand="0" w:evenHBand="0" w:firstRowFirstColumn="0" w:firstRowLastColumn="0" w:lastRowFirstColumn="0" w:lastRowLastColumn="0"/>
            <w:tcW w:w="2834" w:type="dxa"/>
            <w:vMerge w:val="restart"/>
            <w:tcBorders>
              <w:top w:val="single" w:sz="4" w:space="0" w:color="C0504D" w:themeColor="accent2"/>
              <w:left w:val="single" w:sz="4" w:space="0" w:color="C0504D" w:themeColor="accent2"/>
              <w:right w:val="single" w:sz="4" w:space="0" w:color="C0504D" w:themeColor="accent2"/>
            </w:tcBorders>
            <w:vAlign w:val="center"/>
            <w:hideMark/>
          </w:tcPr>
          <w:p w:rsidR="009029E4" w:rsidRPr="00666F65" w:rsidRDefault="009029E4" w:rsidP="00666F65">
            <w:pPr>
              <w:spacing w:after="0" w:line="240" w:lineRule="auto"/>
              <w:jc w:val="center"/>
              <w:rPr>
                <w:rFonts w:cs="Arial"/>
                <w:bCs w:val="0"/>
              </w:rPr>
            </w:pPr>
            <w:r w:rsidRPr="00666F65">
              <w:rPr>
                <w:rFonts w:cs="Arial"/>
                <w:b w:val="0"/>
              </w:rPr>
              <w:t>1-Recepción</w:t>
            </w:r>
          </w:p>
          <w:p w:rsidR="009029E4" w:rsidRPr="00666F65" w:rsidRDefault="009029E4" w:rsidP="00666F65">
            <w:pPr>
              <w:spacing w:after="0" w:line="240" w:lineRule="auto"/>
              <w:jc w:val="center"/>
              <w:rPr>
                <w:rFonts w:cs="Arial"/>
                <w:b w:val="0"/>
              </w:rPr>
            </w:pPr>
            <w:r w:rsidRPr="00666F65">
              <w:rPr>
                <w:rFonts w:cs="Arial"/>
                <w:b w:val="0"/>
              </w:rPr>
              <w:t>verificación de requisitos</w:t>
            </w:r>
          </w:p>
        </w:tc>
        <w:tc>
          <w:tcPr>
            <w:tcW w:w="6952" w:type="dxa"/>
            <w:gridSpan w:val="2"/>
            <w:tcBorders>
              <w:top w:val="single" w:sz="4" w:space="0" w:color="C0504D" w:themeColor="accent2"/>
              <w:left w:val="single" w:sz="4" w:space="0" w:color="C0504D" w:themeColor="accent2"/>
              <w:bottom w:val="single" w:sz="4" w:space="0" w:color="C0504D" w:themeColor="accent2"/>
              <w:right w:val="single" w:sz="4" w:space="0" w:color="C0504D" w:themeColor="accent2"/>
            </w:tcBorders>
            <w:hideMark/>
          </w:tcPr>
          <w:p w:rsidR="009029E4" w:rsidRPr="00666F65" w:rsidRDefault="009029E4" w:rsidP="00666F65">
            <w:pPr>
              <w:numPr>
                <w:ilvl w:val="1"/>
                <w:numId w:val="39"/>
              </w:numPr>
              <w:spacing w:after="0" w:line="240" w:lineRule="auto"/>
              <w:ind w:left="0"/>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Verifica identidad de persona solicitante</w:t>
            </w:r>
          </w:p>
          <w:p w:rsidR="009029E4" w:rsidRPr="00666F65" w:rsidRDefault="009029E4" w:rsidP="00666F65">
            <w:pPr>
              <w:numPr>
                <w:ilvl w:val="1"/>
                <w:numId w:val="39"/>
              </w:numPr>
              <w:spacing w:after="0" w:line="240" w:lineRule="auto"/>
              <w:ind w:left="0"/>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Interroga a la persona interesada, sobre el propósito de la solicitud para poder orientarla sobre el tramite solicitado</w:t>
            </w:r>
          </w:p>
          <w:p w:rsidR="009029E4" w:rsidRPr="00666F65" w:rsidRDefault="009029E4" w:rsidP="00666F65">
            <w:pPr>
              <w:numPr>
                <w:ilvl w:val="1"/>
                <w:numId w:val="39"/>
              </w:numPr>
              <w:spacing w:after="0" w:line="240" w:lineRule="auto"/>
              <w:ind w:left="0"/>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 xml:space="preserve">Informa sobre los requisitos para  llevar a cabo su trámite </w:t>
            </w:r>
          </w:p>
          <w:p w:rsidR="009029E4" w:rsidRPr="00666F65" w:rsidRDefault="009029E4" w:rsidP="00666F65">
            <w:pPr>
              <w:numPr>
                <w:ilvl w:val="1"/>
                <w:numId w:val="39"/>
              </w:numPr>
              <w:spacing w:after="0" w:line="240" w:lineRule="auto"/>
              <w:ind w:left="0"/>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 xml:space="preserve">Toma datos y los incluye en el formulario de la base de datos. </w:t>
            </w:r>
            <w:r w:rsidRPr="00666F65">
              <w:rPr>
                <w:rFonts w:cs="Arial"/>
                <w:b/>
                <w:i/>
              </w:rPr>
              <w:t>Anexo 1</w:t>
            </w:r>
          </w:p>
          <w:p w:rsidR="009029E4" w:rsidRPr="00666F65" w:rsidRDefault="009029E4" w:rsidP="00666F65">
            <w:pPr>
              <w:pStyle w:val="Prrafodelista"/>
              <w:numPr>
                <w:ilvl w:val="1"/>
                <w:numId w:val="39"/>
              </w:numPr>
              <w:spacing w:after="0" w:line="240" w:lineRule="auto"/>
              <w:ind w:left="0"/>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lastRenderedPageBreak/>
              <w:t>Verifica el cumplimiento de los requisitos para la solicitud planteada.</w:t>
            </w:r>
          </w:p>
          <w:p w:rsidR="009029E4" w:rsidRPr="00666F65" w:rsidRDefault="009029E4"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1-6 Consulta el manual de procedimientos</w:t>
            </w:r>
          </w:p>
        </w:tc>
        <w:tc>
          <w:tcPr>
            <w:tcW w:w="2967" w:type="dxa"/>
            <w:vMerge w:val="restart"/>
            <w:tcBorders>
              <w:top w:val="single" w:sz="4" w:space="0" w:color="C0504D" w:themeColor="accent2"/>
              <w:left w:val="single" w:sz="4" w:space="0" w:color="C0504D" w:themeColor="accent2"/>
              <w:right w:val="single" w:sz="4" w:space="0" w:color="C0504D" w:themeColor="accent2"/>
            </w:tcBorders>
            <w:vAlign w:val="center"/>
            <w:hideMark/>
          </w:tcPr>
          <w:p w:rsidR="009029E4" w:rsidRPr="00666F65" w:rsidRDefault="009029E4" w:rsidP="00666F6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lastRenderedPageBreak/>
              <w:t>Plataforma de servicios</w:t>
            </w:r>
          </w:p>
        </w:tc>
      </w:tr>
      <w:tr w:rsidR="009029E4" w:rsidRPr="00666F65" w:rsidTr="009029E4">
        <w:trPr>
          <w:cnfStyle w:val="000000100000" w:firstRow="0" w:lastRow="0" w:firstColumn="0" w:lastColumn="0" w:oddVBand="0" w:evenVBand="0" w:oddHBand="1" w:evenHBand="0" w:firstRowFirstColumn="0" w:firstRowLastColumn="0" w:lastRowFirstColumn="0" w:lastRowLastColumn="0"/>
          <w:trHeight w:val="302"/>
          <w:jc w:val="center"/>
        </w:trPr>
        <w:tc>
          <w:tcPr>
            <w:cnfStyle w:val="001000000000" w:firstRow="0" w:lastRow="0" w:firstColumn="1" w:lastColumn="0" w:oddVBand="0" w:evenVBand="0" w:oddHBand="0" w:evenHBand="0" w:firstRowFirstColumn="0" w:firstRowLastColumn="0" w:lastRowFirstColumn="0" w:lastRowLastColumn="0"/>
            <w:tcW w:w="2834" w:type="dxa"/>
            <w:vMerge/>
            <w:tcBorders>
              <w:left w:val="single" w:sz="4" w:space="0" w:color="C0504D" w:themeColor="accent2"/>
              <w:bottom w:val="single" w:sz="4" w:space="0" w:color="C0504D" w:themeColor="accent2"/>
              <w:right w:val="single" w:sz="4" w:space="0" w:color="C0504D" w:themeColor="accent2"/>
            </w:tcBorders>
            <w:vAlign w:val="center"/>
          </w:tcPr>
          <w:p w:rsidR="009029E4" w:rsidRPr="00666F65" w:rsidRDefault="009029E4" w:rsidP="00666F65">
            <w:pPr>
              <w:spacing w:after="0" w:line="240" w:lineRule="auto"/>
              <w:rPr>
                <w:rFonts w:cs="Arial"/>
              </w:rPr>
            </w:pPr>
          </w:p>
        </w:tc>
        <w:tc>
          <w:tcPr>
            <w:tcW w:w="6952" w:type="dxa"/>
            <w:gridSpan w:val="2"/>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rsidR="009029E4" w:rsidRPr="00666F65" w:rsidRDefault="009029E4" w:rsidP="00666F6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b/>
                <w:u w:val="single"/>
              </w:rPr>
            </w:pPr>
            <w:r w:rsidRPr="00666F65">
              <w:rPr>
                <w:rFonts w:cs="Arial"/>
                <w:b/>
                <w:u w:val="single"/>
              </w:rPr>
              <w:t>Si la solicitud no  procede:</w:t>
            </w:r>
          </w:p>
          <w:p w:rsidR="009029E4" w:rsidRPr="00666F65" w:rsidRDefault="009029E4" w:rsidP="00666F65">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1-7 Informa a la persona sobre las inconsistencias o la falta de documentos, y lo orienta para presentar de manera correcta la solicitud a efecto de continuar con el trámite de su gestión.</w:t>
            </w:r>
          </w:p>
          <w:p w:rsidR="009029E4" w:rsidRPr="00666F65" w:rsidRDefault="009029E4" w:rsidP="00666F65">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1-8 Entrega documento.</w:t>
            </w:r>
            <w:r w:rsidRPr="00666F65">
              <w:rPr>
                <w:rFonts w:cs="Arial"/>
                <w:b/>
                <w:i/>
              </w:rPr>
              <w:t xml:space="preserve"> Se describe en el documento los motivos de la improcedencia de su solicitud.</w:t>
            </w:r>
          </w:p>
          <w:p w:rsidR="009029E4" w:rsidRPr="00666F65" w:rsidRDefault="009029E4"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b/>
                <w:i/>
              </w:rPr>
            </w:pPr>
            <w:r w:rsidRPr="00666F65">
              <w:rPr>
                <w:rFonts w:cs="Arial"/>
              </w:rPr>
              <w:t>1-9 Archiva solicitud en archivo pasivo digital y físico</w:t>
            </w:r>
            <w:r w:rsidRPr="00666F65">
              <w:rPr>
                <w:rFonts w:cs="Arial"/>
                <w:b/>
                <w:i/>
              </w:rPr>
              <w:t xml:space="preserve">. </w:t>
            </w:r>
          </w:p>
          <w:p w:rsidR="009029E4" w:rsidRPr="00666F65" w:rsidRDefault="009029E4"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b/>
                <w:i/>
              </w:rPr>
            </w:pPr>
            <w:r w:rsidRPr="00666F65">
              <w:rPr>
                <w:rFonts w:cs="Arial"/>
                <w:b/>
                <w:i/>
              </w:rPr>
              <w:t>Nota: Persona puede regresar con requisito o documento pendiente y se inicia en actividad 1-1</w:t>
            </w:r>
          </w:p>
          <w:p w:rsidR="009029E4" w:rsidRPr="00666F65" w:rsidRDefault="009029E4"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1-10  Registra en base de datos</w:t>
            </w:r>
          </w:p>
        </w:tc>
        <w:tc>
          <w:tcPr>
            <w:tcW w:w="2967" w:type="dxa"/>
            <w:vMerge/>
            <w:tcBorders>
              <w:left w:val="single" w:sz="4" w:space="0" w:color="C0504D" w:themeColor="accent2"/>
              <w:bottom w:val="single" w:sz="4" w:space="0" w:color="C0504D" w:themeColor="accent2"/>
              <w:right w:val="single" w:sz="4" w:space="0" w:color="C0504D" w:themeColor="accent2"/>
            </w:tcBorders>
            <w:vAlign w:val="center"/>
          </w:tcPr>
          <w:p w:rsidR="009029E4" w:rsidRPr="00666F65" w:rsidRDefault="009029E4"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p>
        </w:tc>
      </w:tr>
      <w:tr w:rsidR="009029E4" w:rsidRPr="00666F65" w:rsidTr="009029E4">
        <w:trPr>
          <w:trHeight w:val="302"/>
          <w:jc w:val="center"/>
        </w:trPr>
        <w:tc>
          <w:tcPr>
            <w:cnfStyle w:val="001000000000" w:firstRow="0" w:lastRow="0" w:firstColumn="1" w:lastColumn="0" w:oddVBand="0" w:evenVBand="0" w:oddHBand="0" w:evenHBand="0" w:firstRowFirstColumn="0" w:firstRowLastColumn="0" w:lastRowFirstColumn="0" w:lastRowLastColumn="0"/>
            <w:tcW w:w="2834" w:type="dxa"/>
            <w:vMerge/>
            <w:tcBorders>
              <w:left w:val="single" w:sz="4" w:space="0" w:color="C0504D" w:themeColor="accent2"/>
              <w:bottom w:val="single" w:sz="4" w:space="0" w:color="C0504D" w:themeColor="accent2"/>
              <w:right w:val="single" w:sz="4" w:space="0" w:color="C0504D" w:themeColor="accent2"/>
            </w:tcBorders>
            <w:vAlign w:val="center"/>
            <w:hideMark/>
          </w:tcPr>
          <w:p w:rsidR="009029E4" w:rsidRPr="00666F65" w:rsidRDefault="009029E4" w:rsidP="00666F65">
            <w:pPr>
              <w:spacing w:after="0" w:line="240" w:lineRule="auto"/>
              <w:rPr>
                <w:rFonts w:cs="Arial"/>
              </w:rPr>
            </w:pPr>
          </w:p>
        </w:tc>
        <w:tc>
          <w:tcPr>
            <w:tcW w:w="6952" w:type="dxa"/>
            <w:gridSpan w:val="2"/>
            <w:tcBorders>
              <w:top w:val="single" w:sz="4" w:space="0" w:color="C0504D" w:themeColor="accent2"/>
              <w:left w:val="single" w:sz="4" w:space="0" w:color="C0504D" w:themeColor="accent2"/>
              <w:bottom w:val="single" w:sz="4" w:space="0" w:color="C0504D" w:themeColor="accent2"/>
              <w:right w:val="single" w:sz="4" w:space="0" w:color="C0504D" w:themeColor="accent2"/>
            </w:tcBorders>
            <w:hideMark/>
          </w:tcPr>
          <w:p w:rsidR="009029E4" w:rsidRPr="00666F65" w:rsidRDefault="009029E4" w:rsidP="00666F6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b/>
                <w:u w:val="single"/>
              </w:rPr>
            </w:pPr>
            <w:r w:rsidRPr="00666F65">
              <w:rPr>
                <w:rFonts w:cs="Arial"/>
                <w:b/>
                <w:u w:val="single"/>
              </w:rPr>
              <w:t>Si la solicitud procede</w:t>
            </w:r>
          </w:p>
          <w:p w:rsidR="009029E4" w:rsidRPr="00666F65" w:rsidRDefault="009029E4"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1-11 Imprime solicitud y obtiene firma de persona que solicita el servicio</w:t>
            </w:r>
          </w:p>
          <w:p w:rsidR="009029E4" w:rsidRPr="00666F65" w:rsidRDefault="009029E4" w:rsidP="00666F65">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1-12 Asienta rúbrica en el formulario y notifica a la persona solicitante, la modalidad que tendrá su trámite.</w:t>
            </w:r>
          </w:p>
          <w:p w:rsidR="009029E4" w:rsidRPr="00666F65" w:rsidRDefault="009029E4"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1-13 Entrega copia de recibo a persona solicitante</w:t>
            </w:r>
          </w:p>
          <w:p w:rsidR="009029E4" w:rsidRPr="00666F65" w:rsidRDefault="009029E4"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1-14 Confecciona una carpeta con expediente.</w:t>
            </w:r>
          </w:p>
          <w:p w:rsidR="009029E4" w:rsidRPr="00666F65" w:rsidRDefault="009029E4"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1-15 Folia la documentación y la agrega al expediente.</w:t>
            </w:r>
          </w:p>
          <w:p w:rsidR="009029E4" w:rsidRPr="00666F65" w:rsidRDefault="009029E4" w:rsidP="00666F65">
            <w:pPr>
              <w:spacing w:after="0" w:line="240" w:lineRule="auto"/>
              <w:ind w:hanging="345"/>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 xml:space="preserve">1-16 Entrega copia de acta de autorización </w:t>
            </w:r>
            <w:proofErr w:type="gramStart"/>
            <w:r w:rsidRPr="00666F65">
              <w:rPr>
                <w:rFonts w:cs="Arial"/>
              </w:rPr>
              <w:t>al</w:t>
            </w:r>
            <w:proofErr w:type="gramEnd"/>
            <w:r w:rsidRPr="00666F65">
              <w:rPr>
                <w:rFonts w:cs="Arial"/>
              </w:rPr>
              <w:t xml:space="preserve"> persona solicitante.</w:t>
            </w:r>
          </w:p>
          <w:p w:rsidR="009029E4" w:rsidRPr="00666F65" w:rsidRDefault="009029E4" w:rsidP="00666F65">
            <w:pPr>
              <w:spacing w:after="0" w:line="240" w:lineRule="auto"/>
              <w:ind w:hanging="345"/>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1-17 Traslada copia al encargado de Cementerio para que se proceda con el servicio de inhumación.</w:t>
            </w:r>
          </w:p>
          <w:p w:rsidR="009029E4" w:rsidRPr="00666F65" w:rsidRDefault="009029E4"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 xml:space="preserve">1-18 Registra en base de datos </w:t>
            </w:r>
          </w:p>
        </w:tc>
        <w:tc>
          <w:tcPr>
            <w:tcW w:w="2967" w:type="dxa"/>
            <w:vMerge/>
            <w:tcBorders>
              <w:left w:val="single" w:sz="4" w:space="0" w:color="C0504D" w:themeColor="accent2"/>
              <w:bottom w:val="single" w:sz="4" w:space="0" w:color="C0504D" w:themeColor="accent2"/>
              <w:right w:val="single" w:sz="4" w:space="0" w:color="C0504D" w:themeColor="accent2"/>
            </w:tcBorders>
            <w:vAlign w:val="center"/>
            <w:hideMark/>
          </w:tcPr>
          <w:p w:rsidR="009029E4" w:rsidRPr="00666F65" w:rsidRDefault="009029E4"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p>
        </w:tc>
      </w:tr>
      <w:tr w:rsidR="009029E4" w:rsidRPr="00666F65" w:rsidTr="009029E4">
        <w:trPr>
          <w:cnfStyle w:val="000000100000" w:firstRow="0" w:lastRow="0" w:firstColumn="0" w:lastColumn="0" w:oddVBand="0" w:evenVBand="0" w:oddHBand="1" w:evenHBand="0" w:firstRowFirstColumn="0" w:firstRowLastColumn="0" w:lastRowFirstColumn="0" w:lastRowLastColumn="0"/>
          <w:trHeight w:val="526"/>
          <w:jc w:val="center"/>
        </w:trPr>
        <w:tc>
          <w:tcPr>
            <w:cnfStyle w:val="001000000000" w:firstRow="0" w:lastRow="0" w:firstColumn="1" w:lastColumn="0" w:oddVBand="0" w:evenVBand="0" w:oddHBand="0" w:evenHBand="0" w:firstRowFirstColumn="0" w:firstRowLastColumn="0" w:lastRowFirstColumn="0" w:lastRowLastColumn="0"/>
            <w:tcW w:w="2834"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vAlign w:val="center"/>
          </w:tcPr>
          <w:p w:rsidR="009029E4" w:rsidRPr="00666F65" w:rsidRDefault="009029E4" w:rsidP="00666F65">
            <w:pPr>
              <w:spacing w:after="0" w:line="240" w:lineRule="auto"/>
              <w:jc w:val="center"/>
              <w:rPr>
                <w:rFonts w:cs="Arial"/>
                <w:b w:val="0"/>
              </w:rPr>
            </w:pPr>
            <w:r w:rsidRPr="00666F65">
              <w:rPr>
                <w:rFonts w:cs="Arial"/>
                <w:b w:val="0"/>
              </w:rPr>
              <w:t>2-Servicio de inhumación</w:t>
            </w:r>
          </w:p>
        </w:tc>
        <w:tc>
          <w:tcPr>
            <w:tcW w:w="6952" w:type="dxa"/>
            <w:gridSpan w:val="2"/>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rsidR="009029E4" w:rsidRPr="00666F65" w:rsidRDefault="009029E4"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 xml:space="preserve">2-1 Recibe documento para acta de inhumación, enviado desde plataforma de servicios. </w:t>
            </w:r>
            <w:r w:rsidRPr="00666F65">
              <w:rPr>
                <w:rFonts w:cs="Arial"/>
                <w:b/>
                <w:i/>
                <w:u w:val="single"/>
              </w:rPr>
              <w:t>Cuando es fuera de horario se entregara al encargado de cementerio el acta de defunción, para que se proceda con lo que corresponda.</w:t>
            </w:r>
          </w:p>
          <w:p w:rsidR="009029E4" w:rsidRPr="00666F65" w:rsidRDefault="009029E4"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2-2 Verifica el contenido del acta de verificación</w:t>
            </w:r>
          </w:p>
          <w:p w:rsidR="009029E4" w:rsidRPr="00666F65" w:rsidRDefault="009029E4"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2-3 Procede con la verificación y las condiciones del espacio establecido para efectuar el sepelio.</w:t>
            </w:r>
          </w:p>
          <w:p w:rsidR="009029E4" w:rsidRPr="00666F65" w:rsidRDefault="009029E4"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2-4 Procede con la ejecución de las obras requeridas para efectuar el sepelio.</w:t>
            </w:r>
          </w:p>
          <w:p w:rsidR="009029E4" w:rsidRPr="00666F65" w:rsidRDefault="009029E4"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2-5 Incorpora en el acta respectiva la información para el expediente</w:t>
            </w:r>
          </w:p>
          <w:p w:rsidR="009029E4" w:rsidRPr="00666F65" w:rsidRDefault="009029E4"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b/>
                <w:u w:val="single"/>
              </w:rPr>
            </w:pPr>
            <w:r w:rsidRPr="00666F65">
              <w:rPr>
                <w:rFonts w:cs="Arial"/>
              </w:rPr>
              <w:lastRenderedPageBreak/>
              <w:t>2-4 Traslada acta respectiva a Plataforma de Servicios.</w:t>
            </w:r>
          </w:p>
        </w:tc>
        <w:tc>
          <w:tcPr>
            <w:tcW w:w="2967"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vAlign w:val="center"/>
          </w:tcPr>
          <w:p w:rsidR="009029E4" w:rsidRPr="00666F65" w:rsidRDefault="009029E4" w:rsidP="00666F6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lastRenderedPageBreak/>
              <w:t>Encargado de Cementerio</w:t>
            </w:r>
          </w:p>
        </w:tc>
      </w:tr>
      <w:tr w:rsidR="009029E4" w:rsidRPr="00666F65" w:rsidTr="009029E4">
        <w:trPr>
          <w:trHeight w:val="526"/>
          <w:jc w:val="center"/>
        </w:trPr>
        <w:tc>
          <w:tcPr>
            <w:cnfStyle w:val="001000000000" w:firstRow="0" w:lastRow="0" w:firstColumn="1" w:lastColumn="0" w:oddVBand="0" w:evenVBand="0" w:oddHBand="0" w:evenHBand="0" w:firstRowFirstColumn="0" w:firstRowLastColumn="0" w:lastRowFirstColumn="0" w:lastRowLastColumn="0"/>
            <w:tcW w:w="2834"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vAlign w:val="center"/>
          </w:tcPr>
          <w:p w:rsidR="009029E4" w:rsidRPr="00666F65" w:rsidRDefault="009029E4" w:rsidP="00666F65">
            <w:pPr>
              <w:spacing w:after="0" w:line="240" w:lineRule="auto"/>
              <w:jc w:val="center"/>
              <w:rPr>
                <w:rFonts w:cs="Arial"/>
                <w:b w:val="0"/>
              </w:rPr>
            </w:pPr>
            <w:r w:rsidRPr="00666F65">
              <w:rPr>
                <w:rFonts w:cs="Arial"/>
                <w:b w:val="0"/>
              </w:rPr>
              <w:lastRenderedPageBreak/>
              <w:t>3-Registro de documentos</w:t>
            </w:r>
          </w:p>
        </w:tc>
        <w:tc>
          <w:tcPr>
            <w:tcW w:w="6952" w:type="dxa"/>
            <w:gridSpan w:val="2"/>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rsidR="009029E4" w:rsidRPr="00666F65" w:rsidRDefault="009029E4"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3-1 Recibe acta, revisa su contenido.</w:t>
            </w:r>
          </w:p>
          <w:p w:rsidR="009029E4" w:rsidRPr="00666F65" w:rsidRDefault="009029E4"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3-2 Agrega al expediente</w:t>
            </w:r>
          </w:p>
          <w:p w:rsidR="009029E4" w:rsidRPr="00666F65" w:rsidRDefault="009029E4"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3-3 Archiva expediente</w:t>
            </w:r>
          </w:p>
          <w:p w:rsidR="009029E4" w:rsidRPr="00666F65" w:rsidRDefault="009029E4"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3-4 Registra en base de datos</w:t>
            </w:r>
          </w:p>
          <w:p w:rsidR="009029E4" w:rsidRPr="00666F65" w:rsidRDefault="009029E4" w:rsidP="00666F6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b/>
                <w:i/>
              </w:rPr>
            </w:pPr>
            <w:r w:rsidRPr="00666F65">
              <w:rPr>
                <w:rFonts w:cs="Arial"/>
                <w:b/>
                <w:i/>
              </w:rPr>
              <w:t>Fin de proceso</w:t>
            </w:r>
          </w:p>
        </w:tc>
        <w:tc>
          <w:tcPr>
            <w:tcW w:w="2967"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vAlign w:val="center"/>
          </w:tcPr>
          <w:p w:rsidR="009029E4" w:rsidRPr="00666F65" w:rsidRDefault="009029E4" w:rsidP="00666F6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Personal de la Plataforma de Servicios.</w:t>
            </w:r>
          </w:p>
        </w:tc>
      </w:tr>
    </w:tbl>
    <w:p w:rsidR="009029E4" w:rsidRPr="00666F65" w:rsidRDefault="009029E4" w:rsidP="00666F65">
      <w:pPr>
        <w:spacing w:after="0" w:line="240" w:lineRule="auto"/>
        <w:rPr>
          <w:rFonts w:cs="Arial"/>
        </w:rPr>
      </w:pPr>
    </w:p>
    <w:p w:rsidR="009029E4" w:rsidRPr="00666F65" w:rsidRDefault="009029E4" w:rsidP="00666F65">
      <w:pPr>
        <w:spacing w:after="0" w:line="240" w:lineRule="auto"/>
        <w:rPr>
          <w:rFonts w:cs="Arial"/>
        </w:rPr>
      </w:pPr>
    </w:p>
    <w:p w:rsidR="0089016C" w:rsidRPr="00666F65" w:rsidRDefault="0089016C" w:rsidP="00666F65">
      <w:pPr>
        <w:spacing w:after="0" w:line="240" w:lineRule="auto"/>
        <w:rPr>
          <w:rFonts w:cs="Arial"/>
          <w:lang w:val="es-ES" w:eastAsia="es-CR"/>
        </w:rPr>
      </w:pPr>
      <w:r w:rsidRPr="00666F65">
        <w:rPr>
          <w:rFonts w:cs="Arial"/>
          <w:lang w:val="es-ES" w:eastAsia="es-CR"/>
        </w:rPr>
        <w:t xml:space="preserve">Para el estudio de toda solicitud de derecho de concesión en el cementerio Municipal, se procederá a la conformación de un expediente que deberá contener la siguiente documentación: </w:t>
      </w:r>
    </w:p>
    <w:p w:rsidR="0089016C" w:rsidRPr="00666F65" w:rsidRDefault="0089016C" w:rsidP="00666F65">
      <w:pPr>
        <w:numPr>
          <w:ilvl w:val="0"/>
          <w:numId w:val="40"/>
        </w:numPr>
        <w:spacing w:after="0" w:line="240" w:lineRule="auto"/>
        <w:ind w:left="0"/>
        <w:rPr>
          <w:rFonts w:cs="Arial"/>
          <w:lang w:val="es-ES" w:eastAsia="es-CR"/>
        </w:rPr>
      </w:pPr>
      <w:r w:rsidRPr="00666F65">
        <w:rPr>
          <w:rFonts w:cs="Arial"/>
          <w:lang w:val="es-ES" w:eastAsia="es-CR"/>
        </w:rPr>
        <w:t>Solicitud escrita del interesado.</w:t>
      </w:r>
    </w:p>
    <w:p w:rsidR="0089016C" w:rsidRPr="00666F65" w:rsidRDefault="0089016C" w:rsidP="00666F65">
      <w:pPr>
        <w:numPr>
          <w:ilvl w:val="0"/>
          <w:numId w:val="40"/>
        </w:numPr>
        <w:spacing w:after="0" w:line="240" w:lineRule="auto"/>
        <w:ind w:left="0"/>
        <w:rPr>
          <w:rFonts w:cs="Arial"/>
          <w:lang w:val="es-ES" w:eastAsia="es-CR"/>
        </w:rPr>
      </w:pPr>
      <w:r w:rsidRPr="00666F65">
        <w:rPr>
          <w:rFonts w:cs="Arial"/>
          <w:lang w:val="es-ES" w:eastAsia="es-CR"/>
        </w:rPr>
        <w:t>Cuando se trate de sociedades, se debe aportar la respectiva certificación de la personería jurídica.</w:t>
      </w:r>
    </w:p>
    <w:p w:rsidR="0089016C" w:rsidRPr="00666F65" w:rsidRDefault="0089016C" w:rsidP="00666F65">
      <w:pPr>
        <w:numPr>
          <w:ilvl w:val="0"/>
          <w:numId w:val="40"/>
        </w:numPr>
        <w:spacing w:after="0" w:line="240" w:lineRule="auto"/>
        <w:ind w:left="0"/>
        <w:rPr>
          <w:rFonts w:cs="Arial"/>
          <w:lang w:val="es-ES" w:eastAsia="es-CR"/>
        </w:rPr>
      </w:pPr>
      <w:r w:rsidRPr="00666F65">
        <w:rPr>
          <w:rFonts w:cs="Arial"/>
          <w:lang w:val="es-ES" w:eastAsia="es-CR"/>
        </w:rPr>
        <w:t>Aportar declaración jurada autenticada de tener residencia legal en el Cantón de San Pablo de Heredia.</w:t>
      </w:r>
    </w:p>
    <w:p w:rsidR="0089016C" w:rsidRPr="00666F65" w:rsidRDefault="0089016C" w:rsidP="00666F65">
      <w:pPr>
        <w:numPr>
          <w:ilvl w:val="0"/>
          <w:numId w:val="40"/>
        </w:numPr>
        <w:spacing w:after="0" w:line="240" w:lineRule="auto"/>
        <w:ind w:left="0"/>
        <w:rPr>
          <w:rFonts w:cs="Arial"/>
          <w:lang w:val="es-ES" w:eastAsia="es-CR"/>
        </w:rPr>
      </w:pPr>
      <w:r w:rsidRPr="00666F65">
        <w:rPr>
          <w:rFonts w:cs="Arial"/>
          <w:lang w:val="es-ES" w:eastAsia="es-CR"/>
        </w:rPr>
        <w:t>Registrar una dirección para notificaciones.</w:t>
      </w:r>
    </w:p>
    <w:p w:rsidR="009029E4" w:rsidRPr="00666F65" w:rsidRDefault="009029E4" w:rsidP="00666F65">
      <w:pPr>
        <w:spacing w:after="0" w:line="240" w:lineRule="auto"/>
        <w:rPr>
          <w:rFonts w:cs="Arial"/>
        </w:rPr>
      </w:pPr>
    </w:p>
    <w:tbl>
      <w:tblPr>
        <w:tblStyle w:val="Tabladecuadrcula4-nfasis12"/>
        <w:tblW w:w="12753" w:type="dxa"/>
        <w:jc w:val="center"/>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Layout w:type="fixed"/>
        <w:tblLook w:val="04A0" w:firstRow="1" w:lastRow="0" w:firstColumn="1" w:lastColumn="0" w:noHBand="0" w:noVBand="1"/>
      </w:tblPr>
      <w:tblGrid>
        <w:gridCol w:w="2972"/>
        <w:gridCol w:w="6805"/>
        <w:gridCol w:w="2976"/>
      </w:tblGrid>
      <w:tr w:rsidR="00E12D3D" w:rsidRPr="00666F65" w:rsidTr="006A044A">
        <w:trPr>
          <w:cnfStyle w:val="100000000000" w:firstRow="1" w:lastRow="0" w:firstColumn="0" w:lastColumn="0" w:oddVBand="0" w:evenVBand="0" w:oddHBand="0" w:evenHBand="0" w:firstRowFirstColumn="0" w:firstRowLastColumn="0" w:lastRowFirstColumn="0" w:lastRowLastColumn="0"/>
          <w:trHeight w:val="471"/>
          <w:jc w:val="center"/>
        </w:trPr>
        <w:tc>
          <w:tcPr>
            <w:cnfStyle w:val="001000000000" w:firstRow="0" w:lastRow="0" w:firstColumn="1" w:lastColumn="0" w:oddVBand="0" w:evenVBand="0" w:oddHBand="0" w:evenHBand="0" w:firstRowFirstColumn="0" w:firstRowLastColumn="0" w:lastRowFirstColumn="0" w:lastRowLastColumn="0"/>
            <w:tcW w:w="12753" w:type="dxa"/>
            <w:gridSpan w:val="3"/>
            <w:tcBorders>
              <w:top w:val="single" w:sz="4" w:space="0" w:color="C0504D" w:themeColor="accent2"/>
              <w:left w:val="single" w:sz="4" w:space="0" w:color="C0504D" w:themeColor="accent2"/>
              <w:bottom w:val="single" w:sz="4" w:space="0" w:color="C0504D" w:themeColor="accent2"/>
              <w:right w:val="single" w:sz="4" w:space="0" w:color="C0504D" w:themeColor="accent2"/>
            </w:tcBorders>
            <w:hideMark/>
          </w:tcPr>
          <w:p w:rsidR="00E12D3D" w:rsidRPr="00666F65" w:rsidRDefault="00E12D3D" w:rsidP="00666F65">
            <w:pPr>
              <w:spacing w:after="0" w:line="240" w:lineRule="auto"/>
              <w:jc w:val="center"/>
              <w:rPr>
                <w:rFonts w:cs="Arial"/>
              </w:rPr>
            </w:pPr>
            <w:bookmarkStart w:id="4" w:name="_Toc453870114"/>
            <w:r w:rsidRPr="00666F65">
              <w:rPr>
                <w:rFonts w:cs="Arial"/>
              </w:rPr>
              <w:t xml:space="preserve">Solicitud de derecho </w:t>
            </w:r>
            <w:bookmarkEnd w:id="4"/>
            <w:r w:rsidRPr="00666F65">
              <w:rPr>
                <w:rFonts w:cs="Arial"/>
              </w:rPr>
              <w:t>de concesión</w:t>
            </w:r>
          </w:p>
        </w:tc>
      </w:tr>
      <w:tr w:rsidR="00E12D3D" w:rsidRPr="00666F65" w:rsidTr="006A044A">
        <w:trPr>
          <w:cnfStyle w:val="000000100000" w:firstRow="0" w:lastRow="0" w:firstColumn="0" w:lastColumn="0" w:oddVBand="0" w:evenVBand="0" w:oddHBand="1" w:evenHBand="0" w:firstRowFirstColumn="0" w:firstRowLastColumn="0" w:lastRowFirstColumn="0" w:lastRowLastColumn="0"/>
          <w:trHeight w:val="97"/>
          <w:jc w:val="center"/>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hideMark/>
          </w:tcPr>
          <w:p w:rsidR="00E12D3D" w:rsidRPr="00666F65" w:rsidRDefault="00E12D3D" w:rsidP="00666F65">
            <w:pPr>
              <w:spacing w:after="0" w:line="240" w:lineRule="auto"/>
              <w:jc w:val="center"/>
              <w:rPr>
                <w:rFonts w:cs="Arial"/>
              </w:rPr>
            </w:pPr>
            <w:r w:rsidRPr="00666F65">
              <w:rPr>
                <w:rFonts w:cs="Arial"/>
              </w:rPr>
              <w:t>Secuencia de etapas</w:t>
            </w:r>
          </w:p>
        </w:tc>
        <w:tc>
          <w:tcPr>
            <w:tcW w:w="6805"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hideMark/>
          </w:tcPr>
          <w:p w:rsidR="00E12D3D" w:rsidRPr="00666F65" w:rsidRDefault="00E12D3D" w:rsidP="00666F6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b/>
              </w:rPr>
            </w:pPr>
            <w:r w:rsidRPr="00666F65">
              <w:rPr>
                <w:rFonts w:cs="Arial"/>
                <w:b/>
              </w:rPr>
              <w:t>Actividad</w:t>
            </w:r>
          </w:p>
        </w:tc>
        <w:tc>
          <w:tcPr>
            <w:tcW w:w="2976"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hideMark/>
          </w:tcPr>
          <w:p w:rsidR="00E12D3D" w:rsidRPr="00666F65" w:rsidRDefault="00E12D3D" w:rsidP="00666F6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b/>
              </w:rPr>
            </w:pPr>
            <w:r w:rsidRPr="00666F65">
              <w:rPr>
                <w:rFonts w:cs="Arial"/>
                <w:b/>
              </w:rPr>
              <w:t>Unidad responsable</w:t>
            </w:r>
          </w:p>
        </w:tc>
      </w:tr>
      <w:tr w:rsidR="00E12D3D" w:rsidRPr="00666F65" w:rsidTr="006A044A">
        <w:trPr>
          <w:trHeight w:val="186"/>
          <w:jc w:val="center"/>
        </w:trPr>
        <w:tc>
          <w:tcPr>
            <w:cnfStyle w:val="001000000000" w:firstRow="0" w:lastRow="0" w:firstColumn="1" w:lastColumn="0" w:oddVBand="0" w:evenVBand="0" w:oddHBand="0" w:evenHBand="0" w:firstRowFirstColumn="0" w:firstRowLastColumn="0" w:lastRowFirstColumn="0" w:lastRowLastColumn="0"/>
            <w:tcW w:w="2972" w:type="dxa"/>
            <w:vMerge w:val="restart"/>
            <w:tcBorders>
              <w:top w:val="single" w:sz="4" w:space="0" w:color="C0504D" w:themeColor="accent2"/>
              <w:left w:val="single" w:sz="4" w:space="0" w:color="C0504D" w:themeColor="accent2"/>
              <w:right w:val="single" w:sz="4" w:space="0" w:color="C0504D" w:themeColor="accent2"/>
            </w:tcBorders>
            <w:vAlign w:val="center"/>
            <w:hideMark/>
          </w:tcPr>
          <w:p w:rsidR="00E12D3D" w:rsidRPr="00666F65" w:rsidRDefault="00E12D3D" w:rsidP="00666F65">
            <w:pPr>
              <w:spacing w:after="0" w:line="240" w:lineRule="auto"/>
              <w:jc w:val="center"/>
              <w:rPr>
                <w:rFonts w:cs="Arial"/>
                <w:bCs w:val="0"/>
              </w:rPr>
            </w:pPr>
            <w:r w:rsidRPr="00666F65">
              <w:rPr>
                <w:rFonts w:cs="Arial"/>
                <w:b w:val="0"/>
              </w:rPr>
              <w:t>1-Recepción</w:t>
            </w:r>
          </w:p>
          <w:p w:rsidR="00E12D3D" w:rsidRPr="00666F65" w:rsidRDefault="00E12D3D" w:rsidP="00666F65">
            <w:pPr>
              <w:spacing w:after="0" w:line="240" w:lineRule="auto"/>
              <w:rPr>
                <w:rFonts w:cs="Arial"/>
                <w:b w:val="0"/>
              </w:rPr>
            </w:pPr>
            <w:r w:rsidRPr="00666F65">
              <w:rPr>
                <w:rFonts w:cs="Arial"/>
                <w:b w:val="0"/>
              </w:rPr>
              <w:t>verificación de requisitos</w:t>
            </w:r>
          </w:p>
        </w:tc>
        <w:tc>
          <w:tcPr>
            <w:tcW w:w="6805"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hideMark/>
          </w:tcPr>
          <w:p w:rsidR="00E12D3D" w:rsidRPr="00666F65" w:rsidRDefault="00E12D3D" w:rsidP="00666F65">
            <w:pPr>
              <w:numPr>
                <w:ilvl w:val="1"/>
                <w:numId w:val="41"/>
              </w:numPr>
              <w:spacing w:after="0" w:line="240" w:lineRule="auto"/>
              <w:ind w:left="0"/>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Verifica identidad de persona solicitante</w:t>
            </w:r>
          </w:p>
          <w:p w:rsidR="00E12D3D" w:rsidRPr="00666F65" w:rsidRDefault="00E12D3D" w:rsidP="00666F65">
            <w:pPr>
              <w:numPr>
                <w:ilvl w:val="1"/>
                <w:numId w:val="41"/>
              </w:numPr>
              <w:spacing w:after="0" w:line="240" w:lineRule="auto"/>
              <w:ind w:left="0"/>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Interroga a la persona interesada, sobre el propósito de la solicitud para poder orientarla sobre el tramite solicitado</w:t>
            </w:r>
          </w:p>
          <w:p w:rsidR="00E12D3D" w:rsidRPr="00666F65" w:rsidRDefault="00E12D3D" w:rsidP="00666F65">
            <w:pPr>
              <w:numPr>
                <w:ilvl w:val="1"/>
                <w:numId w:val="41"/>
              </w:numPr>
              <w:spacing w:after="0" w:line="240" w:lineRule="auto"/>
              <w:ind w:left="0"/>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 xml:space="preserve">Informa sobre los requisitos para  llevar a cabo su trámite </w:t>
            </w:r>
          </w:p>
          <w:p w:rsidR="00E12D3D" w:rsidRPr="00666F65" w:rsidRDefault="00E12D3D" w:rsidP="00666F65">
            <w:pPr>
              <w:numPr>
                <w:ilvl w:val="1"/>
                <w:numId w:val="41"/>
              </w:numPr>
              <w:spacing w:after="0" w:line="240" w:lineRule="auto"/>
              <w:ind w:left="0"/>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 xml:space="preserve">Toma datos y los incluye en el formulario de la base de datos. </w:t>
            </w:r>
            <w:r w:rsidRPr="00666F65">
              <w:rPr>
                <w:rFonts w:cs="Arial"/>
                <w:b/>
                <w:i/>
              </w:rPr>
              <w:t>Anexo 1</w:t>
            </w:r>
          </w:p>
          <w:p w:rsidR="00E12D3D" w:rsidRPr="00666F65" w:rsidRDefault="00E12D3D" w:rsidP="00666F65">
            <w:pPr>
              <w:pStyle w:val="Prrafodelista"/>
              <w:numPr>
                <w:ilvl w:val="1"/>
                <w:numId w:val="41"/>
              </w:numPr>
              <w:spacing w:after="0" w:line="240" w:lineRule="auto"/>
              <w:ind w:left="0"/>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Verifica el cumplimiento de los requisitos para la solicitud planteada.</w:t>
            </w:r>
          </w:p>
          <w:p w:rsidR="00E12D3D" w:rsidRPr="00666F65" w:rsidRDefault="00E12D3D"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1-6 Consulta el manual de procedimientos</w:t>
            </w:r>
          </w:p>
        </w:tc>
        <w:tc>
          <w:tcPr>
            <w:tcW w:w="2976" w:type="dxa"/>
            <w:vMerge w:val="restart"/>
            <w:tcBorders>
              <w:top w:val="single" w:sz="4" w:space="0" w:color="C0504D" w:themeColor="accent2"/>
              <w:left w:val="single" w:sz="4" w:space="0" w:color="C0504D" w:themeColor="accent2"/>
              <w:right w:val="single" w:sz="4" w:space="0" w:color="C0504D" w:themeColor="accent2"/>
            </w:tcBorders>
            <w:vAlign w:val="center"/>
            <w:hideMark/>
          </w:tcPr>
          <w:p w:rsidR="00E12D3D" w:rsidRPr="00666F65" w:rsidRDefault="00E12D3D" w:rsidP="00666F6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Plataforma de servicios</w:t>
            </w:r>
          </w:p>
        </w:tc>
      </w:tr>
      <w:tr w:rsidR="00E12D3D" w:rsidRPr="00666F65" w:rsidTr="006A044A">
        <w:trPr>
          <w:cnfStyle w:val="000000100000" w:firstRow="0" w:lastRow="0" w:firstColumn="0" w:lastColumn="0" w:oddVBand="0" w:evenVBand="0" w:oddHBand="1" w:evenHBand="0" w:firstRowFirstColumn="0" w:firstRowLastColumn="0" w:lastRowFirstColumn="0" w:lastRowLastColumn="0"/>
          <w:trHeight w:val="302"/>
          <w:jc w:val="center"/>
        </w:trPr>
        <w:tc>
          <w:tcPr>
            <w:cnfStyle w:val="001000000000" w:firstRow="0" w:lastRow="0" w:firstColumn="1" w:lastColumn="0" w:oddVBand="0" w:evenVBand="0" w:oddHBand="0" w:evenHBand="0" w:firstRowFirstColumn="0" w:firstRowLastColumn="0" w:lastRowFirstColumn="0" w:lastRowLastColumn="0"/>
            <w:tcW w:w="2972" w:type="dxa"/>
            <w:vMerge/>
            <w:tcBorders>
              <w:left w:val="single" w:sz="4" w:space="0" w:color="C0504D" w:themeColor="accent2"/>
              <w:bottom w:val="single" w:sz="4" w:space="0" w:color="C0504D" w:themeColor="accent2"/>
              <w:right w:val="single" w:sz="4" w:space="0" w:color="C0504D" w:themeColor="accent2"/>
            </w:tcBorders>
            <w:vAlign w:val="center"/>
          </w:tcPr>
          <w:p w:rsidR="00E12D3D" w:rsidRPr="00666F65" w:rsidRDefault="00E12D3D" w:rsidP="00666F65">
            <w:pPr>
              <w:spacing w:after="0" w:line="240" w:lineRule="auto"/>
              <w:rPr>
                <w:rFonts w:cs="Arial"/>
              </w:rPr>
            </w:pPr>
          </w:p>
        </w:tc>
        <w:tc>
          <w:tcPr>
            <w:tcW w:w="6805"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rsidR="00E12D3D" w:rsidRPr="00666F65" w:rsidRDefault="00E12D3D" w:rsidP="00666F6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b/>
                <w:u w:val="single"/>
              </w:rPr>
            </w:pPr>
            <w:r w:rsidRPr="00666F65">
              <w:rPr>
                <w:rFonts w:cs="Arial"/>
                <w:b/>
                <w:u w:val="single"/>
              </w:rPr>
              <w:t>Si la solicitud no  procede:</w:t>
            </w:r>
          </w:p>
          <w:p w:rsidR="00E12D3D" w:rsidRPr="00666F65" w:rsidRDefault="00E12D3D" w:rsidP="00666F65">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1-7 Informa a la persona sobre las inconsistencias o la falta de documentos, y lo orienta para presentar de manera correcta la solicitud a efecto de continuar con el trámite de su gestión.</w:t>
            </w:r>
          </w:p>
          <w:p w:rsidR="00E12D3D" w:rsidRPr="00666F65" w:rsidRDefault="00E12D3D" w:rsidP="00666F65">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1-8 Entrega documento.</w:t>
            </w:r>
            <w:r w:rsidRPr="00666F65">
              <w:rPr>
                <w:rFonts w:cs="Arial"/>
                <w:b/>
                <w:i/>
              </w:rPr>
              <w:t xml:space="preserve"> Se describe en el documento los motivos de la improcedencia de su solicitud.</w:t>
            </w:r>
          </w:p>
          <w:p w:rsidR="00E12D3D" w:rsidRPr="00666F65" w:rsidRDefault="00E12D3D"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b/>
                <w:i/>
              </w:rPr>
            </w:pPr>
            <w:r w:rsidRPr="00666F65">
              <w:rPr>
                <w:rFonts w:cs="Arial"/>
              </w:rPr>
              <w:t>1-9 Archiva solicitud en archivo pasivo digital y físico</w:t>
            </w:r>
            <w:r w:rsidRPr="00666F65">
              <w:rPr>
                <w:rFonts w:cs="Arial"/>
                <w:b/>
                <w:i/>
              </w:rPr>
              <w:t xml:space="preserve">. </w:t>
            </w:r>
          </w:p>
          <w:p w:rsidR="00E12D3D" w:rsidRPr="00666F65" w:rsidRDefault="00E12D3D"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b/>
                <w:i/>
              </w:rPr>
            </w:pPr>
            <w:r w:rsidRPr="00666F65">
              <w:rPr>
                <w:rFonts w:cs="Arial"/>
                <w:b/>
                <w:i/>
              </w:rPr>
              <w:t>Nota: Persona puede regresar con requisito o documento pendiente y se inicia en actividad 1-11</w:t>
            </w:r>
          </w:p>
          <w:p w:rsidR="00E12D3D" w:rsidRPr="00666F65" w:rsidRDefault="00E12D3D"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lastRenderedPageBreak/>
              <w:t>1-10  Registra traslado en base de datos</w:t>
            </w:r>
          </w:p>
        </w:tc>
        <w:tc>
          <w:tcPr>
            <w:tcW w:w="2976" w:type="dxa"/>
            <w:vMerge/>
            <w:tcBorders>
              <w:left w:val="single" w:sz="4" w:space="0" w:color="C0504D" w:themeColor="accent2"/>
              <w:bottom w:val="single" w:sz="4" w:space="0" w:color="C0504D" w:themeColor="accent2"/>
              <w:right w:val="single" w:sz="4" w:space="0" w:color="C0504D" w:themeColor="accent2"/>
            </w:tcBorders>
            <w:vAlign w:val="center"/>
          </w:tcPr>
          <w:p w:rsidR="00E12D3D" w:rsidRPr="00666F65" w:rsidRDefault="00E12D3D"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p>
        </w:tc>
      </w:tr>
      <w:tr w:rsidR="00E12D3D" w:rsidRPr="00666F65" w:rsidTr="006A044A">
        <w:trPr>
          <w:trHeight w:val="302"/>
          <w:jc w:val="center"/>
        </w:trPr>
        <w:tc>
          <w:tcPr>
            <w:cnfStyle w:val="001000000000" w:firstRow="0" w:lastRow="0" w:firstColumn="1" w:lastColumn="0" w:oddVBand="0" w:evenVBand="0" w:oddHBand="0" w:evenHBand="0" w:firstRowFirstColumn="0" w:firstRowLastColumn="0" w:lastRowFirstColumn="0" w:lastRowLastColumn="0"/>
            <w:tcW w:w="2972" w:type="dxa"/>
            <w:vMerge/>
            <w:tcBorders>
              <w:left w:val="single" w:sz="4" w:space="0" w:color="C0504D" w:themeColor="accent2"/>
              <w:bottom w:val="single" w:sz="4" w:space="0" w:color="C0504D" w:themeColor="accent2"/>
              <w:right w:val="single" w:sz="4" w:space="0" w:color="C0504D" w:themeColor="accent2"/>
            </w:tcBorders>
            <w:vAlign w:val="center"/>
            <w:hideMark/>
          </w:tcPr>
          <w:p w:rsidR="00E12D3D" w:rsidRPr="00666F65" w:rsidRDefault="00E12D3D" w:rsidP="00666F65">
            <w:pPr>
              <w:spacing w:after="0" w:line="240" w:lineRule="auto"/>
              <w:rPr>
                <w:rFonts w:cs="Arial"/>
              </w:rPr>
            </w:pPr>
          </w:p>
        </w:tc>
        <w:tc>
          <w:tcPr>
            <w:tcW w:w="6805"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hideMark/>
          </w:tcPr>
          <w:p w:rsidR="00E12D3D" w:rsidRPr="00666F65" w:rsidRDefault="00E12D3D" w:rsidP="00666F6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b/>
                <w:u w:val="single"/>
              </w:rPr>
            </w:pPr>
            <w:r w:rsidRPr="00666F65">
              <w:rPr>
                <w:rFonts w:cs="Arial"/>
                <w:b/>
                <w:u w:val="single"/>
              </w:rPr>
              <w:t>Si la solicitud procede</w:t>
            </w:r>
          </w:p>
          <w:p w:rsidR="00E12D3D" w:rsidRPr="00666F65" w:rsidRDefault="00E12D3D"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1-11 Imprime solicitud y obtiene firma de persona que solicita el servicio</w:t>
            </w:r>
          </w:p>
          <w:p w:rsidR="00E12D3D" w:rsidRPr="00666F65" w:rsidRDefault="00E12D3D" w:rsidP="00666F65">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1-12 Asienta rúbrica en el formulario y notifica a la persona solicitante, la modalidad que tendrá su trámite.</w:t>
            </w:r>
          </w:p>
          <w:p w:rsidR="00E12D3D" w:rsidRPr="00666F65" w:rsidRDefault="00E12D3D"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1-13 Entrega copia de recibo a persona solicitante</w:t>
            </w:r>
          </w:p>
          <w:p w:rsidR="00E12D3D" w:rsidRPr="00666F65" w:rsidRDefault="00E12D3D"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1-14 Folia la documentación</w:t>
            </w:r>
          </w:p>
          <w:p w:rsidR="00E12D3D" w:rsidRPr="00666F65" w:rsidRDefault="00E12D3D"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1-15 Escanea los documentos requeridos</w:t>
            </w:r>
          </w:p>
          <w:p w:rsidR="00E12D3D" w:rsidRPr="00666F65" w:rsidRDefault="00E12D3D"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1-16 Registra en base de datos</w:t>
            </w:r>
          </w:p>
          <w:p w:rsidR="00E12D3D" w:rsidRPr="00666F65" w:rsidRDefault="00E12D3D"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1-17 Confecciona una carpeta con expediente.</w:t>
            </w:r>
          </w:p>
          <w:p w:rsidR="00E12D3D" w:rsidRPr="00666F65" w:rsidRDefault="00E12D3D"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1-16Traslada expediente a Director de Servicios Públicos</w:t>
            </w:r>
          </w:p>
          <w:p w:rsidR="00E12D3D" w:rsidRPr="00666F65" w:rsidRDefault="00E12D3D"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 xml:space="preserve">1-17 Registra traslado en base de datos </w:t>
            </w:r>
          </w:p>
        </w:tc>
        <w:tc>
          <w:tcPr>
            <w:tcW w:w="2976" w:type="dxa"/>
            <w:vMerge/>
            <w:tcBorders>
              <w:left w:val="single" w:sz="4" w:space="0" w:color="C0504D" w:themeColor="accent2"/>
              <w:bottom w:val="single" w:sz="4" w:space="0" w:color="C0504D" w:themeColor="accent2"/>
              <w:right w:val="single" w:sz="4" w:space="0" w:color="C0504D" w:themeColor="accent2"/>
            </w:tcBorders>
            <w:vAlign w:val="center"/>
            <w:hideMark/>
          </w:tcPr>
          <w:p w:rsidR="00E12D3D" w:rsidRPr="00666F65" w:rsidRDefault="00E12D3D"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p>
        </w:tc>
      </w:tr>
      <w:tr w:rsidR="00E12D3D" w:rsidRPr="00666F65" w:rsidTr="006A044A">
        <w:trPr>
          <w:cnfStyle w:val="000000100000" w:firstRow="0" w:lastRow="0" w:firstColumn="0" w:lastColumn="0" w:oddVBand="0" w:evenVBand="0" w:oddHBand="1" w:evenHBand="0" w:firstRowFirstColumn="0" w:firstRowLastColumn="0" w:lastRowFirstColumn="0" w:lastRowLastColumn="0"/>
          <w:trHeight w:val="272"/>
          <w:jc w:val="center"/>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C0504D" w:themeColor="accent2"/>
              <w:left w:val="single" w:sz="4" w:space="0" w:color="C0504D" w:themeColor="accent2"/>
              <w:right w:val="single" w:sz="4" w:space="0" w:color="C0504D" w:themeColor="accent2"/>
            </w:tcBorders>
            <w:vAlign w:val="center"/>
            <w:hideMark/>
          </w:tcPr>
          <w:p w:rsidR="00E12D3D" w:rsidRPr="00666F65" w:rsidRDefault="00E12D3D" w:rsidP="00666F65">
            <w:pPr>
              <w:spacing w:after="0" w:line="240" w:lineRule="auto"/>
              <w:jc w:val="center"/>
              <w:rPr>
                <w:rFonts w:cs="Arial"/>
                <w:b w:val="0"/>
              </w:rPr>
            </w:pPr>
            <w:r w:rsidRPr="00666F65">
              <w:rPr>
                <w:rFonts w:cs="Arial"/>
                <w:b w:val="0"/>
              </w:rPr>
              <w:t>2-Resolucion de solicitud</w:t>
            </w:r>
          </w:p>
        </w:tc>
        <w:tc>
          <w:tcPr>
            <w:tcW w:w="6805" w:type="dxa"/>
            <w:tcBorders>
              <w:top w:val="single" w:sz="4" w:space="0" w:color="C0504D" w:themeColor="accent2"/>
              <w:left w:val="single" w:sz="4" w:space="0" w:color="C0504D" w:themeColor="accent2"/>
              <w:right w:val="single" w:sz="4" w:space="0" w:color="C0504D" w:themeColor="accent2"/>
            </w:tcBorders>
            <w:hideMark/>
          </w:tcPr>
          <w:p w:rsidR="00E12D3D" w:rsidRPr="00666F65" w:rsidRDefault="00E12D3D"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2-1 Recibe el expediente enviado desde plataforma de servicios</w:t>
            </w:r>
          </w:p>
          <w:p w:rsidR="00E12D3D" w:rsidRPr="00666F65" w:rsidRDefault="00E12D3D"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2-2 Verifica el contenido de la documentación del expediente</w:t>
            </w:r>
          </w:p>
          <w:p w:rsidR="00E12D3D" w:rsidRPr="00666F65" w:rsidRDefault="00E12D3D"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2-3 Realiza un análisis sobre las posibilidades de espacio disponible</w:t>
            </w:r>
          </w:p>
          <w:p w:rsidR="00E12D3D" w:rsidRPr="00666F65" w:rsidRDefault="00E12D3D" w:rsidP="00666F6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b/>
                <w:u w:val="single"/>
              </w:rPr>
            </w:pPr>
            <w:r w:rsidRPr="00666F65">
              <w:rPr>
                <w:rFonts w:cs="Arial"/>
                <w:b/>
                <w:u w:val="single"/>
              </w:rPr>
              <w:t>Si no hay espacio:</w:t>
            </w:r>
          </w:p>
          <w:p w:rsidR="00E12D3D" w:rsidRPr="00666F65" w:rsidRDefault="00E12D3D"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2-4 Emite resolución denegatoria</w:t>
            </w:r>
          </w:p>
          <w:p w:rsidR="00E12D3D" w:rsidRPr="00666F65" w:rsidRDefault="00E12D3D"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 xml:space="preserve">2-5 Firma resolución </w:t>
            </w:r>
          </w:p>
          <w:p w:rsidR="00E12D3D" w:rsidRPr="00666F65" w:rsidRDefault="00E12D3D"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2-6 Traslada resolución denegatoria a Plataforma de servicios</w:t>
            </w:r>
          </w:p>
          <w:p w:rsidR="00E12D3D" w:rsidRPr="00666F65" w:rsidRDefault="00E12D3D"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2-7 Registra en base de datos</w:t>
            </w:r>
          </w:p>
          <w:p w:rsidR="00E12D3D" w:rsidRPr="00666F65" w:rsidRDefault="00E12D3D" w:rsidP="00666F6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b/>
                <w:u w:val="single"/>
              </w:rPr>
            </w:pPr>
            <w:r w:rsidRPr="00666F65">
              <w:rPr>
                <w:rFonts w:cs="Arial"/>
                <w:b/>
                <w:u w:val="single"/>
              </w:rPr>
              <w:t>Si hay espacio:</w:t>
            </w:r>
          </w:p>
          <w:p w:rsidR="00E12D3D" w:rsidRPr="00666F65" w:rsidRDefault="00E12D3D"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2-8 Emite contrato de arrendamiento</w:t>
            </w:r>
          </w:p>
          <w:p w:rsidR="00E12D3D" w:rsidRPr="00666F65" w:rsidRDefault="00E12D3D"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2-9 Firma contrato de arrendamiento</w:t>
            </w:r>
          </w:p>
          <w:p w:rsidR="00E12D3D" w:rsidRPr="00666F65" w:rsidRDefault="00E12D3D"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2-10Traslada expediente a  Plataforma de servicios</w:t>
            </w:r>
          </w:p>
          <w:p w:rsidR="00E12D3D" w:rsidRPr="00666F65" w:rsidRDefault="00E12D3D"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2-11 Registra en base de datos</w:t>
            </w:r>
          </w:p>
        </w:tc>
        <w:tc>
          <w:tcPr>
            <w:tcW w:w="2976"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vAlign w:val="center"/>
          </w:tcPr>
          <w:p w:rsidR="00E12D3D" w:rsidRPr="00666F65" w:rsidRDefault="00E12D3D" w:rsidP="00666F6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Director de Departamento de Servicios Públicos</w:t>
            </w:r>
          </w:p>
          <w:p w:rsidR="00E12D3D" w:rsidRPr="00666F65" w:rsidRDefault="00E12D3D" w:rsidP="00666F6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rPr>
            </w:pPr>
          </w:p>
          <w:p w:rsidR="00E12D3D" w:rsidRPr="00666F65" w:rsidRDefault="00E12D3D" w:rsidP="00666F6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rPr>
            </w:pPr>
          </w:p>
          <w:p w:rsidR="00E12D3D" w:rsidRPr="00666F65" w:rsidRDefault="00E12D3D" w:rsidP="00666F6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rPr>
            </w:pPr>
          </w:p>
          <w:p w:rsidR="00E12D3D" w:rsidRPr="00666F65" w:rsidRDefault="00E12D3D" w:rsidP="00666F6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rPr>
            </w:pPr>
          </w:p>
        </w:tc>
      </w:tr>
      <w:tr w:rsidR="00E12D3D" w:rsidRPr="00666F65" w:rsidTr="006A044A">
        <w:trPr>
          <w:trHeight w:val="302"/>
          <w:jc w:val="center"/>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vAlign w:val="center"/>
            <w:hideMark/>
          </w:tcPr>
          <w:p w:rsidR="00E12D3D" w:rsidRPr="00666F65" w:rsidRDefault="00E12D3D" w:rsidP="00666F65">
            <w:pPr>
              <w:spacing w:after="0" w:line="240" w:lineRule="auto"/>
              <w:jc w:val="center"/>
              <w:rPr>
                <w:rFonts w:cs="Arial"/>
                <w:b w:val="0"/>
              </w:rPr>
            </w:pPr>
            <w:r w:rsidRPr="00666F65">
              <w:rPr>
                <w:rFonts w:cs="Arial"/>
                <w:b w:val="0"/>
              </w:rPr>
              <w:t>3-Entrega de documentos</w:t>
            </w:r>
          </w:p>
        </w:tc>
        <w:tc>
          <w:tcPr>
            <w:tcW w:w="6805"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rsidR="00E12D3D" w:rsidRPr="00666F65" w:rsidRDefault="00E12D3D"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3-1 Recibe contrato o resolución denegatoria</w:t>
            </w:r>
          </w:p>
          <w:p w:rsidR="00E12D3D" w:rsidRPr="00666F65" w:rsidRDefault="00E12D3D"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3-2 Contacta a persona para entrega de documentos</w:t>
            </w:r>
          </w:p>
          <w:p w:rsidR="00E12D3D" w:rsidRPr="00666F65" w:rsidRDefault="00E12D3D"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3-3 Verifica que solicitante cancele el  impuesto</w:t>
            </w:r>
          </w:p>
          <w:p w:rsidR="00E12D3D" w:rsidRPr="00666F65" w:rsidRDefault="00E12D3D"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3-4 Imprime documento de entrega de documentos</w:t>
            </w:r>
          </w:p>
          <w:p w:rsidR="00E12D3D" w:rsidRPr="00666F65" w:rsidRDefault="00E12D3D"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3-5 Firma documento de entrega</w:t>
            </w:r>
          </w:p>
          <w:p w:rsidR="00E12D3D" w:rsidRPr="00666F65" w:rsidRDefault="00E12D3D"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3-6 Obtiene firma de recibo y firma de contrato</w:t>
            </w:r>
          </w:p>
          <w:p w:rsidR="00E12D3D" w:rsidRPr="00666F65" w:rsidRDefault="00E12D3D"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3-7 Entrega copia de documentos a la persona solicitante</w:t>
            </w:r>
          </w:p>
          <w:p w:rsidR="00E12D3D" w:rsidRPr="00666F65" w:rsidRDefault="00E12D3D"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3-8 Agrega al  expediente respectivo</w:t>
            </w:r>
          </w:p>
          <w:p w:rsidR="00E12D3D" w:rsidRPr="00666F65" w:rsidRDefault="00E12D3D"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lastRenderedPageBreak/>
              <w:t>3-9 Archiva expediente</w:t>
            </w:r>
          </w:p>
          <w:p w:rsidR="00E12D3D" w:rsidRPr="00666F65" w:rsidRDefault="00E12D3D"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 xml:space="preserve">3-10 Registra en base de datos </w:t>
            </w:r>
          </w:p>
          <w:p w:rsidR="00E12D3D" w:rsidRPr="00666F65" w:rsidRDefault="00E12D3D" w:rsidP="00666F6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b/>
                <w:i/>
                <w:u w:val="single"/>
              </w:rPr>
            </w:pPr>
            <w:r w:rsidRPr="00666F65">
              <w:rPr>
                <w:rFonts w:cs="Arial"/>
                <w:b/>
                <w:i/>
              </w:rPr>
              <w:t>Fin de proceso</w:t>
            </w:r>
          </w:p>
        </w:tc>
        <w:tc>
          <w:tcPr>
            <w:tcW w:w="2976"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vAlign w:val="center"/>
            <w:hideMark/>
          </w:tcPr>
          <w:p w:rsidR="00E12D3D" w:rsidRPr="00666F65" w:rsidRDefault="00E12D3D" w:rsidP="00666F6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lastRenderedPageBreak/>
              <w:t>Plataforma de servicios</w:t>
            </w:r>
          </w:p>
        </w:tc>
      </w:tr>
    </w:tbl>
    <w:p w:rsidR="0089016C" w:rsidRPr="00666F65" w:rsidRDefault="0089016C" w:rsidP="00666F65">
      <w:pPr>
        <w:spacing w:after="0" w:line="240" w:lineRule="auto"/>
        <w:rPr>
          <w:rFonts w:cs="Arial"/>
        </w:rPr>
      </w:pPr>
    </w:p>
    <w:p w:rsidR="00E12D3D" w:rsidRPr="00666F65" w:rsidRDefault="00E12D3D" w:rsidP="00666F65">
      <w:pPr>
        <w:spacing w:after="0" w:line="240" w:lineRule="auto"/>
        <w:rPr>
          <w:rFonts w:cs="Arial"/>
        </w:rPr>
      </w:pPr>
    </w:p>
    <w:p w:rsidR="00E12D3D" w:rsidRPr="00666F65" w:rsidRDefault="00E12D3D" w:rsidP="00666F65">
      <w:pPr>
        <w:spacing w:after="0" w:line="240" w:lineRule="auto"/>
        <w:rPr>
          <w:rFonts w:cs="Arial"/>
        </w:rPr>
      </w:pPr>
    </w:p>
    <w:p w:rsidR="00E12D3D" w:rsidRPr="00666F65" w:rsidRDefault="00E12D3D" w:rsidP="00666F65">
      <w:pPr>
        <w:spacing w:after="0" w:line="240" w:lineRule="auto"/>
        <w:rPr>
          <w:rFonts w:cs="Arial"/>
        </w:rPr>
      </w:pPr>
    </w:p>
    <w:p w:rsidR="00E12D3D" w:rsidRPr="00666F65" w:rsidRDefault="00E12D3D" w:rsidP="00666F65">
      <w:pPr>
        <w:spacing w:after="0" w:line="240" w:lineRule="auto"/>
        <w:rPr>
          <w:rFonts w:cs="Arial"/>
        </w:rPr>
      </w:pPr>
    </w:p>
    <w:p w:rsidR="00E12D3D" w:rsidRPr="00666F65" w:rsidRDefault="00E12D3D" w:rsidP="00666F65">
      <w:pPr>
        <w:spacing w:after="0" w:line="240" w:lineRule="auto"/>
        <w:rPr>
          <w:rFonts w:cs="Arial"/>
        </w:rPr>
      </w:pPr>
    </w:p>
    <w:p w:rsidR="00E12D3D" w:rsidRPr="00666F65" w:rsidRDefault="00E12D3D" w:rsidP="00666F65">
      <w:pPr>
        <w:spacing w:after="0" w:line="240" w:lineRule="auto"/>
        <w:rPr>
          <w:rFonts w:cs="Arial"/>
        </w:rPr>
      </w:pPr>
    </w:p>
    <w:p w:rsidR="00E12D3D" w:rsidRPr="00666F65" w:rsidRDefault="00E12D3D" w:rsidP="00666F65">
      <w:pPr>
        <w:spacing w:after="0" w:line="240" w:lineRule="auto"/>
        <w:rPr>
          <w:rFonts w:cs="Arial"/>
        </w:rPr>
      </w:pPr>
    </w:p>
    <w:p w:rsidR="00E12D3D" w:rsidRPr="00666F65" w:rsidRDefault="00E12D3D" w:rsidP="00666F65">
      <w:pPr>
        <w:spacing w:after="0" w:line="240" w:lineRule="auto"/>
        <w:rPr>
          <w:rFonts w:cs="Arial"/>
        </w:rPr>
      </w:pPr>
    </w:p>
    <w:p w:rsidR="00E12D3D" w:rsidRPr="00666F65" w:rsidRDefault="00E12D3D" w:rsidP="00666F65">
      <w:pPr>
        <w:spacing w:after="0" w:line="240" w:lineRule="auto"/>
        <w:rPr>
          <w:rFonts w:cs="Arial"/>
          <w:lang w:val="es-ES" w:eastAsia="es-CR"/>
        </w:rPr>
      </w:pPr>
      <w:r w:rsidRPr="00666F65">
        <w:rPr>
          <w:rFonts w:cs="Arial"/>
          <w:lang w:val="es-ES" w:eastAsia="es-CR"/>
        </w:rPr>
        <w:t xml:space="preserve">Para el estudio de toda solicitud de servicio en el cementerio Municipal, se procederá a la conformación de un expediente que deberá contener la siguiente documentación: </w:t>
      </w:r>
    </w:p>
    <w:p w:rsidR="00E12D3D" w:rsidRPr="00666F65" w:rsidRDefault="00E12D3D" w:rsidP="00666F65">
      <w:pPr>
        <w:numPr>
          <w:ilvl w:val="0"/>
          <w:numId w:val="42"/>
        </w:numPr>
        <w:spacing w:after="0" w:line="240" w:lineRule="auto"/>
        <w:ind w:left="0"/>
        <w:rPr>
          <w:rFonts w:cs="Arial"/>
          <w:lang w:val="es-ES" w:eastAsia="es-CR"/>
        </w:rPr>
      </w:pPr>
      <w:r w:rsidRPr="00666F65">
        <w:rPr>
          <w:rFonts w:cs="Arial"/>
          <w:lang w:val="es-ES" w:eastAsia="es-CR"/>
        </w:rPr>
        <w:t>Solicitud de interesado personalmente o a través de la representación respectiva en cuyo caso debe presentar autorización correspondiente.</w:t>
      </w:r>
    </w:p>
    <w:p w:rsidR="00E12D3D" w:rsidRPr="00666F65" w:rsidRDefault="00E12D3D" w:rsidP="00666F65">
      <w:pPr>
        <w:numPr>
          <w:ilvl w:val="0"/>
          <w:numId w:val="42"/>
        </w:numPr>
        <w:spacing w:after="0" w:line="240" w:lineRule="auto"/>
        <w:ind w:left="0"/>
        <w:rPr>
          <w:rFonts w:cs="Arial"/>
          <w:lang w:val="es-ES" w:eastAsia="es-CR"/>
        </w:rPr>
      </w:pPr>
      <w:r w:rsidRPr="00666F65">
        <w:rPr>
          <w:rFonts w:cs="Arial"/>
          <w:lang w:val="es-ES" w:eastAsia="es-CR"/>
        </w:rPr>
        <w:t>Cuando se trate de sociedades, se debe aportar la respectiva certificación de la personería jurídica.</w:t>
      </w:r>
    </w:p>
    <w:p w:rsidR="00E12D3D" w:rsidRPr="00666F65" w:rsidRDefault="00E12D3D" w:rsidP="00666F65">
      <w:pPr>
        <w:pStyle w:val="Prrafodelista"/>
        <w:numPr>
          <w:ilvl w:val="0"/>
          <w:numId w:val="42"/>
        </w:numPr>
        <w:autoSpaceDE w:val="0"/>
        <w:autoSpaceDN w:val="0"/>
        <w:adjustRightInd w:val="0"/>
        <w:spacing w:after="0" w:line="240" w:lineRule="auto"/>
        <w:ind w:left="0"/>
        <w:rPr>
          <w:rFonts w:cs="Arial"/>
          <w:lang w:val="es-ES" w:eastAsia="es-CR"/>
        </w:rPr>
      </w:pPr>
      <w:r w:rsidRPr="00666F65">
        <w:rPr>
          <w:rFonts w:cs="Arial"/>
          <w:lang w:val="es-ES" w:eastAsia="es-CR"/>
        </w:rPr>
        <w:t>Cancelar el pago respectivo.</w:t>
      </w:r>
    </w:p>
    <w:p w:rsidR="00E12D3D" w:rsidRPr="00666F65" w:rsidRDefault="00E12D3D" w:rsidP="00666F65">
      <w:pPr>
        <w:pStyle w:val="Prrafodelista"/>
        <w:numPr>
          <w:ilvl w:val="0"/>
          <w:numId w:val="42"/>
        </w:numPr>
        <w:autoSpaceDE w:val="0"/>
        <w:autoSpaceDN w:val="0"/>
        <w:adjustRightInd w:val="0"/>
        <w:spacing w:after="0" w:line="240" w:lineRule="auto"/>
        <w:ind w:left="0"/>
        <w:rPr>
          <w:rFonts w:cs="Arial"/>
          <w:lang w:val="es-ES" w:eastAsia="es-CR"/>
        </w:rPr>
      </w:pPr>
      <w:r w:rsidRPr="00666F65">
        <w:rPr>
          <w:rFonts w:cs="Arial"/>
          <w:lang w:val="es-ES" w:eastAsia="es-CR"/>
        </w:rPr>
        <w:t>Presentar el original del título de concesión.</w:t>
      </w:r>
    </w:p>
    <w:p w:rsidR="00E12D3D" w:rsidRPr="00666F65" w:rsidRDefault="00E12D3D" w:rsidP="00666F65">
      <w:pPr>
        <w:numPr>
          <w:ilvl w:val="0"/>
          <w:numId w:val="42"/>
        </w:numPr>
        <w:spacing w:after="0" w:line="240" w:lineRule="auto"/>
        <w:ind w:left="0"/>
        <w:rPr>
          <w:rFonts w:cs="Arial"/>
          <w:lang w:val="es-ES" w:eastAsia="es-CR"/>
        </w:rPr>
      </w:pPr>
      <w:r w:rsidRPr="00666F65">
        <w:rPr>
          <w:rFonts w:cs="Arial"/>
          <w:lang w:val="es-ES" w:eastAsia="es-CR"/>
        </w:rPr>
        <w:t>Cumplir con los lineamientos establecidos por la Municipalidad.</w:t>
      </w:r>
    </w:p>
    <w:p w:rsidR="00E12D3D" w:rsidRPr="00666F65" w:rsidRDefault="00E12D3D" w:rsidP="00666F65">
      <w:pPr>
        <w:numPr>
          <w:ilvl w:val="0"/>
          <w:numId w:val="42"/>
        </w:numPr>
        <w:spacing w:after="0" w:line="240" w:lineRule="auto"/>
        <w:ind w:left="0"/>
        <w:rPr>
          <w:rFonts w:cs="Arial"/>
          <w:lang w:val="es-ES" w:eastAsia="es-CR"/>
        </w:rPr>
      </w:pPr>
      <w:r w:rsidRPr="00666F65">
        <w:rPr>
          <w:rFonts w:cs="Arial"/>
          <w:lang w:val="es-ES" w:eastAsia="es-CR"/>
        </w:rPr>
        <w:t>Registrar una dirección para notificaciones.</w:t>
      </w:r>
    </w:p>
    <w:tbl>
      <w:tblPr>
        <w:tblStyle w:val="Tabladecuadrcula4-nfasis12"/>
        <w:tblW w:w="12753" w:type="dxa"/>
        <w:jc w:val="center"/>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Layout w:type="fixed"/>
        <w:tblLook w:val="04A0" w:firstRow="1" w:lastRow="0" w:firstColumn="1" w:lastColumn="0" w:noHBand="0" w:noVBand="1"/>
      </w:tblPr>
      <w:tblGrid>
        <w:gridCol w:w="2943"/>
        <w:gridCol w:w="6834"/>
        <w:gridCol w:w="2976"/>
      </w:tblGrid>
      <w:tr w:rsidR="00E12D3D" w:rsidRPr="00666F65" w:rsidTr="006A044A">
        <w:trPr>
          <w:cnfStyle w:val="100000000000" w:firstRow="1" w:lastRow="0" w:firstColumn="0" w:lastColumn="0" w:oddVBand="0" w:evenVBand="0" w:oddHBand="0" w:evenHBand="0" w:firstRowFirstColumn="0" w:firstRowLastColumn="0" w:lastRowFirstColumn="0" w:lastRowLastColumn="0"/>
          <w:trHeight w:val="117"/>
          <w:jc w:val="center"/>
        </w:trPr>
        <w:tc>
          <w:tcPr>
            <w:cnfStyle w:val="001000000000" w:firstRow="0" w:lastRow="0" w:firstColumn="1" w:lastColumn="0" w:oddVBand="0" w:evenVBand="0" w:oddHBand="0" w:evenHBand="0" w:firstRowFirstColumn="0" w:firstRowLastColumn="0" w:lastRowFirstColumn="0" w:lastRowLastColumn="0"/>
            <w:tcW w:w="12753" w:type="dxa"/>
            <w:gridSpan w:val="3"/>
            <w:tcBorders>
              <w:top w:val="single" w:sz="4" w:space="0" w:color="C0504D" w:themeColor="accent2"/>
              <w:left w:val="single" w:sz="4" w:space="0" w:color="C0504D" w:themeColor="accent2"/>
              <w:bottom w:val="single" w:sz="4" w:space="0" w:color="C0504D" w:themeColor="accent2"/>
              <w:right w:val="single" w:sz="4" w:space="0" w:color="C0504D" w:themeColor="accent2"/>
            </w:tcBorders>
            <w:hideMark/>
          </w:tcPr>
          <w:p w:rsidR="00E12D3D" w:rsidRPr="00666F65" w:rsidRDefault="00E12D3D" w:rsidP="00666F65">
            <w:pPr>
              <w:spacing w:after="0" w:line="240" w:lineRule="auto"/>
              <w:jc w:val="center"/>
              <w:rPr>
                <w:rFonts w:cs="Arial"/>
              </w:rPr>
            </w:pPr>
            <w:bookmarkStart w:id="5" w:name="_Toc453870115"/>
            <w:r w:rsidRPr="00666F65">
              <w:rPr>
                <w:rFonts w:cs="Arial"/>
              </w:rPr>
              <w:t>Solicit</w:t>
            </w:r>
            <w:r w:rsidRPr="00666F65">
              <w:rPr>
                <w:rFonts w:cs="Arial"/>
                <w:shd w:val="clear" w:color="auto" w:fill="4F81BD" w:themeFill="accent1"/>
              </w:rPr>
              <w:t>u</w:t>
            </w:r>
            <w:r w:rsidRPr="00666F65">
              <w:rPr>
                <w:rFonts w:cs="Arial"/>
              </w:rPr>
              <w:t>d de construcción de obras</w:t>
            </w:r>
            <w:bookmarkEnd w:id="5"/>
          </w:p>
        </w:tc>
      </w:tr>
      <w:tr w:rsidR="00E12D3D" w:rsidRPr="00666F65" w:rsidTr="006A044A">
        <w:trPr>
          <w:cnfStyle w:val="000000100000" w:firstRow="0" w:lastRow="0" w:firstColumn="0" w:lastColumn="0" w:oddVBand="0" w:evenVBand="0" w:oddHBand="1" w:evenHBand="0" w:firstRowFirstColumn="0" w:firstRowLastColumn="0" w:lastRowFirstColumn="0" w:lastRowLastColumn="0"/>
          <w:trHeight w:val="97"/>
          <w:jc w:val="center"/>
        </w:trPr>
        <w:tc>
          <w:tcPr>
            <w:cnfStyle w:val="001000000000" w:firstRow="0" w:lastRow="0" w:firstColumn="1" w:lastColumn="0" w:oddVBand="0" w:evenVBand="0" w:oddHBand="0" w:evenHBand="0" w:firstRowFirstColumn="0" w:firstRowLastColumn="0" w:lastRowFirstColumn="0" w:lastRowLastColumn="0"/>
            <w:tcW w:w="2943"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hideMark/>
          </w:tcPr>
          <w:p w:rsidR="00E12D3D" w:rsidRPr="00666F65" w:rsidRDefault="00E12D3D" w:rsidP="00666F65">
            <w:pPr>
              <w:spacing w:after="0" w:line="240" w:lineRule="auto"/>
              <w:jc w:val="center"/>
              <w:rPr>
                <w:rFonts w:cs="Arial"/>
                <w:color w:val="FFFFFF" w:themeColor="background1"/>
              </w:rPr>
            </w:pPr>
            <w:r w:rsidRPr="00666F65">
              <w:rPr>
                <w:rFonts w:cs="Arial"/>
              </w:rPr>
              <w:t>Secuencia de etapas</w:t>
            </w:r>
          </w:p>
        </w:tc>
        <w:tc>
          <w:tcPr>
            <w:tcW w:w="6834"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hideMark/>
          </w:tcPr>
          <w:p w:rsidR="00E12D3D" w:rsidRPr="00666F65" w:rsidRDefault="00E12D3D" w:rsidP="00666F6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b/>
              </w:rPr>
            </w:pPr>
            <w:r w:rsidRPr="00666F65">
              <w:rPr>
                <w:rFonts w:cs="Arial"/>
                <w:b/>
              </w:rPr>
              <w:t>Actividad</w:t>
            </w:r>
          </w:p>
        </w:tc>
        <w:tc>
          <w:tcPr>
            <w:tcW w:w="2976"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hideMark/>
          </w:tcPr>
          <w:p w:rsidR="00E12D3D" w:rsidRPr="00666F65" w:rsidRDefault="00E12D3D" w:rsidP="00666F6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b/>
              </w:rPr>
            </w:pPr>
            <w:r w:rsidRPr="00666F65">
              <w:rPr>
                <w:rFonts w:cs="Arial"/>
                <w:b/>
              </w:rPr>
              <w:t>Unidad responsable</w:t>
            </w:r>
          </w:p>
        </w:tc>
      </w:tr>
      <w:tr w:rsidR="00E12D3D" w:rsidRPr="00666F65" w:rsidTr="006A044A">
        <w:trPr>
          <w:trHeight w:val="186"/>
          <w:jc w:val="center"/>
        </w:trPr>
        <w:tc>
          <w:tcPr>
            <w:cnfStyle w:val="001000000000" w:firstRow="0" w:lastRow="0" w:firstColumn="1" w:lastColumn="0" w:oddVBand="0" w:evenVBand="0" w:oddHBand="0" w:evenHBand="0" w:firstRowFirstColumn="0" w:firstRowLastColumn="0" w:lastRowFirstColumn="0" w:lastRowLastColumn="0"/>
            <w:tcW w:w="2943" w:type="dxa"/>
            <w:vMerge w:val="restart"/>
            <w:tcBorders>
              <w:top w:val="single" w:sz="4" w:space="0" w:color="C0504D" w:themeColor="accent2"/>
              <w:left w:val="single" w:sz="4" w:space="0" w:color="C0504D" w:themeColor="accent2"/>
              <w:right w:val="single" w:sz="4" w:space="0" w:color="C0504D" w:themeColor="accent2"/>
            </w:tcBorders>
            <w:vAlign w:val="center"/>
            <w:hideMark/>
          </w:tcPr>
          <w:p w:rsidR="00E12D3D" w:rsidRPr="00666F65" w:rsidRDefault="00E12D3D" w:rsidP="00666F65">
            <w:pPr>
              <w:spacing w:after="0" w:line="240" w:lineRule="auto"/>
              <w:jc w:val="center"/>
              <w:rPr>
                <w:rFonts w:cs="Arial"/>
                <w:bCs w:val="0"/>
              </w:rPr>
            </w:pPr>
            <w:r w:rsidRPr="00666F65">
              <w:rPr>
                <w:rFonts w:cs="Arial"/>
                <w:b w:val="0"/>
              </w:rPr>
              <w:t>1-Recepción</w:t>
            </w:r>
          </w:p>
          <w:p w:rsidR="00E12D3D" w:rsidRPr="00666F65" w:rsidRDefault="00E12D3D" w:rsidP="00666F65">
            <w:pPr>
              <w:spacing w:after="0" w:line="240" w:lineRule="auto"/>
              <w:rPr>
                <w:rFonts w:cs="Arial"/>
                <w:b w:val="0"/>
              </w:rPr>
            </w:pPr>
            <w:r w:rsidRPr="00666F65">
              <w:rPr>
                <w:rFonts w:cs="Arial"/>
                <w:b w:val="0"/>
              </w:rPr>
              <w:t>verificación de requisitos</w:t>
            </w:r>
          </w:p>
        </w:tc>
        <w:tc>
          <w:tcPr>
            <w:tcW w:w="6834"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hideMark/>
          </w:tcPr>
          <w:p w:rsidR="00E12D3D" w:rsidRPr="00666F65" w:rsidRDefault="00E12D3D" w:rsidP="00666F65">
            <w:pPr>
              <w:numPr>
                <w:ilvl w:val="1"/>
                <w:numId w:val="43"/>
              </w:numPr>
              <w:spacing w:after="0" w:line="240" w:lineRule="auto"/>
              <w:ind w:left="0"/>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Verifica identidad de persona solicitante</w:t>
            </w:r>
          </w:p>
          <w:p w:rsidR="00E12D3D" w:rsidRPr="00666F65" w:rsidRDefault="00E12D3D" w:rsidP="00666F65">
            <w:pPr>
              <w:numPr>
                <w:ilvl w:val="1"/>
                <w:numId w:val="43"/>
              </w:numPr>
              <w:spacing w:after="0" w:line="240" w:lineRule="auto"/>
              <w:ind w:left="0"/>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Interroga a la persona interesada, sobre el propósito de la solicitud para poder orientarla sobre el tramite solicitado</w:t>
            </w:r>
          </w:p>
          <w:p w:rsidR="00E12D3D" w:rsidRPr="00666F65" w:rsidRDefault="00E12D3D" w:rsidP="00666F65">
            <w:pPr>
              <w:numPr>
                <w:ilvl w:val="1"/>
                <w:numId w:val="43"/>
              </w:numPr>
              <w:spacing w:after="0" w:line="240" w:lineRule="auto"/>
              <w:ind w:left="0"/>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 xml:space="preserve">Informa sobre los requisitos para  llevar a cabo su trámite </w:t>
            </w:r>
          </w:p>
          <w:p w:rsidR="00E12D3D" w:rsidRPr="00666F65" w:rsidRDefault="00E12D3D" w:rsidP="00666F65">
            <w:pPr>
              <w:numPr>
                <w:ilvl w:val="1"/>
                <w:numId w:val="43"/>
              </w:numPr>
              <w:spacing w:after="0" w:line="240" w:lineRule="auto"/>
              <w:ind w:left="0"/>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 xml:space="preserve">Toma datos y los incluye en el formulario de la base de datos. </w:t>
            </w:r>
            <w:r w:rsidRPr="00666F65">
              <w:rPr>
                <w:rFonts w:cs="Arial"/>
                <w:b/>
                <w:i/>
              </w:rPr>
              <w:t>Anexo 1</w:t>
            </w:r>
          </w:p>
          <w:p w:rsidR="00E12D3D" w:rsidRPr="00666F65" w:rsidRDefault="00E12D3D" w:rsidP="00666F65">
            <w:pPr>
              <w:pStyle w:val="Prrafodelista"/>
              <w:numPr>
                <w:ilvl w:val="1"/>
                <w:numId w:val="43"/>
              </w:numPr>
              <w:spacing w:after="0" w:line="240" w:lineRule="auto"/>
              <w:ind w:left="0"/>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Verifica el cumplimiento de los requisitos para la solicitud planteada.</w:t>
            </w:r>
          </w:p>
          <w:p w:rsidR="00E12D3D" w:rsidRPr="00666F65" w:rsidRDefault="00E12D3D"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1-6 Consulta el manual de procedimientos</w:t>
            </w:r>
          </w:p>
        </w:tc>
        <w:tc>
          <w:tcPr>
            <w:tcW w:w="2976" w:type="dxa"/>
            <w:vMerge w:val="restart"/>
            <w:tcBorders>
              <w:top w:val="single" w:sz="4" w:space="0" w:color="C0504D" w:themeColor="accent2"/>
              <w:left w:val="single" w:sz="4" w:space="0" w:color="C0504D" w:themeColor="accent2"/>
              <w:right w:val="single" w:sz="4" w:space="0" w:color="C0504D" w:themeColor="accent2"/>
            </w:tcBorders>
            <w:vAlign w:val="center"/>
            <w:hideMark/>
          </w:tcPr>
          <w:p w:rsidR="00E12D3D" w:rsidRPr="00666F65" w:rsidRDefault="00E12D3D" w:rsidP="00666F6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Plataforma de servicios</w:t>
            </w:r>
          </w:p>
        </w:tc>
      </w:tr>
      <w:tr w:rsidR="00E12D3D" w:rsidRPr="00666F65" w:rsidTr="006A044A">
        <w:trPr>
          <w:cnfStyle w:val="000000100000" w:firstRow="0" w:lastRow="0" w:firstColumn="0" w:lastColumn="0" w:oddVBand="0" w:evenVBand="0" w:oddHBand="1" w:evenHBand="0" w:firstRowFirstColumn="0" w:firstRowLastColumn="0" w:lastRowFirstColumn="0" w:lastRowLastColumn="0"/>
          <w:trHeight w:val="302"/>
          <w:jc w:val="center"/>
        </w:trPr>
        <w:tc>
          <w:tcPr>
            <w:cnfStyle w:val="001000000000" w:firstRow="0" w:lastRow="0" w:firstColumn="1" w:lastColumn="0" w:oddVBand="0" w:evenVBand="0" w:oddHBand="0" w:evenHBand="0" w:firstRowFirstColumn="0" w:firstRowLastColumn="0" w:lastRowFirstColumn="0" w:lastRowLastColumn="0"/>
            <w:tcW w:w="2943" w:type="dxa"/>
            <w:vMerge/>
            <w:tcBorders>
              <w:left w:val="single" w:sz="4" w:space="0" w:color="C0504D" w:themeColor="accent2"/>
              <w:bottom w:val="single" w:sz="4" w:space="0" w:color="C0504D" w:themeColor="accent2"/>
              <w:right w:val="single" w:sz="4" w:space="0" w:color="C0504D" w:themeColor="accent2"/>
            </w:tcBorders>
            <w:vAlign w:val="center"/>
          </w:tcPr>
          <w:p w:rsidR="00E12D3D" w:rsidRPr="00666F65" w:rsidRDefault="00E12D3D" w:rsidP="00666F65">
            <w:pPr>
              <w:spacing w:after="0" w:line="240" w:lineRule="auto"/>
              <w:rPr>
                <w:rFonts w:cs="Arial"/>
              </w:rPr>
            </w:pPr>
          </w:p>
        </w:tc>
        <w:tc>
          <w:tcPr>
            <w:tcW w:w="6834"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rsidR="00E12D3D" w:rsidRPr="00666F65" w:rsidRDefault="00E12D3D" w:rsidP="00666F6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b/>
                <w:u w:val="single"/>
              </w:rPr>
            </w:pPr>
            <w:r w:rsidRPr="00666F65">
              <w:rPr>
                <w:rFonts w:cs="Arial"/>
                <w:b/>
                <w:u w:val="single"/>
              </w:rPr>
              <w:t>Si la solicitud no  procede:</w:t>
            </w:r>
          </w:p>
          <w:p w:rsidR="00E12D3D" w:rsidRPr="00666F65" w:rsidRDefault="00E12D3D" w:rsidP="00666F65">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1-7 Informa a la persona sobre las inconsistencias o la falta de documentos, y lo orienta para presentar de manera correcta la solicitud a efecto de continuar con el trámite de su gestión.</w:t>
            </w:r>
          </w:p>
          <w:p w:rsidR="00E12D3D" w:rsidRPr="00666F65" w:rsidRDefault="00E12D3D" w:rsidP="00666F65">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lastRenderedPageBreak/>
              <w:t>1-8 Entrega documento.</w:t>
            </w:r>
            <w:r w:rsidRPr="00666F65">
              <w:rPr>
                <w:rFonts w:cs="Arial"/>
                <w:b/>
                <w:i/>
              </w:rPr>
              <w:t xml:space="preserve"> Se describe en el documento los motivos de la improcedencia de su solicitud.</w:t>
            </w:r>
          </w:p>
          <w:p w:rsidR="00E12D3D" w:rsidRPr="00666F65" w:rsidRDefault="00E12D3D"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b/>
                <w:i/>
              </w:rPr>
            </w:pPr>
            <w:r w:rsidRPr="00666F65">
              <w:rPr>
                <w:rFonts w:cs="Arial"/>
              </w:rPr>
              <w:t>1-9 Archiva solicitud en archivo pasivo digital y físico</w:t>
            </w:r>
            <w:r w:rsidRPr="00666F65">
              <w:rPr>
                <w:rFonts w:cs="Arial"/>
                <w:b/>
                <w:i/>
              </w:rPr>
              <w:t xml:space="preserve">. </w:t>
            </w:r>
          </w:p>
          <w:p w:rsidR="00E12D3D" w:rsidRPr="00666F65" w:rsidRDefault="00E12D3D"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b/>
                <w:i/>
              </w:rPr>
            </w:pPr>
            <w:r w:rsidRPr="00666F65">
              <w:rPr>
                <w:rFonts w:cs="Arial"/>
                <w:b/>
                <w:i/>
              </w:rPr>
              <w:t>Nota: Persona puede regresar con requisito o documento pendiente y se inicia en actividad 1-11</w:t>
            </w:r>
          </w:p>
          <w:p w:rsidR="00E12D3D" w:rsidRPr="00666F65" w:rsidRDefault="00E12D3D"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1-10  Registra en base de datos</w:t>
            </w:r>
          </w:p>
        </w:tc>
        <w:tc>
          <w:tcPr>
            <w:tcW w:w="2976" w:type="dxa"/>
            <w:vMerge/>
            <w:tcBorders>
              <w:left w:val="single" w:sz="4" w:space="0" w:color="C0504D" w:themeColor="accent2"/>
              <w:bottom w:val="single" w:sz="4" w:space="0" w:color="C0504D" w:themeColor="accent2"/>
              <w:right w:val="single" w:sz="4" w:space="0" w:color="C0504D" w:themeColor="accent2"/>
            </w:tcBorders>
            <w:vAlign w:val="center"/>
          </w:tcPr>
          <w:p w:rsidR="00E12D3D" w:rsidRPr="00666F65" w:rsidRDefault="00E12D3D"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p>
        </w:tc>
      </w:tr>
      <w:tr w:rsidR="00E12D3D" w:rsidRPr="00666F65" w:rsidTr="006A044A">
        <w:trPr>
          <w:trHeight w:val="302"/>
          <w:jc w:val="center"/>
        </w:trPr>
        <w:tc>
          <w:tcPr>
            <w:cnfStyle w:val="001000000000" w:firstRow="0" w:lastRow="0" w:firstColumn="1" w:lastColumn="0" w:oddVBand="0" w:evenVBand="0" w:oddHBand="0" w:evenHBand="0" w:firstRowFirstColumn="0" w:firstRowLastColumn="0" w:lastRowFirstColumn="0" w:lastRowLastColumn="0"/>
            <w:tcW w:w="2943" w:type="dxa"/>
            <w:vMerge/>
            <w:tcBorders>
              <w:left w:val="single" w:sz="4" w:space="0" w:color="C0504D" w:themeColor="accent2"/>
              <w:bottom w:val="single" w:sz="4" w:space="0" w:color="C0504D" w:themeColor="accent2"/>
              <w:right w:val="single" w:sz="4" w:space="0" w:color="C0504D" w:themeColor="accent2"/>
            </w:tcBorders>
            <w:vAlign w:val="center"/>
            <w:hideMark/>
          </w:tcPr>
          <w:p w:rsidR="00E12D3D" w:rsidRPr="00666F65" w:rsidRDefault="00E12D3D" w:rsidP="00666F65">
            <w:pPr>
              <w:spacing w:after="0" w:line="240" w:lineRule="auto"/>
              <w:rPr>
                <w:rFonts w:cs="Arial"/>
              </w:rPr>
            </w:pPr>
          </w:p>
        </w:tc>
        <w:tc>
          <w:tcPr>
            <w:tcW w:w="6834"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hideMark/>
          </w:tcPr>
          <w:p w:rsidR="00E12D3D" w:rsidRPr="00666F65" w:rsidRDefault="00E12D3D" w:rsidP="00666F6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b/>
                <w:u w:val="single"/>
              </w:rPr>
            </w:pPr>
            <w:r w:rsidRPr="00666F65">
              <w:rPr>
                <w:rFonts w:cs="Arial"/>
                <w:b/>
                <w:u w:val="single"/>
              </w:rPr>
              <w:t>Si la solicitud procede</w:t>
            </w:r>
          </w:p>
          <w:p w:rsidR="00E12D3D" w:rsidRPr="00666F65" w:rsidRDefault="00E12D3D"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1-11 Imprime solicitud y obtiene firma de persona que solicita el servicio</w:t>
            </w:r>
          </w:p>
          <w:p w:rsidR="00E12D3D" w:rsidRPr="00666F65" w:rsidRDefault="00E12D3D" w:rsidP="00666F65">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1-12 Asienta rúbrica en el formulario y notifica a la persona solicitante, la modalidad que tendrá su trámite.</w:t>
            </w:r>
          </w:p>
          <w:p w:rsidR="00E12D3D" w:rsidRPr="00666F65" w:rsidRDefault="00E12D3D"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1-13 Entrega copia de recibo a persona solicitante</w:t>
            </w:r>
          </w:p>
          <w:p w:rsidR="00E12D3D" w:rsidRPr="00666F65" w:rsidRDefault="00E12D3D"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1-14 Folia la documentación</w:t>
            </w:r>
          </w:p>
          <w:p w:rsidR="00E12D3D" w:rsidRPr="00666F65" w:rsidRDefault="00E12D3D"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1-15 Escanea los documentos requeridos</w:t>
            </w:r>
          </w:p>
          <w:p w:rsidR="00E12D3D" w:rsidRPr="00666F65" w:rsidRDefault="00E12D3D"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1-16 Registra en base de datos</w:t>
            </w:r>
          </w:p>
          <w:p w:rsidR="00E12D3D" w:rsidRPr="00666F65" w:rsidRDefault="00E12D3D"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1-17 Confecciona una carpeta con expediente.</w:t>
            </w:r>
          </w:p>
          <w:p w:rsidR="00E12D3D" w:rsidRPr="00666F65" w:rsidRDefault="00E12D3D"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1-18Traslada expediente a Director de Servicios Públicos</w:t>
            </w:r>
          </w:p>
          <w:p w:rsidR="00E12D3D" w:rsidRPr="00666F65" w:rsidRDefault="00E12D3D"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 xml:space="preserve">1-19 Registra traslado en base de datos </w:t>
            </w:r>
          </w:p>
        </w:tc>
        <w:tc>
          <w:tcPr>
            <w:tcW w:w="2976" w:type="dxa"/>
            <w:vMerge/>
            <w:tcBorders>
              <w:left w:val="single" w:sz="4" w:space="0" w:color="C0504D" w:themeColor="accent2"/>
              <w:bottom w:val="single" w:sz="4" w:space="0" w:color="C0504D" w:themeColor="accent2"/>
              <w:right w:val="single" w:sz="4" w:space="0" w:color="C0504D" w:themeColor="accent2"/>
            </w:tcBorders>
            <w:vAlign w:val="center"/>
            <w:hideMark/>
          </w:tcPr>
          <w:p w:rsidR="00E12D3D" w:rsidRPr="00666F65" w:rsidRDefault="00E12D3D"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p>
        </w:tc>
      </w:tr>
      <w:tr w:rsidR="00E12D3D" w:rsidRPr="00666F65" w:rsidTr="006A044A">
        <w:trPr>
          <w:cnfStyle w:val="000000100000" w:firstRow="0" w:lastRow="0" w:firstColumn="0" w:lastColumn="0" w:oddVBand="0" w:evenVBand="0" w:oddHBand="1" w:evenHBand="0" w:firstRowFirstColumn="0" w:firstRowLastColumn="0" w:lastRowFirstColumn="0" w:lastRowLastColumn="0"/>
          <w:trHeight w:val="272"/>
          <w:jc w:val="center"/>
        </w:trPr>
        <w:tc>
          <w:tcPr>
            <w:cnfStyle w:val="001000000000" w:firstRow="0" w:lastRow="0" w:firstColumn="1" w:lastColumn="0" w:oddVBand="0" w:evenVBand="0" w:oddHBand="0" w:evenHBand="0" w:firstRowFirstColumn="0" w:firstRowLastColumn="0" w:lastRowFirstColumn="0" w:lastRowLastColumn="0"/>
            <w:tcW w:w="2943" w:type="dxa"/>
            <w:tcBorders>
              <w:top w:val="single" w:sz="4" w:space="0" w:color="C0504D" w:themeColor="accent2"/>
              <w:left w:val="single" w:sz="4" w:space="0" w:color="C0504D" w:themeColor="accent2"/>
              <w:right w:val="single" w:sz="4" w:space="0" w:color="C0504D" w:themeColor="accent2"/>
            </w:tcBorders>
            <w:vAlign w:val="center"/>
            <w:hideMark/>
          </w:tcPr>
          <w:p w:rsidR="00E12D3D" w:rsidRPr="00666F65" w:rsidRDefault="00E12D3D" w:rsidP="00666F65">
            <w:pPr>
              <w:spacing w:after="0" w:line="240" w:lineRule="auto"/>
              <w:jc w:val="center"/>
              <w:rPr>
                <w:rFonts w:cs="Arial"/>
                <w:b w:val="0"/>
              </w:rPr>
            </w:pPr>
            <w:r w:rsidRPr="00666F65">
              <w:rPr>
                <w:rFonts w:cs="Arial"/>
                <w:b w:val="0"/>
              </w:rPr>
              <w:t>2-Resolucion de solicitud</w:t>
            </w:r>
          </w:p>
        </w:tc>
        <w:tc>
          <w:tcPr>
            <w:tcW w:w="6834" w:type="dxa"/>
            <w:tcBorders>
              <w:top w:val="single" w:sz="4" w:space="0" w:color="C0504D" w:themeColor="accent2"/>
              <w:left w:val="single" w:sz="4" w:space="0" w:color="C0504D" w:themeColor="accent2"/>
              <w:right w:val="single" w:sz="4" w:space="0" w:color="C0504D" w:themeColor="accent2"/>
            </w:tcBorders>
            <w:hideMark/>
          </w:tcPr>
          <w:p w:rsidR="00E12D3D" w:rsidRPr="00666F65" w:rsidRDefault="00E12D3D"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2-1 Recibe el expediente enviado desde plataforma de servicios</w:t>
            </w:r>
          </w:p>
          <w:p w:rsidR="00E12D3D" w:rsidRPr="00666F65" w:rsidRDefault="00E12D3D"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2-2 Verifica el contenido de la documentación del expediente</w:t>
            </w:r>
          </w:p>
          <w:p w:rsidR="00E12D3D" w:rsidRPr="00666F65" w:rsidRDefault="00E12D3D"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2-3 Realiza un análisis sobre especificaciones de obras</w:t>
            </w:r>
          </w:p>
          <w:p w:rsidR="00E12D3D" w:rsidRPr="00666F65" w:rsidRDefault="00E12D3D" w:rsidP="00666F6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b/>
                <w:u w:val="single"/>
              </w:rPr>
            </w:pPr>
            <w:r w:rsidRPr="00666F65">
              <w:rPr>
                <w:rFonts w:cs="Arial"/>
                <w:b/>
                <w:u w:val="single"/>
              </w:rPr>
              <w:t>Si no procede</w:t>
            </w:r>
          </w:p>
          <w:p w:rsidR="00E12D3D" w:rsidRPr="00666F65" w:rsidRDefault="00E12D3D"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2-4 Emite resolución denegatoria</w:t>
            </w:r>
          </w:p>
          <w:p w:rsidR="00E12D3D" w:rsidRPr="00666F65" w:rsidRDefault="00E12D3D"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 xml:space="preserve">2-5Firma resolución </w:t>
            </w:r>
          </w:p>
          <w:p w:rsidR="00E12D3D" w:rsidRPr="00666F65" w:rsidRDefault="00E12D3D"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2-6 Traslada resolución denegatoria a Plataforma de servicios</w:t>
            </w:r>
          </w:p>
          <w:p w:rsidR="00E12D3D" w:rsidRPr="00666F65" w:rsidRDefault="00E12D3D"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2-7 Registra en base de datos</w:t>
            </w:r>
          </w:p>
          <w:p w:rsidR="00E12D3D" w:rsidRPr="00666F65" w:rsidRDefault="00E12D3D" w:rsidP="00666F6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b/>
                <w:u w:val="single"/>
              </w:rPr>
            </w:pPr>
            <w:r w:rsidRPr="00666F65">
              <w:rPr>
                <w:rFonts w:cs="Arial"/>
                <w:b/>
                <w:u w:val="single"/>
              </w:rPr>
              <w:t>Si procede</w:t>
            </w:r>
          </w:p>
          <w:p w:rsidR="00E12D3D" w:rsidRPr="00666F65" w:rsidRDefault="00E12D3D"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2-8 Emite resolución aprobada</w:t>
            </w:r>
          </w:p>
          <w:p w:rsidR="00E12D3D" w:rsidRPr="00666F65" w:rsidRDefault="00E12D3D"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2-9 Firma resolución aprobada</w:t>
            </w:r>
          </w:p>
          <w:p w:rsidR="00E12D3D" w:rsidRPr="00666F65" w:rsidRDefault="00E12D3D"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2-10 Incorpora la resolución en expediente</w:t>
            </w:r>
          </w:p>
          <w:p w:rsidR="00E12D3D" w:rsidRPr="00666F65" w:rsidRDefault="00E12D3D"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2-11 Traslada expediente a  Plataforma de servicios</w:t>
            </w:r>
          </w:p>
          <w:p w:rsidR="00E12D3D" w:rsidRPr="00666F65" w:rsidRDefault="00E12D3D" w:rsidP="00666F65">
            <w:pPr>
              <w:spacing w:after="0" w:line="240" w:lineRule="auto"/>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2-12 Registra en base de datos</w:t>
            </w:r>
          </w:p>
        </w:tc>
        <w:tc>
          <w:tcPr>
            <w:tcW w:w="2976"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vAlign w:val="center"/>
          </w:tcPr>
          <w:p w:rsidR="00E12D3D" w:rsidRPr="00666F65" w:rsidRDefault="00E12D3D" w:rsidP="00666F6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rPr>
            </w:pPr>
            <w:r w:rsidRPr="00666F65">
              <w:rPr>
                <w:rFonts w:cs="Arial"/>
              </w:rPr>
              <w:t>Director de Departamento de Servicios Públicos</w:t>
            </w:r>
          </w:p>
          <w:p w:rsidR="00E12D3D" w:rsidRPr="00666F65" w:rsidRDefault="00E12D3D" w:rsidP="00666F6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rPr>
            </w:pPr>
          </w:p>
          <w:p w:rsidR="00E12D3D" w:rsidRPr="00666F65" w:rsidRDefault="00E12D3D" w:rsidP="00666F6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rPr>
            </w:pPr>
          </w:p>
          <w:p w:rsidR="00E12D3D" w:rsidRPr="00666F65" w:rsidRDefault="00E12D3D" w:rsidP="00666F6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rPr>
            </w:pPr>
          </w:p>
          <w:p w:rsidR="00E12D3D" w:rsidRPr="00666F65" w:rsidRDefault="00E12D3D" w:rsidP="00666F6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Arial"/>
              </w:rPr>
            </w:pPr>
          </w:p>
        </w:tc>
      </w:tr>
      <w:tr w:rsidR="00E12D3D" w:rsidRPr="00666F65" w:rsidTr="006A044A">
        <w:trPr>
          <w:trHeight w:val="302"/>
          <w:jc w:val="center"/>
        </w:trPr>
        <w:tc>
          <w:tcPr>
            <w:cnfStyle w:val="001000000000" w:firstRow="0" w:lastRow="0" w:firstColumn="1" w:lastColumn="0" w:oddVBand="0" w:evenVBand="0" w:oddHBand="0" w:evenHBand="0" w:firstRowFirstColumn="0" w:firstRowLastColumn="0" w:lastRowFirstColumn="0" w:lastRowLastColumn="0"/>
            <w:tcW w:w="2943"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vAlign w:val="center"/>
            <w:hideMark/>
          </w:tcPr>
          <w:p w:rsidR="00E12D3D" w:rsidRPr="00666F65" w:rsidRDefault="00E12D3D" w:rsidP="00666F65">
            <w:pPr>
              <w:spacing w:after="0" w:line="240" w:lineRule="auto"/>
              <w:jc w:val="center"/>
              <w:rPr>
                <w:rFonts w:cs="Arial"/>
                <w:b w:val="0"/>
              </w:rPr>
            </w:pPr>
            <w:r w:rsidRPr="00666F65">
              <w:rPr>
                <w:rFonts w:cs="Arial"/>
                <w:b w:val="0"/>
              </w:rPr>
              <w:t>3-Entrega de documentos</w:t>
            </w:r>
          </w:p>
        </w:tc>
        <w:tc>
          <w:tcPr>
            <w:tcW w:w="6834"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rsidR="00E12D3D" w:rsidRPr="00666F65" w:rsidRDefault="00E12D3D"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3-1 Recibe resolución</w:t>
            </w:r>
          </w:p>
          <w:p w:rsidR="00E12D3D" w:rsidRPr="00666F65" w:rsidRDefault="00E12D3D"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3-2 Contacta a persona para entrega de documentos</w:t>
            </w:r>
          </w:p>
          <w:p w:rsidR="00E12D3D" w:rsidRPr="00666F65" w:rsidRDefault="00E12D3D"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3-3 Emite documento de pago</w:t>
            </w:r>
          </w:p>
          <w:p w:rsidR="00E12D3D" w:rsidRPr="00666F65" w:rsidRDefault="00E12D3D"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lastRenderedPageBreak/>
              <w:t>3-4 Verifica que solicitante cancele el  impuesto</w:t>
            </w:r>
          </w:p>
          <w:p w:rsidR="00E12D3D" w:rsidRPr="00666F65" w:rsidRDefault="00E12D3D"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3-5 Imprime documento de entrega de documentos</w:t>
            </w:r>
          </w:p>
          <w:p w:rsidR="00E12D3D" w:rsidRPr="00666F65" w:rsidRDefault="00E12D3D"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3-6 Firma documento de entrega</w:t>
            </w:r>
          </w:p>
          <w:p w:rsidR="00E12D3D" w:rsidRPr="00666F65" w:rsidRDefault="00E12D3D"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 xml:space="preserve">3-7 Obtiene firma de recibo </w:t>
            </w:r>
          </w:p>
          <w:p w:rsidR="00E12D3D" w:rsidRPr="00666F65" w:rsidRDefault="00E12D3D"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3-8 Entrega copia de documentos a la persona solicitante</w:t>
            </w:r>
          </w:p>
          <w:p w:rsidR="00E12D3D" w:rsidRPr="00666F65" w:rsidRDefault="00E12D3D"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3-9 Agrega al expediente</w:t>
            </w:r>
          </w:p>
          <w:p w:rsidR="00E12D3D" w:rsidRPr="00666F65" w:rsidRDefault="00E12D3D"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3-10 Archiva expediente</w:t>
            </w:r>
          </w:p>
          <w:p w:rsidR="00E12D3D" w:rsidRPr="00666F65" w:rsidRDefault="00E12D3D" w:rsidP="00666F65">
            <w:pPr>
              <w:spacing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t>3-11 Registra en base de datos procedimiento finalizado</w:t>
            </w:r>
          </w:p>
          <w:p w:rsidR="00E12D3D" w:rsidRPr="00666F65" w:rsidRDefault="00E12D3D" w:rsidP="00666F6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b/>
                <w:i/>
                <w:u w:val="single"/>
              </w:rPr>
            </w:pPr>
            <w:r w:rsidRPr="00666F65">
              <w:rPr>
                <w:rFonts w:cs="Arial"/>
                <w:b/>
                <w:i/>
              </w:rPr>
              <w:t>Fin de proceso</w:t>
            </w:r>
          </w:p>
        </w:tc>
        <w:tc>
          <w:tcPr>
            <w:tcW w:w="2976"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vAlign w:val="center"/>
            <w:hideMark/>
          </w:tcPr>
          <w:p w:rsidR="00E12D3D" w:rsidRPr="00666F65" w:rsidRDefault="00E12D3D" w:rsidP="00666F6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Arial"/>
              </w:rPr>
            </w:pPr>
            <w:r w:rsidRPr="00666F65">
              <w:rPr>
                <w:rFonts w:cs="Arial"/>
              </w:rPr>
              <w:lastRenderedPageBreak/>
              <w:t>Plataforma de servicios</w:t>
            </w:r>
          </w:p>
        </w:tc>
      </w:tr>
    </w:tbl>
    <w:p w:rsidR="00E12D3D" w:rsidRPr="00666F65" w:rsidRDefault="00E12D3D" w:rsidP="00666F65">
      <w:pPr>
        <w:spacing w:after="0" w:line="240" w:lineRule="auto"/>
        <w:rPr>
          <w:rFonts w:cs="Arial"/>
        </w:rPr>
      </w:pPr>
    </w:p>
    <w:sectPr w:rsidR="00E12D3D" w:rsidRPr="00666F65" w:rsidSect="00EE4BF5">
      <w:pgSz w:w="15840" w:h="12240" w:orient="landscape"/>
      <w:pgMar w:top="709"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F0C81"/>
    <w:multiLevelType w:val="multilevel"/>
    <w:tmpl w:val="5F304E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03B975DE"/>
    <w:multiLevelType w:val="hybridMultilevel"/>
    <w:tmpl w:val="3C748D66"/>
    <w:lvl w:ilvl="0" w:tplc="140A000F">
      <w:start w:val="1"/>
      <w:numFmt w:val="decimal"/>
      <w:lvlText w:val="%1."/>
      <w:lvlJc w:val="left"/>
      <w:pPr>
        <w:ind w:left="1428" w:hanging="360"/>
      </w:pPr>
    </w:lvl>
    <w:lvl w:ilvl="1" w:tplc="140A0019" w:tentative="1">
      <w:start w:val="1"/>
      <w:numFmt w:val="lowerLetter"/>
      <w:lvlText w:val="%2."/>
      <w:lvlJc w:val="left"/>
      <w:pPr>
        <w:ind w:left="2148" w:hanging="360"/>
      </w:pPr>
    </w:lvl>
    <w:lvl w:ilvl="2" w:tplc="140A001B" w:tentative="1">
      <w:start w:val="1"/>
      <w:numFmt w:val="lowerRoman"/>
      <w:lvlText w:val="%3."/>
      <w:lvlJc w:val="right"/>
      <w:pPr>
        <w:ind w:left="2868" w:hanging="180"/>
      </w:pPr>
    </w:lvl>
    <w:lvl w:ilvl="3" w:tplc="140A000F" w:tentative="1">
      <w:start w:val="1"/>
      <w:numFmt w:val="decimal"/>
      <w:lvlText w:val="%4."/>
      <w:lvlJc w:val="left"/>
      <w:pPr>
        <w:ind w:left="3588" w:hanging="360"/>
      </w:pPr>
    </w:lvl>
    <w:lvl w:ilvl="4" w:tplc="140A0019" w:tentative="1">
      <w:start w:val="1"/>
      <w:numFmt w:val="lowerLetter"/>
      <w:lvlText w:val="%5."/>
      <w:lvlJc w:val="left"/>
      <w:pPr>
        <w:ind w:left="4308" w:hanging="360"/>
      </w:pPr>
    </w:lvl>
    <w:lvl w:ilvl="5" w:tplc="140A001B" w:tentative="1">
      <w:start w:val="1"/>
      <w:numFmt w:val="lowerRoman"/>
      <w:lvlText w:val="%6."/>
      <w:lvlJc w:val="right"/>
      <w:pPr>
        <w:ind w:left="5028" w:hanging="180"/>
      </w:pPr>
    </w:lvl>
    <w:lvl w:ilvl="6" w:tplc="140A000F" w:tentative="1">
      <w:start w:val="1"/>
      <w:numFmt w:val="decimal"/>
      <w:lvlText w:val="%7."/>
      <w:lvlJc w:val="left"/>
      <w:pPr>
        <w:ind w:left="5748" w:hanging="360"/>
      </w:pPr>
    </w:lvl>
    <w:lvl w:ilvl="7" w:tplc="140A0019" w:tentative="1">
      <w:start w:val="1"/>
      <w:numFmt w:val="lowerLetter"/>
      <w:lvlText w:val="%8."/>
      <w:lvlJc w:val="left"/>
      <w:pPr>
        <w:ind w:left="6468" w:hanging="360"/>
      </w:pPr>
    </w:lvl>
    <w:lvl w:ilvl="8" w:tplc="140A001B" w:tentative="1">
      <w:start w:val="1"/>
      <w:numFmt w:val="lowerRoman"/>
      <w:lvlText w:val="%9."/>
      <w:lvlJc w:val="right"/>
      <w:pPr>
        <w:ind w:left="7188" w:hanging="180"/>
      </w:pPr>
    </w:lvl>
  </w:abstractNum>
  <w:abstractNum w:abstractNumId="2">
    <w:nsid w:val="0784771A"/>
    <w:multiLevelType w:val="hybridMultilevel"/>
    <w:tmpl w:val="0BDC7AA6"/>
    <w:lvl w:ilvl="0" w:tplc="9B8CCA98">
      <w:start w:val="1"/>
      <w:numFmt w:val="decimal"/>
      <w:lvlText w:val="%1."/>
      <w:lvlJc w:val="left"/>
      <w:pPr>
        <w:ind w:left="1428" w:hanging="360"/>
      </w:pPr>
      <w:rPr>
        <w:b w:val="0"/>
      </w:rPr>
    </w:lvl>
    <w:lvl w:ilvl="1" w:tplc="140A0019">
      <w:start w:val="1"/>
      <w:numFmt w:val="lowerLetter"/>
      <w:lvlText w:val="%2."/>
      <w:lvlJc w:val="left"/>
      <w:pPr>
        <w:ind w:left="2148" w:hanging="360"/>
      </w:pPr>
    </w:lvl>
    <w:lvl w:ilvl="2" w:tplc="140A001B">
      <w:start w:val="1"/>
      <w:numFmt w:val="lowerRoman"/>
      <w:lvlText w:val="%3."/>
      <w:lvlJc w:val="right"/>
      <w:pPr>
        <w:ind w:left="2868" w:hanging="180"/>
      </w:pPr>
    </w:lvl>
    <w:lvl w:ilvl="3" w:tplc="140A000F" w:tentative="1">
      <w:start w:val="1"/>
      <w:numFmt w:val="decimal"/>
      <w:lvlText w:val="%4."/>
      <w:lvlJc w:val="left"/>
      <w:pPr>
        <w:ind w:left="3588" w:hanging="360"/>
      </w:pPr>
    </w:lvl>
    <w:lvl w:ilvl="4" w:tplc="140A0019" w:tentative="1">
      <w:start w:val="1"/>
      <w:numFmt w:val="lowerLetter"/>
      <w:lvlText w:val="%5."/>
      <w:lvlJc w:val="left"/>
      <w:pPr>
        <w:ind w:left="4308" w:hanging="360"/>
      </w:pPr>
    </w:lvl>
    <w:lvl w:ilvl="5" w:tplc="140A001B" w:tentative="1">
      <w:start w:val="1"/>
      <w:numFmt w:val="lowerRoman"/>
      <w:lvlText w:val="%6."/>
      <w:lvlJc w:val="right"/>
      <w:pPr>
        <w:ind w:left="5028" w:hanging="180"/>
      </w:pPr>
    </w:lvl>
    <w:lvl w:ilvl="6" w:tplc="140A000F" w:tentative="1">
      <w:start w:val="1"/>
      <w:numFmt w:val="decimal"/>
      <w:lvlText w:val="%7."/>
      <w:lvlJc w:val="left"/>
      <w:pPr>
        <w:ind w:left="5748" w:hanging="360"/>
      </w:pPr>
    </w:lvl>
    <w:lvl w:ilvl="7" w:tplc="140A0019" w:tentative="1">
      <w:start w:val="1"/>
      <w:numFmt w:val="lowerLetter"/>
      <w:lvlText w:val="%8."/>
      <w:lvlJc w:val="left"/>
      <w:pPr>
        <w:ind w:left="6468" w:hanging="360"/>
      </w:pPr>
    </w:lvl>
    <w:lvl w:ilvl="8" w:tplc="140A001B" w:tentative="1">
      <w:start w:val="1"/>
      <w:numFmt w:val="lowerRoman"/>
      <w:lvlText w:val="%9."/>
      <w:lvlJc w:val="right"/>
      <w:pPr>
        <w:ind w:left="7188" w:hanging="180"/>
      </w:pPr>
    </w:lvl>
  </w:abstractNum>
  <w:abstractNum w:abstractNumId="3">
    <w:nsid w:val="079876DF"/>
    <w:multiLevelType w:val="multilevel"/>
    <w:tmpl w:val="5F304E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0AE63FCE"/>
    <w:multiLevelType w:val="multilevel"/>
    <w:tmpl w:val="5F304E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0B4342B9"/>
    <w:multiLevelType w:val="hybridMultilevel"/>
    <w:tmpl w:val="C8BED4E0"/>
    <w:lvl w:ilvl="0" w:tplc="6262B96C">
      <w:start w:val="2"/>
      <w:numFmt w:val="decimal"/>
      <w:lvlText w:val="%1."/>
      <w:lvlJc w:val="left"/>
      <w:pPr>
        <w:ind w:left="1353"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nsid w:val="13E20313"/>
    <w:multiLevelType w:val="hybridMultilevel"/>
    <w:tmpl w:val="9D08BEA0"/>
    <w:lvl w:ilvl="0" w:tplc="7D580300">
      <w:start w:val="1"/>
      <w:numFmt w:val="decimal"/>
      <w:lvlText w:val="%1."/>
      <w:lvlJc w:val="left"/>
      <w:pPr>
        <w:ind w:left="1428" w:hanging="360"/>
      </w:pPr>
      <w:rPr>
        <w:sz w:val="24"/>
      </w:rPr>
    </w:lvl>
    <w:lvl w:ilvl="1" w:tplc="140A0019">
      <w:start w:val="1"/>
      <w:numFmt w:val="lowerLetter"/>
      <w:lvlText w:val="%2."/>
      <w:lvlJc w:val="left"/>
      <w:pPr>
        <w:ind w:left="2148" w:hanging="360"/>
      </w:pPr>
    </w:lvl>
    <w:lvl w:ilvl="2" w:tplc="140A001B" w:tentative="1">
      <w:start w:val="1"/>
      <w:numFmt w:val="lowerRoman"/>
      <w:lvlText w:val="%3."/>
      <w:lvlJc w:val="right"/>
      <w:pPr>
        <w:ind w:left="2868" w:hanging="180"/>
      </w:pPr>
    </w:lvl>
    <w:lvl w:ilvl="3" w:tplc="140A000F" w:tentative="1">
      <w:start w:val="1"/>
      <w:numFmt w:val="decimal"/>
      <w:lvlText w:val="%4."/>
      <w:lvlJc w:val="left"/>
      <w:pPr>
        <w:ind w:left="3588" w:hanging="360"/>
      </w:pPr>
    </w:lvl>
    <w:lvl w:ilvl="4" w:tplc="140A0019" w:tentative="1">
      <w:start w:val="1"/>
      <w:numFmt w:val="lowerLetter"/>
      <w:lvlText w:val="%5."/>
      <w:lvlJc w:val="left"/>
      <w:pPr>
        <w:ind w:left="4308" w:hanging="360"/>
      </w:pPr>
    </w:lvl>
    <w:lvl w:ilvl="5" w:tplc="140A001B" w:tentative="1">
      <w:start w:val="1"/>
      <w:numFmt w:val="lowerRoman"/>
      <w:lvlText w:val="%6."/>
      <w:lvlJc w:val="right"/>
      <w:pPr>
        <w:ind w:left="5028" w:hanging="180"/>
      </w:pPr>
    </w:lvl>
    <w:lvl w:ilvl="6" w:tplc="140A000F" w:tentative="1">
      <w:start w:val="1"/>
      <w:numFmt w:val="decimal"/>
      <w:lvlText w:val="%7."/>
      <w:lvlJc w:val="left"/>
      <w:pPr>
        <w:ind w:left="5748" w:hanging="360"/>
      </w:pPr>
    </w:lvl>
    <w:lvl w:ilvl="7" w:tplc="140A0019" w:tentative="1">
      <w:start w:val="1"/>
      <w:numFmt w:val="lowerLetter"/>
      <w:lvlText w:val="%8."/>
      <w:lvlJc w:val="left"/>
      <w:pPr>
        <w:ind w:left="6468" w:hanging="360"/>
      </w:pPr>
    </w:lvl>
    <w:lvl w:ilvl="8" w:tplc="140A001B" w:tentative="1">
      <w:start w:val="1"/>
      <w:numFmt w:val="lowerRoman"/>
      <w:lvlText w:val="%9."/>
      <w:lvlJc w:val="right"/>
      <w:pPr>
        <w:ind w:left="7188" w:hanging="180"/>
      </w:pPr>
    </w:lvl>
  </w:abstractNum>
  <w:abstractNum w:abstractNumId="7">
    <w:nsid w:val="158B1889"/>
    <w:multiLevelType w:val="hybridMultilevel"/>
    <w:tmpl w:val="3C748D66"/>
    <w:lvl w:ilvl="0" w:tplc="140A000F">
      <w:start w:val="1"/>
      <w:numFmt w:val="decimal"/>
      <w:lvlText w:val="%1."/>
      <w:lvlJc w:val="left"/>
      <w:pPr>
        <w:ind w:left="1495" w:hanging="360"/>
      </w:pPr>
    </w:lvl>
    <w:lvl w:ilvl="1" w:tplc="140A0019" w:tentative="1">
      <w:start w:val="1"/>
      <w:numFmt w:val="lowerLetter"/>
      <w:lvlText w:val="%2."/>
      <w:lvlJc w:val="left"/>
      <w:pPr>
        <w:ind w:left="2148" w:hanging="360"/>
      </w:pPr>
    </w:lvl>
    <w:lvl w:ilvl="2" w:tplc="140A001B" w:tentative="1">
      <w:start w:val="1"/>
      <w:numFmt w:val="lowerRoman"/>
      <w:lvlText w:val="%3."/>
      <w:lvlJc w:val="right"/>
      <w:pPr>
        <w:ind w:left="2868" w:hanging="180"/>
      </w:pPr>
    </w:lvl>
    <w:lvl w:ilvl="3" w:tplc="140A000F" w:tentative="1">
      <w:start w:val="1"/>
      <w:numFmt w:val="decimal"/>
      <w:lvlText w:val="%4."/>
      <w:lvlJc w:val="left"/>
      <w:pPr>
        <w:ind w:left="3588" w:hanging="360"/>
      </w:pPr>
    </w:lvl>
    <w:lvl w:ilvl="4" w:tplc="140A0019" w:tentative="1">
      <w:start w:val="1"/>
      <w:numFmt w:val="lowerLetter"/>
      <w:lvlText w:val="%5."/>
      <w:lvlJc w:val="left"/>
      <w:pPr>
        <w:ind w:left="4308" w:hanging="360"/>
      </w:pPr>
    </w:lvl>
    <w:lvl w:ilvl="5" w:tplc="140A001B" w:tentative="1">
      <w:start w:val="1"/>
      <w:numFmt w:val="lowerRoman"/>
      <w:lvlText w:val="%6."/>
      <w:lvlJc w:val="right"/>
      <w:pPr>
        <w:ind w:left="5028" w:hanging="180"/>
      </w:pPr>
    </w:lvl>
    <w:lvl w:ilvl="6" w:tplc="140A000F" w:tentative="1">
      <w:start w:val="1"/>
      <w:numFmt w:val="decimal"/>
      <w:lvlText w:val="%7."/>
      <w:lvlJc w:val="left"/>
      <w:pPr>
        <w:ind w:left="5748" w:hanging="360"/>
      </w:pPr>
    </w:lvl>
    <w:lvl w:ilvl="7" w:tplc="140A0019" w:tentative="1">
      <w:start w:val="1"/>
      <w:numFmt w:val="lowerLetter"/>
      <w:lvlText w:val="%8."/>
      <w:lvlJc w:val="left"/>
      <w:pPr>
        <w:ind w:left="6468" w:hanging="360"/>
      </w:pPr>
    </w:lvl>
    <w:lvl w:ilvl="8" w:tplc="140A001B" w:tentative="1">
      <w:start w:val="1"/>
      <w:numFmt w:val="lowerRoman"/>
      <w:lvlText w:val="%9."/>
      <w:lvlJc w:val="right"/>
      <w:pPr>
        <w:ind w:left="7188" w:hanging="180"/>
      </w:pPr>
    </w:lvl>
  </w:abstractNum>
  <w:abstractNum w:abstractNumId="8">
    <w:nsid w:val="1CF87D50"/>
    <w:multiLevelType w:val="hybridMultilevel"/>
    <w:tmpl w:val="0218CFB4"/>
    <w:lvl w:ilvl="0" w:tplc="140A000F">
      <w:start w:val="1"/>
      <w:numFmt w:val="decimal"/>
      <w:lvlText w:val="%1."/>
      <w:lvlJc w:val="left"/>
      <w:pPr>
        <w:ind w:left="1428" w:hanging="360"/>
      </w:pPr>
    </w:lvl>
    <w:lvl w:ilvl="1" w:tplc="140A0019">
      <w:start w:val="1"/>
      <w:numFmt w:val="lowerLetter"/>
      <w:lvlText w:val="%2."/>
      <w:lvlJc w:val="left"/>
      <w:pPr>
        <w:ind w:left="2148" w:hanging="360"/>
      </w:pPr>
    </w:lvl>
    <w:lvl w:ilvl="2" w:tplc="140A001B" w:tentative="1">
      <w:start w:val="1"/>
      <w:numFmt w:val="lowerRoman"/>
      <w:lvlText w:val="%3."/>
      <w:lvlJc w:val="right"/>
      <w:pPr>
        <w:ind w:left="2868" w:hanging="180"/>
      </w:pPr>
    </w:lvl>
    <w:lvl w:ilvl="3" w:tplc="140A000F" w:tentative="1">
      <w:start w:val="1"/>
      <w:numFmt w:val="decimal"/>
      <w:lvlText w:val="%4."/>
      <w:lvlJc w:val="left"/>
      <w:pPr>
        <w:ind w:left="3588" w:hanging="360"/>
      </w:pPr>
    </w:lvl>
    <w:lvl w:ilvl="4" w:tplc="140A0019" w:tentative="1">
      <w:start w:val="1"/>
      <w:numFmt w:val="lowerLetter"/>
      <w:lvlText w:val="%5."/>
      <w:lvlJc w:val="left"/>
      <w:pPr>
        <w:ind w:left="4308" w:hanging="360"/>
      </w:pPr>
    </w:lvl>
    <w:lvl w:ilvl="5" w:tplc="140A001B" w:tentative="1">
      <w:start w:val="1"/>
      <w:numFmt w:val="lowerRoman"/>
      <w:lvlText w:val="%6."/>
      <w:lvlJc w:val="right"/>
      <w:pPr>
        <w:ind w:left="5028" w:hanging="180"/>
      </w:pPr>
    </w:lvl>
    <w:lvl w:ilvl="6" w:tplc="140A000F" w:tentative="1">
      <w:start w:val="1"/>
      <w:numFmt w:val="decimal"/>
      <w:lvlText w:val="%7."/>
      <w:lvlJc w:val="left"/>
      <w:pPr>
        <w:ind w:left="5748" w:hanging="360"/>
      </w:pPr>
    </w:lvl>
    <w:lvl w:ilvl="7" w:tplc="140A0019" w:tentative="1">
      <w:start w:val="1"/>
      <w:numFmt w:val="lowerLetter"/>
      <w:lvlText w:val="%8."/>
      <w:lvlJc w:val="left"/>
      <w:pPr>
        <w:ind w:left="6468" w:hanging="360"/>
      </w:pPr>
    </w:lvl>
    <w:lvl w:ilvl="8" w:tplc="140A001B" w:tentative="1">
      <w:start w:val="1"/>
      <w:numFmt w:val="lowerRoman"/>
      <w:lvlText w:val="%9."/>
      <w:lvlJc w:val="right"/>
      <w:pPr>
        <w:ind w:left="7188" w:hanging="180"/>
      </w:pPr>
    </w:lvl>
  </w:abstractNum>
  <w:abstractNum w:abstractNumId="9">
    <w:nsid w:val="202E2E84"/>
    <w:multiLevelType w:val="hybridMultilevel"/>
    <w:tmpl w:val="C8BED4E0"/>
    <w:lvl w:ilvl="0" w:tplc="6262B96C">
      <w:start w:val="2"/>
      <w:numFmt w:val="decimal"/>
      <w:lvlText w:val="%1."/>
      <w:lvlJc w:val="left"/>
      <w:pPr>
        <w:ind w:left="1353"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nsid w:val="213E7286"/>
    <w:multiLevelType w:val="multilevel"/>
    <w:tmpl w:val="5F304E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23360895"/>
    <w:multiLevelType w:val="multilevel"/>
    <w:tmpl w:val="5F304E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26B351D6"/>
    <w:multiLevelType w:val="multilevel"/>
    <w:tmpl w:val="5F304E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2AAA7E06"/>
    <w:multiLevelType w:val="hybridMultilevel"/>
    <w:tmpl w:val="3C748D66"/>
    <w:lvl w:ilvl="0" w:tplc="140A000F">
      <w:start w:val="1"/>
      <w:numFmt w:val="decimal"/>
      <w:lvlText w:val="%1."/>
      <w:lvlJc w:val="left"/>
      <w:pPr>
        <w:ind w:left="1428" w:hanging="360"/>
      </w:pPr>
    </w:lvl>
    <w:lvl w:ilvl="1" w:tplc="140A0019" w:tentative="1">
      <w:start w:val="1"/>
      <w:numFmt w:val="lowerLetter"/>
      <w:lvlText w:val="%2."/>
      <w:lvlJc w:val="left"/>
      <w:pPr>
        <w:ind w:left="2148" w:hanging="360"/>
      </w:pPr>
    </w:lvl>
    <w:lvl w:ilvl="2" w:tplc="140A001B" w:tentative="1">
      <w:start w:val="1"/>
      <w:numFmt w:val="lowerRoman"/>
      <w:lvlText w:val="%3."/>
      <w:lvlJc w:val="right"/>
      <w:pPr>
        <w:ind w:left="2868" w:hanging="180"/>
      </w:pPr>
    </w:lvl>
    <w:lvl w:ilvl="3" w:tplc="140A000F" w:tentative="1">
      <w:start w:val="1"/>
      <w:numFmt w:val="decimal"/>
      <w:lvlText w:val="%4."/>
      <w:lvlJc w:val="left"/>
      <w:pPr>
        <w:ind w:left="3588" w:hanging="360"/>
      </w:pPr>
    </w:lvl>
    <w:lvl w:ilvl="4" w:tplc="140A0019" w:tentative="1">
      <w:start w:val="1"/>
      <w:numFmt w:val="lowerLetter"/>
      <w:lvlText w:val="%5."/>
      <w:lvlJc w:val="left"/>
      <w:pPr>
        <w:ind w:left="4308" w:hanging="360"/>
      </w:pPr>
    </w:lvl>
    <w:lvl w:ilvl="5" w:tplc="140A001B" w:tentative="1">
      <w:start w:val="1"/>
      <w:numFmt w:val="lowerRoman"/>
      <w:lvlText w:val="%6."/>
      <w:lvlJc w:val="right"/>
      <w:pPr>
        <w:ind w:left="5028" w:hanging="180"/>
      </w:pPr>
    </w:lvl>
    <w:lvl w:ilvl="6" w:tplc="140A000F" w:tentative="1">
      <w:start w:val="1"/>
      <w:numFmt w:val="decimal"/>
      <w:lvlText w:val="%7."/>
      <w:lvlJc w:val="left"/>
      <w:pPr>
        <w:ind w:left="5748" w:hanging="360"/>
      </w:pPr>
    </w:lvl>
    <w:lvl w:ilvl="7" w:tplc="140A0019" w:tentative="1">
      <w:start w:val="1"/>
      <w:numFmt w:val="lowerLetter"/>
      <w:lvlText w:val="%8."/>
      <w:lvlJc w:val="left"/>
      <w:pPr>
        <w:ind w:left="6468" w:hanging="360"/>
      </w:pPr>
    </w:lvl>
    <w:lvl w:ilvl="8" w:tplc="140A001B" w:tentative="1">
      <w:start w:val="1"/>
      <w:numFmt w:val="lowerRoman"/>
      <w:lvlText w:val="%9."/>
      <w:lvlJc w:val="right"/>
      <w:pPr>
        <w:ind w:left="7188" w:hanging="180"/>
      </w:pPr>
    </w:lvl>
  </w:abstractNum>
  <w:abstractNum w:abstractNumId="14">
    <w:nsid w:val="2FD52934"/>
    <w:multiLevelType w:val="multilevel"/>
    <w:tmpl w:val="5F304E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30612FEC"/>
    <w:multiLevelType w:val="hybridMultilevel"/>
    <w:tmpl w:val="3C748D66"/>
    <w:lvl w:ilvl="0" w:tplc="140A000F">
      <w:start w:val="1"/>
      <w:numFmt w:val="decimal"/>
      <w:lvlText w:val="%1."/>
      <w:lvlJc w:val="left"/>
      <w:pPr>
        <w:ind w:left="1428" w:hanging="360"/>
      </w:pPr>
    </w:lvl>
    <w:lvl w:ilvl="1" w:tplc="140A0019" w:tentative="1">
      <w:start w:val="1"/>
      <w:numFmt w:val="lowerLetter"/>
      <w:lvlText w:val="%2."/>
      <w:lvlJc w:val="left"/>
      <w:pPr>
        <w:ind w:left="2148" w:hanging="360"/>
      </w:pPr>
    </w:lvl>
    <w:lvl w:ilvl="2" w:tplc="140A001B" w:tentative="1">
      <w:start w:val="1"/>
      <w:numFmt w:val="lowerRoman"/>
      <w:lvlText w:val="%3."/>
      <w:lvlJc w:val="right"/>
      <w:pPr>
        <w:ind w:left="2868" w:hanging="180"/>
      </w:pPr>
    </w:lvl>
    <w:lvl w:ilvl="3" w:tplc="140A000F" w:tentative="1">
      <w:start w:val="1"/>
      <w:numFmt w:val="decimal"/>
      <w:lvlText w:val="%4."/>
      <w:lvlJc w:val="left"/>
      <w:pPr>
        <w:ind w:left="3588" w:hanging="360"/>
      </w:pPr>
    </w:lvl>
    <w:lvl w:ilvl="4" w:tplc="140A0019" w:tentative="1">
      <w:start w:val="1"/>
      <w:numFmt w:val="lowerLetter"/>
      <w:lvlText w:val="%5."/>
      <w:lvlJc w:val="left"/>
      <w:pPr>
        <w:ind w:left="4308" w:hanging="360"/>
      </w:pPr>
    </w:lvl>
    <w:lvl w:ilvl="5" w:tplc="140A001B" w:tentative="1">
      <w:start w:val="1"/>
      <w:numFmt w:val="lowerRoman"/>
      <w:lvlText w:val="%6."/>
      <w:lvlJc w:val="right"/>
      <w:pPr>
        <w:ind w:left="5028" w:hanging="180"/>
      </w:pPr>
    </w:lvl>
    <w:lvl w:ilvl="6" w:tplc="140A000F" w:tentative="1">
      <w:start w:val="1"/>
      <w:numFmt w:val="decimal"/>
      <w:lvlText w:val="%7."/>
      <w:lvlJc w:val="left"/>
      <w:pPr>
        <w:ind w:left="5748" w:hanging="360"/>
      </w:pPr>
    </w:lvl>
    <w:lvl w:ilvl="7" w:tplc="140A0019" w:tentative="1">
      <w:start w:val="1"/>
      <w:numFmt w:val="lowerLetter"/>
      <w:lvlText w:val="%8."/>
      <w:lvlJc w:val="left"/>
      <w:pPr>
        <w:ind w:left="6468" w:hanging="360"/>
      </w:pPr>
    </w:lvl>
    <w:lvl w:ilvl="8" w:tplc="140A001B" w:tentative="1">
      <w:start w:val="1"/>
      <w:numFmt w:val="lowerRoman"/>
      <w:lvlText w:val="%9."/>
      <w:lvlJc w:val="right"/>
      <w:pPr>
        <w:ind w:left="7188" w:hanging="180"/>
      </w:pPr>
    </w:lvl>
  </w:abstractNum>
  <w:abstractNum w:abstractNumId="16">
    <w:nsid w:val="36441B7D"/>
    <w:multiLevelType w:val="hybridMultilevel"/>
    <w:tmpl w:val="0218CFB4"/>
    <w:lvl w:ilvl="0" w:tplc="140A000F">
      <w:start w:val="1"/>
      <w:numFmt w:val="decimal"/>
      <w:lvlText w:val="%1."/>
      <w:lvlJc w:val="left"/>
      <w:pPr>
        <w:ind w:left="1428" w:hanging="360"/>
      </w:pPr>
    </w:lvl>
    <w:lvl w:ilvl="1" w:tplc="140A0019">
      <w:start w:val="1"/>
      <w:numFmt w:val="lowerLetter"/>
      <w:lvlText w:val="%2."/>
      <w:lvlJc w:val="left"/>
      <w:pPr>
        <w:ind w:left="2148" w:hanging="360"/>
      </w:pPr>
    </w:lvl>
    <w:lvl w:ilvl="2" w:tplc="140A001B" w:tentative="1">
      <w:start w:val="1"/>
      <w:numFmt w:val="lowerRoman"/>
      <w:lvlText w:val="%3."/>
      <w:lvlJc w:val="right"/>
      <w:pPr>
        <w:ind w:left="2868" w:hanging="180"/>
      </w:pPr>
    </w:lvl>
    <w:lvl w:ilvl="3" w:tplc="140A000F" w:tentative="1">
      <w:start w:val="1"/>
      <w:numFmt w:val="decimal"/>
      <w:lvlText w:val="%4."/>
      <w:lvlJc w:val="left"/>
      <w:pPr>
        <w:ind w:left="3588" w:hanging="360"/>
      </w:pPr>
    </w:lvl>
    <w:lvl w:ilvl="4" w:tplc="140A0019" w:tentative="1">
      <w:start w:val="1"/>
      <w:numFmt w:val="lowerLetter"/>
      <w:lvlText w:val="%5."/>
      <w:lvlJc w:val="left"/>
      <w:pPr>
        <w:ind w:left="4308" w:hanging="360"/>
      </w:pPr>
    </w:lvl>
    <w:lvl w:ilvl="5" w:tplc="140A001B" w:tentative="1">
      <w:start w:val="1"/>
      <w:numFmt w:val="lowerRoman"/>
      <w:lvlText w:val="%6."/>
      <w:lvlJc w:val="right"/>
      <w:pPr>
        <w:ind w:left="5028" w:hanging="180"/>
      </w:pPr>
    </w:lvl>
    <w:lvl w:ilvl="6" w:tplc="140A000F" w:tentative="1">
      <w:start w:val="1"/>
      <w:numFmt w:val="decimal"/>
      <w:lvlText w:val="%7."/>
      <w:lvlJc w:val="left"/>
      <w:pPr>
        <w:ind w:left="5748" w:hanging="360"/>
      </w:pPr>
    </w:lvl>
    <w:lvl w:ilvl="7" w:tplc="140A0019" w:tentative="1">
      <w:start w:val="1"/>
      <w:numFmt w:val="lowerLetter"/>
      <w:lvlText w:val="%8."/>
      <w:lvlJc w:val="left"/>
      <w:pPr>
        <w:ind w:left="6468" w:hanging="360"/>
      </w:pPr>
    </w:lvl>
    <w:lvl w:ilvl="8" w:tplc="140A001B" w:tentative="1">
      <w:start w:val="1"/>
      <w:numFmt w:val="lowerRoman"/>
      <w:lvlText w:val="%9."/>
      <w:lvlJc w:val="right"/>
      <w:pPr>
        <w:ind w:left="7188" w:hanging="180"/>
      </w:pPr>
    </w:lvl>
  </w:abstractNum>
  <w:abstractNum w:abstractNumId="17">
    <w:nsid w:val="3A102605"/>
    <w:multiLevelType w:val="hybridMultilevel"/>
    <w:tmpl w:val="0218CFB4"/>
    <w:lvl w:ilvl="0" w:tplc="140A000F">
      <w:start w:val="1"/>
      <w:numFmt w:val="decimal"/>
      <w:lvlText w:val="%1."/>
      <w:lvlJc w:val="left"/>
      <w:pPr>
        <w:ind w:left="1428" w:hanging="360"/>
      </w:pPr>
    </w:lvl>
    <w:lvl w:ilvl="1" w:tplc="140A0019">
      <w:start w:val="1"/>
      <w:numFmt w:val="lowerLetter"/>
      <w:lvlText w:val="%2."/>
      <w:lvlJc w:val="left"/>
      <w:pPr>
        <w:ind w:left="2148" w:hanging="360"/>
      </w:pPr>
    </w:lvl>
    <w:lvl w:ilvl="2" w:tplc="140A001B" w:tentative="1">
      <w:start w:val="1"/>
      <w:numFmt w:val="lowerRoman"/>
      <w:lvlText w:val="%3."/>
      <w:lvlJc w:val="right"/>
      <w:pPr>
        <w:ind w:left="2868" w:hanging="180"/>
      </w:pPr>
    </w:lvl>
    <w:lvl w:ilvl="3" w:tplc="140A000F" w:tentative="1">
      <w:start w:val="1"/>
      <w:numFmt w:val="decimal"/>
      <w:lvlText w:val="%4."/>
      <w:lvlJc w:val="left"/>
      <w:pPr>
        <w:ind w:left="3588" w:hanging="360"/>
      </w:pPr>
    </w:lvl>
    <w:lvl w:ilvl="4" w:tplc="140A0019" w:tentative="1">
      <w:start w:val="1"/>
      <w:numFmt w:val="lowerLetter"/>
      <w:lvlText w:val="%5."/>
      <w:lvlJc w:val="left"/>
      <w:pPr>
        <w:ind w:left="4308" w:hanging="360"/>
      </w:pPr>
    </w:lvl>
    <w:lvl w:ilvl="5" w:tplc="140A001B" w:tentative="1">
      <w:start w:val="1"/>
      <w:numFmt w:val="lowerRoman"/>
      <w:lvlText w:val="%6."/>
      <w:lvlJc w:val="right"/>
      <w:pPr>
        <w:ind w:left="5028" w:hanging="180"/>
      </w:pPr>
    </w:lvl>
    <w:lvl w:ilvl="6" w:tplc="140A000F" w:tentative="1">
      <w:start w:val="1"/>
      <w:numFmt w:val="decimal"/>
      <w:lvlText w:val="%7."/>
      <w:lvlJc w:val="left"/>
      <w:pPr>
        <w:ind w:left="5748" w:hanging="360"/>
      </w:pPr>
    </w:lvl>
    <w:lvl w:ilvl="7" w:tplc="140A0019" w:tentative="1">
      <w:start w:val="1"/>
      <w:numFmt w:val="lowerLetter"/>
      <w:lvlText w:val="%8."/>
      <w:lvlJc w:val="left"/>
      <w:pPr>
        <w:ind w:left="6468" w:hanging="360"/>
      </w:pPr>
    </w:lvl>
    <w:lvl w:ilvl="8" w:tplc="140A001B" w:tentative="1">
      <w:start w:val="1"/>
      <w:numFmt w:val="lowerRoman"/>
      <w:lvlText w:val="%9."/>
      <w:lvlJc w:val="right"/>
      <w:pPr>
        <w:ind w:left="7188" w:hanging="180"/>
      </w:pPr>
    </w:lvl>
  </w:abstractNum>
  <w:abstractNum w:abstractNumId="18">
    <w:nsid w:val="3BB37449"/>
    <w:multiLevelType w:val="multilevel"/>
    <w:tmpl w:val="5F304E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3EBA35E4"/>
    <w:multiLevelType w:val="multilevel"/>
    <w:tmpl w:val="5F304E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421F53C1"/>
    <w:multiLevelType w:val="hybridMultilevel"/>
    <w:tmpl w:val="C6706EB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nsid w:val="460C1046"/>
    <w:multiLevelType w:val="hybridMultilevel"/>
    <w:tmpl w:val="57A603A0"/>
    <w:lvl w:ilvl="0" w:tplc="140A000F">
      <w:start w:val="1"/>
      <w:numFmt w:val="decimal"/>
      <w:lvlText w:val="%1."/>
      <w:lvlJc w:val="left"/>
      <w:pPr>
        <w:ind w:left="1428" w:hanging="360"/>
      </w:pPr>
    </w:lvl>
    <w:lvl w:ilvl="1" w:tplc="140A0019">
      <w:start w:val="1"/>
      <w:numFmt w:val="lowerLetter"/>
      <w:lvlText w:val="%2."/>
      <w:lvlJc w:val="left"/>
      <w:pPr>
        <w:ind w:left="2148" w:hanging="360"/>
      </w:pPr>
    </w:lvl>
    <w:lvl w:ilvl="2" w:tplc="140A001B" w:tentative="1">
      <w:start w:val="1"/>
      <w:numFmt w:val="lowerRoman"/>
      <w:lvlText w:val="%3."/>
      <w:lvlJc w:val="right"/>
      <w:pPr>
        <w:ind w:left="2868" w:hanging="180"/>
      </w:pPr>
    </w:lvl>
    <w:lvl w:ilvl="3" w:tplc="140A000F" w:tentative="1">
      <w:start w:val="1"/>
      <w:numFmt w:val="decimal"/>
      <w:lvlText w:val="%4."/>
      <w:lvlJc w:val="left"/>
      <w:pPr>
        <w:ind w:left="3588" w:hanging="360"/>
      </w:pPr>
    </w:lvl>
    <w:lvl w:ilvl="4" w:tplc="140A0019" w:tentative="1">
      <w:start w:val="1"/>
      <w:numFmt w:val="lowerLetter"/>
      <w:lvlText w:val="%5."/>
      <w:lvlJc w:val="left"/>
      <w:pPr>
        <w:ind w:left="4308" w:hanging="360"/>
      </w:pPr>
    </w:lvl>
    <w:lvl w:ilvl="5" w:tplc="140A001B" w:tentative="1">
      <w:start w:val="1"/>
      <w:numFmt w:val="lowerRoman"/>
      <w:lvlText w:val="%6."/>
      <w:lvlJc w:val="right"/>
      <w:pPr>
        <w:ind w:left="5028" w:hanging="180"/>
      </w:pPr>
    </w:lvl>
    <w:lvl w:ilvl="6" w:tplc="140A000F" w:tentative="1">
      <w:start w:val="1"/>
      <w:numFmt w:val="decimal"/>
      <w:lvlText w:val="%7."/>
      <w:lvlJc w:val="left"/>
      <w:pPr>
        <w:ind w:left="5748" w:hanging="360"/>
      </w:pPr>
    </w:lvl>
    <w:lvl w:ilvl="7" w:tplc="140A0019" w:tentative="1">
      <w:start w:val="1"/>
      <w:numFmt w:val="lowerLetter"/>
      <w:lvlText w:val="%8."/>
      <w:lvlJc w:val="left"/>
      <w:pPr>
        <w:ind w:left="6468" w:hanging="360"/>
      </w:pPr>
    </w:lvl>
    <w:lvl w:ilvl="8" w:tplc="140A001B" w:tentative="1">
      <w:start w:val="1"/>
      <w:numFmt w:val="lowerRoman"/>
      <w:lvlText w:val="%9."/>
      <w:lvlJc w:val="right"/>
      <w:pPr>
        <w:ind w:left="7188" w:hanging="180"/>
      </w:pPr>
    </w:lvl>
  </w:abstractNum>
  <w:abstractNum w:abstractNumId="22">
    <w:nsid w:val="4A3056EE"/>
    <w:multiLevelType w:val="multilevel"/>
    <w:tmpl w:val="5F304E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4D9A552E"/>
    <w:multiLevelType w:val="hybridMultilevel"/>
    <w:tmpl w:val="0218CFB4"/>
    <w:lvl w:ilvl="0" w:tplc="140A000F">
      <w:start w:val="1"/>
      <w:numFmt w:val="decimal"/>
      <w:lvlText w:val="%1."/>
      <w:lvlJc w:val="left"/>
      <w:pPr>
        <w:ind w:left="1428" w:hanging="360"/>
      </w:pPr>
    </w:lvl>
    <w:lvl w:ilvl="1" w:tplc="140A0019">
      <w:start w:val="1"/>
      <w:numFmt w:val="lowerLetter"/>
      <w:lvlText w:val="%2."/>
      <w:lvlJc w:val="left"/>
      <w:pPr>
        <w:ind w:left="2148" w:hanging="360"/>
      </w:pPr>
    </w:lvl>
    <w:lvl w:ilvl="2" w:tplc="140A001B" w:tentative="1">
      <w:start w:val="1"/>
      <w:numFmt w:val="lowerRoman"/>
      <w:lvlText w:val="%3."/>
      <w:lvlJc w:val="right"/>
      <w:pPr>
        <w:ind w:left="2868" w:hanging="180"/>
      </w:pPr>
    </w:lvl>
    <w:lvl w:ilvl="3" w:tplc="140A000F" w:tentative="1">
      <w:start w:val="1"/>
      <w:numFmt w:val="decimal"/>
      <w:lvlText w:val="%4."/>
      <w:lvlJc w:val="left"/>
      <w:pPr>
        <w:ind w:left="3588" w:hanging="360"/>
      </w:pPr>
    </w:lvl>
    <w:lvl w:ilvl="4" w:tplc="140A0019" w:tentative="1">
      <w:start w:val="1"/>
      <w:numFmt w:val="lowerLetter"/>
      <w:lvlText w:val="%5."/>
      <w:lvlJc w:val="left"/>
      <w:pPr>
        <w:ind w:left="4308" w:hanging="360"/>
      </w:pPr>
    </w:lvl>
    <w:lvl w:ilvl="5" w:tplc="140A001B" w:tentative="1">
      <w:start w:val="1"/>
      <w:numFmt w:val="lowerRoman"/>
      <w:lvlText w:val="%6."/>
      <w:lvlJc w:val="right"/>
      <w:pPr>
        <w:ind w:left="5028" w:hanging="180"/>
      </w:pPr>
    </w:lvl>
    <w:lvl w:ilvl="6" w:tplc="140A000F" w:tentative="1">
      <w:start w:val="1"/>
      <w:numFmt w:val="decimal"/>
      <w:lvlText w:val="%7."/>
      <w:lvlJc w:val="left"/>
      <w:pPr>
        <w:ind w:left="5748" w:hanging="360"/>
      </w:pPr>
    </w:lvl>
    <w:lvl w:ilvl="7" w:tplc="140A0019" w:tentative="1">
      <w:start w:val="1"/>
      <w:numFmt w:val="lowerLetter"/>
      <w:lvlText w:val="%8."/>
      <w:lvlJc w:val="left"/>
      <w:pPr>
        <w:ind w:left="6468" w:hanging="360"/>
      </w:pPr>
    </w:lvl>
    <w:lvl w:ilvl="8" w:tplc="140A001B" w:tentative="1">
      <w:start w:val="1"/>
      <w:numFmt w:val="lowerRoman"/>
      <w:lvlText w:val="%9."/>
      <w:lvlJc w:val="right"/>
      <w:pPr>
        <w:ind w:left="7188" w:hanging="180"/>
      </w:pPr>
    </w:lvl>
  </w:abstractNum>
  <w:abstractNum w:abstractNumId="24">
    <w:nsid w:val="4F025484"/>
    <w:multiLevelType w:val="multilevel"/>
    <w:tmpl w:val="5F304E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57A40113"/>
    <w:multiLevelType w:val="hybridMultilevel"/>
    <w:tmpl w:val="0BDC7AA6"/>
    <w:lvl w:ilvl="0" w:tplc="9B8CCA98">
      <w:start w:val="1"/>
      <w:numFmt w:val="decimal"/>
      <w:lvlText w:val="%1."/>
      <w:lvlJc w:val="left"/>
      <w:pPr>
        <w:ind w:left="1428" w:hanging="360"/>
      </w:pPr>
      <w:rPr>
        <w:b w:val="0"/>
      </w:rPr>
    </w:lvl>
    <w:lvl w:ilvl="1" w:tplc="140A0019">
      <w:start w:val="1"/>
      <w:numFmt w:val="lowerLetter"/>
      <w:lvlText w:val="%2."/>
      <w:lvlJc w:val="left"/>
      <w:pPr>
        <w:ind w:left="2148" w:hanging="360"/>
      </w:pPr>
    </w:lvl>
    <w:lvl w:ilvl="2" w:tplc="140A001B" w:tentative="1">
      <w:start w:val="1"/>
      <w:numFmt w:val="lowerRoman"/>
      <w:lvlText w:val="%3."/>
      <w:lvlJc w:val="right"/>
      <w:pPr>
        <w:ind w:left="2868" w:hanging="180"/>
      </w:pPr>
    </w:lvl>
    <w:lvl w:ilvl="3" w:tplc="140A000F" w:tentative="1">
      <w:start w:val="1"/>
      <w:numFmt w:val="decimal"/>
      <w:lvlText w:val="%4."/>
      <w:lvlJc w:val="left"/>
      <w:pPr>
        <w:ind w:left="3588" w:hanging="360"/>
      </w:pPr>
    </w:lvl>
    <w:lvl w:ilvl="4" w:tplc="140A0019" w:tentative="1">
      <w:start w:val="1"/>
      <w:numFmt w:val="lowerLetter"/>
      <w:lvlText w:val="%5."/>
      <w:lvlJc w:val="left"/>
      <w:pPr>
        <w:ind w:left="4308" w:hanging="360"/>
      </w:pPr>
    </w:lvl>
    <w:lvl w:ilvl="5" w:tplc="140A001B" w:tentative="1">
      <w:start w:val="1"/>
      <w:numFmt w:val="lowerRoman"/>
      <w:lvlText w:val="%6."/>
      <w:lvlJc w:val="right"/>
      <w:pPr>
        <w:ind w:left="5028" w:hanging="180"/>
      </w:pPr>
    </w:lvl>
    <w:lvl w:ilvl="6" w:tplc="140A000F" w:tentative="1">
      <w:start w:val="1"/>
      <w:numFmt w:val="decimal"/>
      <w:lvlText w:val="%7."/>
      <w:lvlJc w:val="left"/>
      <w:pPr>
        <w:ind w:left="5748" w:hanging="360"/>
      </w:pPr>
    </w:lvl>
    <w:lvl w:ilvl="7" w:tplc="140A0019" w:tentative="1">
      <w:start w:val="1"/>
      <w:numFmt w:val="lowerLetter"/>
      <w:lvlText w:val="%8."/>
      <w:lvlJc w:val="left"/>
      <w:pPr>
        <w:ind w:left="6468" w:hanging="360"/>
      </w:pPr>
    </w:lvl>
    <w:lvl w:ilvl="8" w:tplc="140A001B" w:tentative="1">
      <w:start w:val="1"/>
      <w:numFmt w:val="lowerRoman"/>
      <w:lvlText w:val="%9."/>
      <w:lvlJc w:val="right"/>
      <w:pPr>
        <w:ind w:left="7188" w:hanging="180"/>
      </w:pPr>
    </w:lvl>
  </w:abstractNum>
  <w:abstractNum w:abstractNumId="26">
    <w:nsid w:val="5AB226DC"/>
    <w:multiLevelType w:val="hybridMultilevel"/>
    <w:tmpl w:val="3C748D66"/>
    <w:lvl w:ilvl="0" w:tplc="140A000F">
      <w:start w:val="1"/>
      <w:numFmt w:val="decimal"/>
      <w:lvlText w:val="%1."/>
      <w:lvlJc w:val="left"/>
      <w:pPr>
        <w:ind w:left="1495" w:hanging="360"/>
      </w:pPr>
    </w:lvl>
    <w:lvl w:ilvl="1" w:tplc="140A0019" w:tentative="1">
      <w:start w:val="1"/>
      <w:numFmt w:val="lowerLetter"/>
      <w:lvlText w:val="%2."/>
      <w:lvlJc w:val="left"/>
      <w:pPr>
        <w:ind w:left="2148" w:hanging="360"/>
      </w:pPr>
    </w:lvl>
    <w:lvl w:ilvl="2" w:tplc="140A001B" w:tentative="1">
      <w:start w:val="1"/>
      <w:numFmt w:val="lowerRoman"/>
      <w:lvlText w:val="%3."/>
      <w:lvlJc w:val="right"/>
      <w:pPr>
        <w:ind w:left="2868" w:hanging="180"/>
      </w:pPr>
    </w:lvl>
    <w:lvl w:ilvl="3" w:tplc="140A000F" w:tentative="1">
      <w:start w:val="1"/>
      <w:numFmt w:val="decimal"/>
      <w:lvlText w:val="%4."/>
      <w:lvlJc w:val="left"/>
      <w:pPr>
        <w:ind w:left="3588" w:hanging="360"/>
      </w:pPr>
    </w:lvl>
    <w:lvl w:ilvl="4" w:tplc="140A0019" w:tentative="1">
      <w:start w:val="1"/>
      <w:numFmt w:val="lowerLetter"/>
      <w:lvlText w:val="%5."/>
      <w:lvlJc w:val="left"/>
      <w:pPr>
        <w:ind w:left="4308" w:hanging="360"/>
      </w:pPr>
    </w:lvl>
    <w:lvl w:ilvl="5" w:tplc="140A001B" w:tentative="1">
      <w:start w:val="1"/>
      <w:numFmt w:val="lowerRoman"/>
      <w:lvlText w:val="%6."/>
      <w:lvlJc w:val="right"/>
      <w:pPr>
        <w:ind w:left="5028" w:hanging="180"/>
      </w:pPr>
    </w:lvl>
    <w:lvl w:ilvl="6" w:tplc="140A000F" w:tentative="1">
      <w:start w:val="1"/>
      <w:numFmt w:val="decimal"/>
      <w:lvlText w:val="%7."/>
      <w:lvlJc w:val="left"/>
      <w:pPr>
        <w:ind w:left="5748" w:hanging="360"/>
      </w:pPr>
    </w:lvl>
    <w:lvl w:ilvl="7" w:tplc="140A0019" w:tentative="1">
      <w:start w:val="1"/>
      <w:numFmt w:val="lowerLetter"/>
      <w:lvlText w:val="%8."/>
      <w:lvlJc w:val="left"/>
      <w:pPr>
        <w:ind w:left="6468" w:hanging="360"/>
      </w:pPr>
    </w:lvl>
    <w:lvl w:ilvl="8" w:tplc="140A001B" w:tentative="1">
      <w:start w:val="1"/>
      <w:numFmt w:val="lowerRoman"/>
      <w:lvlText w:val="%9."/>
      <w:lvlJc w:val="right"/>
      <w:pPr>
        <w:ind w:left="7188" w:hanging="180"/>
      </w:pPr>
    </w:lvl>
  </w:abstractNum>
  <w:abstractNum w:abstractNumId="27">
    <w:nsid w:val="5D717476"/>
    <w:multiLevelType w:val="hybridMultilevel"/>
    <w:tmpl w:val="0BDC7AA6"/>
    <w:lvl w:ilvl="0" w:tplc="9B8CCA98">
      <w:start w:val="1"/>
      <w:numFmt w:val="decimal"/>
      <w:lvlText w:val="%1."/>
      <w:lvlJc w:val="left"/>
      <w:pPr>
        <w:ind w:left="1428" w:hanging="360"/>
      </w:pPr>
      <w:rPr>
        <w:b w:val="0"/>
      </w:rPr>
    </w:lvl>
    <w:lvl w:ilvl="1" w:tplc="140A0019">
      <w:start w:val="1"/>
      <w:numFmt w:val="lowerLetter"/>
      <w:lvlText w:val="%2."/>
      <w:lvlJc w:val="left"/>
      <w:pPr>
        <w:ind w:left="2148" w:hanging="360"/>
      </w:pPr>
    </w:lvl>
    <w:lvl w:ilvl="2" w:tplc="140A001B" w:tentative="1">
      <w:start w:val="1"/>
      <w:numFmt w:val="lowerRoman"/>
      <w:lvlText w:val="%3."/>
      <w:lvlJc w:val="right"/>
      <w:pPr>
        <w:ind w:left="2868" w:hanging="180"/>
      </w:pPr>
    </w:lvl>
    <w:lvl w:ilvl="3" w:tplc="140A000F" w:tentative="1">
      <w:start w:val="1"/>
      <w:numFmt w:val="decimal"/>
      <w:lvlText w:val="%4."/>
      <w:lvlJc w:val="left"/>
      <w:pPr>
        <w:ind w:left="3588" w:hanging="360"/>
      </w:pPr>
    </w:lvl>
    <w:lvl w:ilvl="4" w:tplc="140A0019" w:tentative="1">
      <w:start w:val="1"/>
      <w:numFmt w:val="lowerLetter"/>
      <w:lvlText w:val="%5."/>
      <w:lvlJc w:val="left"/>
      <w:pPr>
        <w:ind w:left="4308" w:hanging="360"/>
      </w:pPr>
    </w:lvl>
    <w:lvl w:ilvl="5" w:tplc="140A001B" w:tentative="1">
      <w:start w:val="1"/>
      <w:numFmt w:val="lowerRoman"/>
      <w:lvlText w:val="%6."/>
      <w:lvlJc w:val="right"/>
      <w:pPr>
        <w:ind w:left="5028" w:hanging="180"/>
      </w:pPr>
    </w:lvl>
    <w:lvl w:ilvl="6" w:tplc="140A000F" w:tentative="1">
      <w:start w:val="1"/>
      <w:numFmt w:val="decimal"/>
      <w:lvlText w:val="%7."/>
      <w:lvlJc w:val="left"/>
      <w:pPr>
        <w:ind w:left="5748" w:hanging="360"/>
      </w:pPr>
    </w:lvl>
    <w:lvl w:ilvl="7" w:tplc="140A0019" w:tentative="1">
      <w:start w:val="1"/>
      <w:numFmt w:val="lowerLetter"/>
      <w:lvlText w:val="%8."/>
      <w:lvlJc w:val="left"/>
      <w:pPr>
        <w:ind w:left="6468" w:hanging="360"/>
      </w:pPr>
    </w:lvl>
    <w:lvl w:ilvl="8" w:tplc="140A001B" w:tentative="1">
      <w:start w:val="1"/>
      <w:numFmt w:val="lowerRoman"/>
      <w:lvlText w:val="%9."/>
      <w:lvlJc w:val="right"/>
      <w:pPr>
        <w:ind w:left="7188" w:hanging="180"/>
      </w:pPr>
    </w:lvl>
  </w:abstractNum>
  <w:abstractNum w:abstractNumId="28">
    <w:nsid w:val="5DF67041"/>
    <w:multiLevelType w:val="multilevel"/>
    <w:tmpl w:val="5F304E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60D47DA4"/>
    <w:multiLevelType w:val="multilevel"/>
    <w:tmpl w:val="5F304E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60EC0A39"/>
    <w:multiLevelType w:val="multilevel"/>
    <w:tmpl w:val="5F304E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61FA0FEE"/>
    <w:multiLevelType w:val="hybridMultilevel"/>
    <w:tmpl w:val="C3AE6EC8"/>
    <w:lvl w:ilvl="0" w:tplc="6E9CBAC0">
      <w:start w:val="1"/>
      <w:numFmt w:val="decimal"/>
      <w:lvlText w:val="%1."/>
      <w:lvlJc w:val="left"/>
      <w:pPr>
        <w:ind w:left="1428" w:hanging="360"/>
      </w:pPr>
      <w:rPr>
        <w:rFonts w:ascii="Arial" w:hAnsi="Arial"/>
      </w:rPr>
    </w:lvl>
    <w:lvl w:ilvl="1" w:tplc="140A0019" w:tentative="1">
      <w:start w:val="1"/>
      <w:numFmt w:val="lowerLetter"/>
      <w:lvlText w:val="%2."/>
      <w:lvlJc w:val="left"/>
      <w:pPr>
        <w:ind w:left="2148" w:hanging="360"/>
      </w:pPr>
    </w:lvl>
    <w:lvl w:ilvl="2" w:tplc="140A001B" w:tentative="1">
      <w:start w:val="1"/>
      <w:numFmt w:val="lowerRoman"/>
      <w:lvlText w:val="%3."/>
      <w:lvlJc w:val="right"/>
      <w:pPr>
        <w:ind w:left="2868" w:hanging="180"/>
      </w:pPr>
    </w:lvl>
    <w:lvl w:ilvl="3" w:tplc="140A000F" w:tentative="1">
      <w:start w:val="1"/>
      <w:numFmt w:val="decimal"/>
      <w:lvlText w:val="%4."/>
      <w:lvlJc w:val="left"/>
      <w:pPr>
        <w:ind w:left="3588" w:hanging="360"/>
      </w:pPr>
    </w:lvl>
    <w:lvl w:ilvl="4" w:tplc="140A0019" w:tentative="1">
      <w:start w:val="1"/>
      <w:numFmt w:val="lowerLetter"/>
      <w:lvlText w:val="%5."/>
      <w:lvlJc w:val="left"/>
      <w:pPr>
        <w:ind w:left="4308" w:hanging="360"/>
      </w:pPr>
    </w:lvl>
    <w:lvl w:ilvl="5" w:tplc="140A001B" w:tentative="1">
      <w:start w:val="1"/>
      <w:numFmt w:val="lowerRoman"/>
      <w:lvlText w:val="%6."/>
      <w:lvlJc w:val="right"/>
      <w:pPr>
        <w:ind w:left="5028" w:hanging="180"/>
      </w:pPr>
    </w:lvl>
    <w:lvl w:ilvl="6" w:tplc="140A000F" w:tentative="1">
      <w:start w:val="1"/>
      <w:numFmt w:val="decimal"/>
      <w:lvlText w:val="%7."/>
      <w:lvlJc w:val="left"/>
      <w:pPr>
        <w:ind w:left="5748" w:hanging="360"/>
      </w:pPr>
    </w:lvl>
    <w:lvl w:ilvl="7" w:tplc="140A0019" w:tentative="1">
      <w:start w:val="1"/>
      <w:numFmt w:val="lowerLetter"/>
      <w:lvlText w:val="%8."/>
      <w:lvlJc w:val="left"/>
      <w:pPr>
        <w:ind w:left="6468" w:hanging="360"/>
      </w:pPr>
    </w:lvl>
    <w:lvl w:ilvl="8" w:tplc="140A001B" w:tentative="1">
      <w:start w:val="1"/>
      <w:numFmt w:val="lowerRoman"/>
      <w:lvlText w:val="%9."/>
      <w:lvlJc w:val="right"/>
      <w:pPr>
        <w:ind w:left="7188" w:hanging="180"/>
      </w:pPr>
    </w:lvl>
  </w:abstractNum>
  <w:abstractNum w:abstractNumId="32">
    <w:nsid w:val="64590805"/>
    <w:multiLevelType w:val="hybridMultilevel"/>
    <w:tmpl w:val="3C748D66"/>
    <w:lvl w:ilvl="0" w:tplc="140A000F">
      <w:start w:val="1"/>
      <w:numFmt w:val="decimal"/>
      <w:lvlText w:val="%1."/>
      <w:lvlJc w:val="left"/>
      <w:pPr>
        <w:ind w:left="1495" w:hanging="360"/>
      </w:pPr>
    </w:lvl>
    <w:lvl w:ilvl="1" w:tplc="140A0019" w:tentative="1">
      <w:start w:val="1"/>
      <w:numFmt w:val="lowerLetter"/>
      <w:lvlText w:val="%2."/>
      <w:lvlJc w:val="left"/>
      <w:pPr>
        <w:ind w:left="2148" w:hanging="360"/>
      </w:pPr>
    </w:lvl>
    <w:lvl w:ilvl="2" w:tplc="140A001B" w:tentative="1">
      <w:start w:val="1"/>
      <w:numFmt w:val="lowerRoman"/>
      <w:lvlText w:val="%3."/>
      <w:lvlJc w:val="right"/>
      <w:pPr>
        <w:ind w:left="2868" w:hanging="180"/>
      </w:pPr>
    </w:lvl>
    <w:lvl w:ilvl="3" w:tplc="140A000F" w:tentative="1">
      <w:start w:val="1"/>
      <w:numFmt w:val="decimal"/>
      <w:lvlText w:val="%4."/>
      <w:lvlJc w:val="left"/>
      <w:pPr>
        <w:ind w:left="3588" w:hanging="360"/>
      </w:pPr>
    </w:lvl>
    <w:lvl w:ilvl="4" w:tplc="140A0019" w:tentative="1">
      <w:start w:val="1"/>
      <w:numFmt w:val="lowerLetter"/>
      <w:lvlText w:val="%5."/>
      <w:lvlJc w:val="left"/>
      <w:pPr>
        <w:ind w:left="4308" w:hanging="360"/>
      </w:pPr>
    </w:lvl>
    <w:lvl w:ilvl="5" w:tplc="140A001B" w:tentative="1">
      <w:start w:val="1"/>
      <w:numFmt w:val="lowerRoman"/>
      <w:lvlText w:val="%6."/>
      <w:lvlJc w:val="right"/>
      <w:pPr>
        <w:ind w:left="5028" w:hanging="180"/>
      </w:pPr>
    </w:lvl>
    <w:lvl w:ilvl="6" w:tplc="140A000F" w:tentative="1">
      <w:start w:val="1"/>
      <w:numFmt w:val="decimal"/>
      <w:lvlText w:val="%7."/>
      <w:lvlJc w:val="left"/>
      <w:pPr>
        <w:ind w:left="5748" w:hanging="360"/>
      </w:pPr>
    </w:lvl>
    <w:lvl w:ilvl="7" w:tplc="140A0019" w:tentative="1">
      <w:start w:val="1"/>
      <w:numFmt w:val="lowerLetter"/>
      <w:lvlText w:val="%8."/>
      <w:lvlJc w:val="left"/>
      <w:pPr>
        <w:ind w:left="6468" w:hanging="360"/>
      </w:pPr>
    </w:lvl>
    <w:lvl w:ilvl="8" w:tplc="140A001B" w:tentative="1">
      <w:start w:val="1"/>
      <w:numFmt w:val="lowerRoman"/>
      <w:lvlText w:val="%9."/>
      <w:lvlJc w:val="right"/>
      <w:pPr>
        <w:ind w:left="7188" w:hanging="180"/>
      </w:pPr>
    </w:lvl>
  </w:abstractNum>
  <w:abstractNum w:abstractNumId="33">
    <w:nsid w:val="671E29F4"/>
    <w:multiLevelType w:val="hybridMultilevel"/>
    <w:tmpl w:val="57A603A0"/>
    <w:lvl w:ilvl="0" w:tplc="140A000F">
      <w:start w:val="1"/>
      <w:numFmt w:val="decimal"/>
      <w:lvlText w:val="%1."/>
      <w:lvlJc w:val="left"/>
      <w:pPr>
        <w:ind w:left="1428" w:hanging="360"/>
      </w:pPr>
    </w:lvl>
    <w:lvl w:ilvl="1" w:tplc="140A0019">
      <w:start w:val="1"/>
      <w:numFmt w:val="lowerLetter"/>
      <w:lvlText w:val="%2."/>
      <w:lvlJc w:val="left"/>
      <w:pPr>
        <w:ind w:left="2148" w:hanging="360"/>
      </w:pPr>
    </w:lvl>
    <w:lvl w:ilvl="2" w:tplc="140A001B" w:tentative="1">
      <w:start w:val="1"/>
      <w:numFmt w:val="lowerRoman"/>
      <w:lvlText w:val="%3."/>
      <w:lvlJc w:val="right"/>
      <w:pPr>
        <w:ind w:left="2868" w:hanging="180"/>
      </w:pPr>
    </w:lvl>
    <w:lvl w:ilvl="3" w:tplc="140A000F" w:tentative="1">
      <w:start w:val="1"/>
      <w:numFmt w:val="decimal"/>
      <w:lvlText w:val="%4."/>
      <w:lvlJc w:val="left"/>
      <w:pPr>
        <w:ind w:left="3588" w:hanging="360"/>
      </w:pPr>
    </w:lvl>
    <w:lvl w:ilvl="4" w:tplc="140A0019" w:tentative="1">
      <w:start w:val="1"/>
      <w:numFmt w:val="lowerLetter"/>
      <w:lvlText w:val="%5."/>
      <w:lvlJc w:val="left"/>
      <w:pPr>
        <w:ind w:left="4308" w:hanging="360"/>
      </w:pPr>
    </w:lvl>
    <w:lvl w:ilvl="5" w:tplc="140A001B" w:tentative="1">
      <w:start w:val="1"/>
      <w:numFmt w:val="lowerRoman"/>
      <w:lvlText w:val="%6."/>
      <w:lvlJc w:val="right"/>
      <w:pPr>
        <w:ind w:left="5028" w:hanging="180"/>
      </w:pPr>
    </w:lvl>
    <w:lvl w:ilvl="6" w:tplc="140A000F" w:tentative="1">
      <w:start w:val="1"/>
      <w:numFmt w:val="decimal"/>
      <w:lvlText w:val="%7."/>
      <w:lvlJc w:val="left"/>
      <w:pPr>
        <w:ind w:left="5748" w:hanging="360"/>
      </w:pPr>
    </w:lvl>
    <w:lvl w:ilvl="7" w:tplc="140A0019" w:tentative="1">
      <w:start w:val="1"/>
      <w:numFmt w:val="lowerLetter"/>
      <w:lvlText w:val="%8."/>
      <w:lvlJc w:val="left"/>
      <w:pPr>
        <w:ind w:left="6468" w:hanging="360"/>
      </w:pPr>
    </w:lvl>
    <w:lvl w:ilvl="8" w:tplc="140A001B" w:tentative="1">
      <w:start w:val="1"/>
      <w:numFmt w:val="lowerRoman"/>
      <w:lvlText w:val="%9."/>
      <w:lvlJc w:val="right"/>
      <w:pPr>
        <w:ind w:left="7188" w:hanging="180"/>
      </w:pPr>
    </w:lvl>
  </w:abstractNum>
  <w:abstractNum w:abstractNumId="34">
    <w:nsid w:val="722E14D5"/>
    <w:multiLevelType w:val="hybridMultilevel"/>
    <w:tmpl w:val="3C748D66"/>
    <w:lvl w:ilvl="0" w:tplc="140A000F">
      <w:start w:val="1"/>
      <w:numFmt w:val="decimal"/>
      <w:lvlText w:val="%1."/>
      <w:lvlJc w:val="left"/>
      <w:pPr>
        <w:ind w:left="1428" w:hanging="360"/>
      </w:pPr>
    </w:lvl>
    <w:lvl w:ilvl="1" w:tplc="140A0019" w:tentative="1">
      <w:start w:val="1"/>
      <w:numFmt w:val="lowerLetter"/>
      <w:lvlText w:val="%2."/>
      <w:lvlJc w:val="left"/>
      <w:pPr>
        <w:ind w:left="2148" w:hanging="360"/>
      </w:pPr>
    </w:lvl>
    <w:lvl w:ilvl="2" w:tplc="140A001B" w:tentative="1">
      <w:start w:val="1"/>
      <w:numFmt w:val="lowerRoman"/>
      <w:lvlText w:val="%3."/>
      <w:lvlJc w:val="right"/>
      <w:pPr>
        <w:ind w:left="2868" w:hanging="180"/>
      </w:pPr>
    </w:lvl>
    <w:lvl w:ilvl="3" w:tplc="140A000F" w:tentative="1">
      <w:start w:val="1"/>
      <w:numFmt w:val="decimal"/>
      <w:lvlText w:val="%4."/>
      <w:lvlJc w:val="left"/>
      <w:pPr>
        <w:ind w:left="3588" w:hanging="360"/>
      </w:pPr>
    </w:lvl>
    <w:lvl w:ilvl="4" w:tplc="140A0019" w:tentative="1">
      <w:start w:val="1"/>
      <w:numFmt w:val="lowerLetter"/>
      <w:lvlText w:val="%5."/>
      <w:lvlJc w:val="left"/>
      <w:pPr>
        <w:ind w:left="4308" w:hanging="360"/>
      </w:pPr>
    </w:lvl>
    <w:lvl w:ilvl="5" w:tplc="140A001B" w:tentative="1">
      <w:start w:val="1"/>
      <w:numFmt w:val="lowerRoman"/>
      <w:lvlText w:val="%6."/>
      <w:lvlJc w:val="right"/>
      <w:pPr>
        <w:ind w:left="5028" w:hanging="180"/>
      </w:pPr>
    </w:lvl>
    <w:lvl w:ilvl="6" w:tplc="140A000F" w:tentative="1">
      <w:start w:val="1"/>
      <w:numFmt w:val="decimal"/>
      <w:lvlText w:val="%7."/>
      <w:lvlJc w:val="left"/>
      <w:pPr>
        <w:ind w:left="5748" w:hanging="360"/>
      </w:pPr>
    </w:lvl>
    <w:lvl w:ilvl="7" w:tplc="140A0019" w:tentative="1">
      <w:start w:val="1"/>
      <w:numFmt w:val="lowerLetter"/>
      <w:lvlText w:val="%8."/>
      <w:lvlJc w:val="left"/>
      <w:pPr>
        <w:ind w:left="6468" w:hanging="360"/>
      </w:pPr>
    </w:lvl>
    <w:lvl w:ilvl="8" w:tplc="140A001B" w:tentative="1">
      <w:start w:val="1"/>
      <w:numFmt w:val="lowerRoman"/>
      <w:lvlText w:val="%9."/>
      <w:lvlJc w:val="right"/>
      <w:pPr>
        <w:ind w:left="7188" w:hanging="180"/>
      </w:pPr>
    </w:lvl>
  </w:abstractNum>
  <w:abstractNum w:abstractNumId="35">
    <w:nsid w:val="74937525"/>
    <w:multiLevelType w:val="hybridMultilevel"/>
    <w:tmpl w:val="3C748D66"/>
    <w:lvl w:ilvl="0" w:tplc="140A000F">
      <w:start w:val="1"/>
      <w:numFmt w:val="decimal"/>
      <w:lvlText w:val="%1."/>
      <w:lvlJc w:val="left"/>
      <w:pPr>
        <w:ind w:left="1428" w:hanging="360"/>
      </w:pPr>
    </w:lvl>
    <w:lvl w:ilvl="1" w:tplc="140A0019" w:tentative="1">
      <w:start w:val="1"/>
      <w:numFmt w:val="lowerLetter"/>
      <w:lvlText w:val="%2."/>
      <w:lvlJc w:val="left"/>
      <w:pPr>
        <w:ind w:left="2148" w:hanging="360"/>
      </w:pPr>
    </w:lvl>
    <w:lvl w:ilvl="2" w:tplc="140A001B" w:tentative="1">
      <w:start w:val="1"/>
      <w:numFmt w:val="lowerRoman"/>
      <w:lvlText w:val="%3."/>
      <w:lvlJc w:val="right"/>
      <w:pPr>
        <w:ind w:left="2868" w:hanging="180"/>
      </w:pPr>
    </w:lvl>
    <w:lvl w:ilvl="3" w:tplc="140A000F" w:tentative="1">
      <w:start w:val="1"/>
      <w:numFmt w:val="decimal"/>
      <w:lvlText w:val="%4."/>
      <w:lvlJc w:val="left"/>
      <w:pPr>
        <w:ind w:left="3588" w:hanging="360"/>
      </w:pPr>
    </w:lvl>
    <w:lvl w:ilvl="4" w:tplc="140A0019" w:tentative="1">
      <w:start w:val="1"/>
      <w:numFmt w:val="lowerLetter"/>
      <w:lvlText w:val="%5."/>
      <w:lvlJc w:val="left"/>
      <w:pPr>
        <w:ind w:left="4308" w:hanging="360"/>
      </w:pPr>
    </w:lvl>
    <w:lvl w:ilvl="5" w:tplc="140A001B" w:tentative="1">
      <w:start w:val="1"/>
      <w:numFmt w:val="lowerRoman"/>
      <w:lvlText w:val="%6."/>
      <w:lvlJc w:val="right"/>
      <w:pPr>
        <w:ind w:left="5028" w:hanging="180"/>
      </w:pPr>
    </w:lvl>
    <w:lvl w:ilvl="6" w:tplc="140A000F" w:tentative="1">
      <w:start w:val="1"/>
      <w:numFmt w:val="decimal"/>
      <w:lvlText w:val="%7."/>
      <w:lvlJc w:val="left"/>
      <w:pPr>
        <w:ind w:left="5748" w:hanging="360"/>
      </w:pPr>
    </w:lvl>
    <w:lvl w:ilvl="7" w:tplc="140A0019" w:tentative="1">
      <w:start w:val="1"/>
      <w:numFmt w:val="lowerLetter"/>
      <w:lvlText w:val="%8."/>
      <w:lvlJc w:val="left"/>
      <w:pPr>
        <w:ind w:left="6468" w:hanging="360"/>
      </w:pPr>
    </w:lvl>
    <w:lvl w:ilvl="8" w:tplc="140A001B" w:tentative="1">
      <w:start w:val="1"/>
      <w:numFmt w:val="lowerRoman"/>
      <w:lvlText w:val="%9."/>
      <w:lvlJc w:val="right"/>
      <w:pPr>
        <w:ind w:left="7188" w:hanging="180"/>
      </w:pPr>
    </w:lvl>
  </w:abstractNum>
  <w:abstractNum w:abstractNumId="36">
    <w:nsid w:val="76F30A22"/>
    <w:multiLevelType w:val="multilevel"/>
    <w:tmpl w:val="5F304E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nsid w:val="78E96341"/>
    <w:multiLevelType w:val="hybridMultilevel"/>
    <w:tmpl w:val="E0CE0236"/>
    <w:lvl w:ilvl="0" w:tplc="45C872E4">
      <w:start w:val="7"/>
      <w:numFmt w:val="decimal"/>
      <w:lvlText w:val="%1."/>
      <w:lvlJc w:val="left"/>
      <w:pPr>
        <w:ind w:left="1353" w:hanging="360"/>
      </w:pPr>
      <w:rPr>
        <w:rFonts w:hint="default"/>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8">
    <w:nsid w:val="7AA437F3"/>
    <w:multiLevelType w:val="hybridMultilevel"/>
    <w:tmpl w:val="3C748D66"/>
    <w:lvl w:ilvl="0" w:tplc="140A000F">
      <w:start w:val="1"/>
      <w:numFmt w:val="decimal"/>
      <w:lvlText w:val="%1."/>
      <w:lvlJc w:val="left"/>
      <w:pPr>
        <w:ind w:left="1428" w:hanging="360"/>
      </w:pPr>
    </w:lvl>
    <w:lvl w:ilvl="1" w:tplc="140A0019" w:tentative="1">
      <w:start w:val="1"/>
      <w:numFmt w:val="lowerLetter"/>
      <w:lvlText w:val="%2."/>
      <w:lvlJc w:val="left"/>
      <w:pPr>
        <w:ind w:left="2148" w:hanging="360"/>
      </w:pPr>
    </w:lvl>
    <w:lvl w:ilvl="2" w:tplc="140A001B" w:tentative="1">
      <w:start w:val="1"/>
      <w:numFmt w:val="lowerRoman"/>
      <w:lvlText w:val="%3."/>
      <w:lvlJc w:val="right"/>
      <w:pPr>
        <w:ind w:left="2868" w:hanging="180"/>
      </w:pPr>
    </w:lvl>
    <w:lvl w:ilvl="3" w:tplc="140A000F" w:tentative="1">
      <w:start w:val="1"/>
      <w:numFmt w:val="decimal"/>
      <w:lvlText w:val="%4."/>
      <w:lvlJc w:val="left"/>
      <w:pPr>
        <w:ind w:left="3588" w:hanging="360"/>
      </w:pPr>
    </w:lvl>
    <w:lvl w:ilvl="4" w:tplc="140A0019" w:tentative="1">
      <w:start w:val="1"/>
      <w:numFmt w:val="lowerLetter"/>
      <w:lvlText w:val="%5."/>
      <w:lvlJc w:val="left"/>
      <w:pPr>
        <w:ind w:left="4308" w:hanging="360"/>
      </w:pPr>
    </w:lvl>
    <w:lvl w:ilvl="5" w:tplc="140A001B" w:tentative="1">
      <w:start w:val="1"/>
      <w:numFmt w:val="lowerRoman"/>
      <w:lvlText w:val="%6."/>
      <w:lvlJc w:val="right"/>
      <w:pPr>
        <w:ind w:left="5028" w:hanging="180"/>
      </w:pPr>
    </w:lvl>
    <w:lvl w:ilvl="6" w:tplc="140A000F" w:tentative="1">
      <w:start w:val="1"/>
      <w:numFmt w:val="decimal"/>
      <w:lvlText w:val="%7."/>
      <w:lvlJc w:val="left"/>
      <w:pPr>
        <w:ind w:left="5748" w:hanging="360"/>
      </w:pPr>
    </w:lvl>
    <w:lvl w:ilvl="7" w:tplc="140A0019" w:tentative="1">
      <w:start w:val="1"/>
      <w:numFmt w:val="lowerLetter"/>
      <w:lvlText w:val="%8."/>
      <w:lvlJc w:val="left"/>
      <w:pPr>
        <w:ind w:left="6468" w:hanging="360"/>
      </w:pPr>
    </w:lvl>
    <w:lvl w:ilvl="8" w:tplc="140A001B" w:tentative="1">
      <w:start w:val="1"/>
      <w:numFmt w:val="lowerRoman"/>
      <w:lvlText w:val="%9."/>
      <w:lvlJc w:val="right"/>
      <w:pPr>
        <w:ind w:left="7188" w:hanging="180"/>
      </w:pPr>
    </w:lvl>
  </w:abstractNum>
  <w:num w:numId="1">
    <w:abstractNumId w:val="28"/>
  </w:num>
  <w:num w:numId="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6"/>
  </w:num>
  <w:num w:numId="5">
    <w:abstractNumId w:val="10"/>
  </w:num>
  <w:num w:numId="6">
    <w:abstractNumId w:val="18"/>
  </w:num>
  <w:num w:numId="7">
    <w:abstractNumId w:val="30"/>
  </w:num>
  <w:num w:numId="8">
    <w:abstractNumId w:val="19"/>
  </w:num>
  <w:num w:numId="9">
    <w:abstractNumId w:val="29"/>
  </w:num>
  <w:num w:numId="10">
    <w:abstractNumId w:val="17"/>
  </w:num>
  <w:num w:numId="11">
    <w:abstractNumId w:val="21"/>
  </w:num>
  <w:num w:numId="12">
    <w:abstractNumId w:val="35"/>
  </w:num>
  <w:num w:numId="13">
    <w:abstractNumId w:val="1"/>
  </w:num>
  <w:num w:numId="14">
    <w:abstractNumId w:val="15"/>
  </w:num>
  <w:num w:numId="15">
    <w:abstractNumId w:val="38"/>
  </w:num>
  <w:num w:numId="16">
    <w:abstractNumId w:val="13"/>
  </w:num>
  <w:num w:numId="17">
    <w:abstractNumId w:val="32"/>
  </w:num>
  <w:num w:numId="18">
    <w:abstractNumId w:val="34"/>
  </w:num>
  <w:num w:numId="19">
    <w:abstractNumId w:val="26"/>
  </w:num>
  <w:num w:numId="20">
    <w:abstractNumId w:val="0"/>
  </w:num>
  <w:num w:numId="21">
    <w:abstractNumId w:val="7"/>
  </w:num>
  <w:num w:numId="22">
    <w:abstractNumId w:val="14"/>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num>
  <w:num w:numId="26">
    <w:abstractNumId w:val="24"/>
  </w:num>
  <w:num w:numId="27">
    <w:abstractNumId w:val="8"/>
  </w:num>
  <w:num w:numId="28">
    <w:abstractNumId w:val="20"/>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 w:numId="31">
    <w:abstractNumId w:val="33"/>
  </w:num>
  <w:num w:numId="32">
    <w:abstractNumId w:val="12"/>
  </w:num>
  <w:num w:numId="33">
    <w:abstractNumId w:val="6"/>
  </w:num>
  <w:num w:numId="34">
    <w:abstractNumId w:val="9"/>
  </w:num>
  <w:num w:numId="35">
    <w:abstractNumId w:val="37"/>
  </w:num>
  <w:num w:numId="36">
    <w:abstractNumId w:val="23"/>
  </w:num>
  <w:num w:numId="37">
    <w:abstractNumId w:val="27"/>
  </w:num>
  <w:num w:numId="38">
    <w:abstractNumId w:val="25"/>
  </w:num>
  <w:num w:numId="39">
    <w:abstractNumId w:val="3"/>
  </w:num>
  <w:num w:numId="40">
    <w:abstractNumId w:val="16"/>
  </w:num>
  <w:num w:numId="41">
    <w:abstractNumId w:val="22"/>
  </w:num>
  <w:num w:numId="42">
    <w:abstractNumId w:val="2"/>
  </w:num>
  <w:num w:numId="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9"/>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3D8"/>
    <w:rsid w:val="00060DE1"/>
    <w:rsid w:val="000F3335"/>
    <w:rsid w:val="00132955"/>
    <w:rsid w:val="001F5143"/>
    <w:rsid w:val="002C2904"/>
    <w:rsid w:val="00330B07"/>
    <w:rsid w:val="00356E29"/>
    <w:rsid w:val="0037099F"/>
    <w:rsid w:val="00392C65"/>
    <w:rsid w:val="003A6CFC"/>
    <w:rsid w:val="00495250"/>
    <w:rsid w:val="004C6123"/>
    <w:rsid w:val="00527AA2"/>
    <w:rsid w:val="005564F3"/>
    <w:rsid w:val="005E43D8"/>
    <w:rsid w:val="00666F65"/>
    <w:rsid w:val="00723F4A"/>
    <w:rsid w:val="007E6529"/>
    <w:rsid w:val="0089016C"/>
    <w:rsid w:val="009029E4"/>
    <w:rsid w:val="009F7F74"/>
    <w:rsid w:val="00A06657"/>
    <w:rsid w:val="00AD36BE"/>
    <w:rsid w:val="00BA7B8C"/>
    <w:rsid w:val="00BB14E6"/>
    <w:rsid w:val="00C917C3"/>
    <w:rsid w:val="00D2737F"/>
    <w:rsid w:val="00DD1973"/>
    <w:rsid w:val="00E12D3D"/>
    <w:rsid w:val="00EE4BF5"/>
    <w:rsid w:val="00EF04D2"/>
    <w:rsid w:val="00F11A1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43D8"/>
    <w:pPr>
      <w:spacing w:after="120" w:line="360" w:lineRule="auto"/>
      <w:jc w:val="both"/>
    </w:pPr>
    <w:rPr>
      <w:rFonts w:ascii="Arial" w:hAnsi="Arial" w:cs="Times New Roman"/>
      <w:spacing w:val="-3"/>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decuadrcula4-nfasis12">
    <w:name w:val="Tabla de cuadrícula 4 - Énfasis 12"/>
    <w:basedOn w:val="Tablanormal"/>
    <w:next w:val="Tablanormal"/>
    <w:uiPriority w:val="49"/>
    <w:rsid w:val="005E43D8"/>
    <w:pPr>
      <w:spacing w:after="0" w:line="240" w:lineRule="auto"/>
      <w:jc w:val="both"/>
    </w:pPr>
    <w:rPr>
      <w:rFonts w:ascii="Arial" w:hAnsi="Arial" w:cs="Times New Roman"/>
      <w:spacing w:val="-3"/>
      <w:sz w:val="24"/>
      <w:szCs w:val="24"/>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Prrafodelista">
    <w:name w:val="List Paragraph"/>
    <w:basedOn w:val="Normal"/>
    <w:link w:val="PrrafodelistaCar"/>
    <w:uiPriority w:val="34"/>
    <w:qFormat/>
    <w:rsid w:val="00AD36BE"/>
    <w:pPr>
      <w:ind w:left="720"/>
    </w:pPr>
  </w:style>
  <w:style w:type="character" w:customStyle="1" w:styleId="PrrafodelistaCar">
    <w:name w:val="Párrafo de lista Car"/>
    <w:basedOn w:val="Fuentedeprrafopredeter"/>
    <w:link w:val="Prrafodelista"/>
    <w:uiPriority w:val="34"/>
    <w:rsid w:val="009029E4"/>
    <w:rPr>
      <w:rFonts w:ascii="Arial" w:hAnsi="Arial" w:cs="Times New Roman"/>
      <w:spacing w:val="-3"/>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43D8"/>
    <w:pPr>
      <w:spacing w:after="120" w:line="360" w:lineRule="auto"/>
      <w:jc w:val="both"/>
    </w:pPr>
    <w:rPr>
      <w:rFonts w:ascii="Arial" w:hAnsi="Arial" w:cs="Times New Roman"/>
      <w:spacing w:val="-3"/>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decuadrcula4-nfasis12">
    <w:name w:val="Tabla de cuadrícula 4 - Énfasis 12"/>
    <w:basedOn w:val="Tablanormal"/>
    <w:next w:val="Tablanormal"/>
    <w:uiPriority w:val="49"/>
    <w:rsid w:val="005E43D8"/>
    <w:pPr>
      <w:spacing w:after="0" w:line="240" w:lineRule="auto"/>
      <w:jc w:val="both"/>
    </w:pPr>
    <w:rPr>
      <w:rFonts w:ascii="Arial" w:hAnsi="Arial" w:cs="Times New Roman"/>
      <w:spacing w:val="-3"/>
      <w:sz w:val="24"/>
      <w:szCs w:val="24"/>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Prrafodelista">
    <w:name w:val="List Paragraph"/>
    <w:basedOn w:val="Normal"/>
    <w:link w:val="PrrafodelistaCar"/>
    <w:uiPriority w:val="34"/>
    <w:qFormat/>
    <w:rsid w:val="00AD36BE"/>
    <w:pPr>
      <w:ind w:left="720"/>
    </w:pPr>
  </w:style>
  <w:style w:type="character" w:customStyle="1" w:styleId="PrrafodelistaCar">
    <w:name w:val="Párrafo de lista Car"/>
    <w:basedOn w:val="Fuentedeprrafopredeter"/>
    <w:link w:val="Prrafodelista"/>
    <w:uiPriority w:val="34"/>
    <w:rsid w:val="009029E4"/>
    <w:rPr>
      <w:rFonts w:ascii="Arial" w:hAnsi="Arial" w:cs="Times New Roman"/>
      <w:spacing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53</Pages>
  <Words>13746</Words>
  <Characters>75609</Characters>
  <Application>Microsoft Office Word</Application>
  <DocSecurity>0</DocSecurity>
  <Lines>630</Lines>
  <Paragraphs>178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Marcela Sancho</dc:creator>
  <cp:lastModifiedBy>Marcela Sancho</cp:lastModifiedBy>
  <cp:revision>13</cp:revision>
  <dcterms:created xsi:type="dcterms:W3CDTF">2019-04-23T14:26:00Z</dcterms:created>
  <dcterms:modified xsi:type="dcterms:W3CDTF">2019-04-26T18:18:00Z</dcterms:modified>
</cp:coreProperties>
</file>